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0" w:rsidRPr="00812B05" w:rsidRDefault="007B0750" w:rsidP="007B0750">
      <w:pPr>
        <w:pStyle w:val="a5"/>
        <w:jc w:val="right"/>
        <w:rPr>
          <w:rFonts w:ascii="Times New Roman" w:hAnsi="Times New Roman" w:cs="Times New Roman"/>
        </w:rPr>
      </w:pPr>
      <w:r w:rsidRPr="00812B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7B0750" w:rsidRDefault="007B0750" w:rsidP="007B075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Антикоррупционной политике</w:t>
      </w:r>
    </w:p>
    <w:p w:rsidR="007B0750" w:rsidRDefault="007B0750" w:rsidP="007B075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 «Харловская школа-интернат»</w:t>
      </w:r>
    </w:p>
    <w:p w:rsidR="00973775" w:rsidRPr="00973775" w:rsidRDefault="00973775" w:rsidP="0097377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73775" w:rsidRPr="00973775" w:rsidRDefault="00973775" w:rsidP="0097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775">
        <w:rPr>
          <w:rFonts w:ascii="Times New Roman" w:hAnsi="Times New Roman"/>
          <w:b/>
          <w:sz w:val="28"/>
          <w:szCs w:val="28"/>
        </w:rPr>
        <w:t>Кодекс этики и служебного поведения</w:t>
      </w:r>
    </w:p>
    <w:p w:rsidR="00973775" w:rsidRPr="00973775" w:rsidRDefault="00973775" w:rsidP="00973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775">
        <w:rPr>
          <w:rFonts w:ascii="Times New Roman" w:hAnsi="Times New Roman"/>
          <w:b/>
          <w:sz w:val="28"/>
          <w:szCs w:val="28"/>
        </w:rPr>
        <w:t>работников образовательного учреждения</w:t>
      </w:r>
    </w:p>
    <w:p w:rsidR="00973775" w:rsidRDefault="00973775"/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579EE">
        <w:rPr>
          <w:rFonts w:ascii="Times New Roman" w:hAnsi="Times New Roman"/>
          <w:sz w:val="28"/>
          <w:szCs w:val="28"/>
        </w:rPr>
        <w:t>. Общие положения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579EE">
        <w:rPr>
          <w:rFonts w:ascii="Times New Roman" w:hAnsi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/>
          <w:sz w:val="28"/>
          <w:szCs w:val="28"/>
        </w:rPr>
        <w:t>работников</w:t>
      </w:r>
      <w:r w:rsidRPr="00103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 xml:space="preserve"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/>
          <w:sz w:val="28"/>
          <w:szCs w:val="28"/>
        </w:rPr>
        <w:t xml:space="preserve">в </w:t>
      </w:r>
      <w:r w:rsidRPr="00E400B8">
        <w:rPr>
          <w:rFonts w:ascii="Times New Roman" w:hAnsi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E400B8">
        <w:rPr>
          <w:rFonts w:ascii="Times New Roman" w:hAnsi="Times New Roman"/>
          <w:bCs/>
          <w:sz w:val="28"/>
          <w:szCs w:val="28"/>
        </w:rPr>
        <w:t xml:space="preserve"> расположенных на т</w:t>
      </w:r>
      <w:r>
        <w:rPr>
          <w:rFonts w:ascii="Times New Roman" w:hAnsi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/>
          <w:bCs/>
          <w:sz w:val="28"/>
          <w:szCs w:val="28"/>
        </w:rPr>
        <w:t>вердловской области</w:t>
      </w:r>
      <w:r w:rsidRPr="001034E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034E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1034E0">
        <w:rPr>
          <w:rFonts w:ascii="Times New Roman" w:hAnsi="Times New Roman"/>
          <w:sz w:val="28"/>
          <w:szCs w:val="28"/>
        </w:rPr>
        <w:t>)</w:t>
      </w:r>
      <w:r w:rsidRPr="005579EE">
        <w:rPr>
          <w:rFonts w:ascii="Times New Roman" w:hAnsi="Times New Roman"/>
          <w:sz w:val="28"/>
          <w:szCs w:val="28"/>
        </w:rPr>
        <w:t>, 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от занимаемой ими должности.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граждан, поступающих на работу в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, производится в соответствии со </w:t>
      </w:r>
      <w:hyperlink r:id="rId5" w:history="1">
        <w:r w:rsidRPr="005579EE">
          <w:rPr>
            <w:rFonts w:ascii="Times New Roman" w:hAnsi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Целью Кодекса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служит основой для формирования взаимоотношений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5579EE">
        <w:rPr>
          <w:rFonts w:ascii="Times New Roman" w:hAnsi="Times New Roman"/>
          <w:sz w:val="28"/>
          <w:szCs w:val="28"/>
        </w:rPr>
        <w:t>, основанных на нормах морали, уважительного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отношения к работникам и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Кодекс </w:t>
      </w:r>
      <w:r>
        <w:rPr>
          <w:rFonts w:ascii="Times New Roman" w:hAnsi="Times New Roman"/>
          <w:sz w:val="28"/>
          <w:szCs w:val="28"/>
        </w:rPr>
        <w:t>этики</w:t>
      </w:r>
      <w:r w:rsidRPr="005579EE">
        <w:rPr>
          <w:rFonts w:ascii="Times New Roman" w:hAnsi="Times New Roman"/>
          <w:sz w:val="28"/>
          <w:szCs w:val="28"/>
        </w:rPr>
        <w:t xml:space="preserve"> призван повысить эффективность выполнения работниками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Каждый работник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>должен следовать положениям Кодекса,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За нарушение положений Кодекса руководитель и работник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973775" w:rsidRPr="00124663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/>
          <w:sz w:val="28"/>
          <w:szCs w:val="28"/>
        </w:rPr>
        <w:t>2</w:t>
      </w:r>
      <w:r w:rsidRPr="005579EE">
        <w:rPr>
          <w:rFonts w:ascii="Times New Roman" w:hAnsi="Times New Roman"/>
          <w:sz w:val="28"/>
          <w:szCs w:val="28"/>
        </w:rPr>
        <w:t>. Основные понятия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В целях настоящего Кодекса используются следующие понятия: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E4">
        <w:rPr>
          <w:rFonts w:ascii="Times New Roman" w:hAnsi="Times New Roman"/>
          <w:b/>
          <w:sz w:val="28"/>
          <w:szCs w:val="28"/>
        </w:rPr>
        <w:lastRenderedPageBreak/>
        <w:t>работники организации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E4">
        <w:rPr>
          <w:rFonts w:ascii="Times New Roman" w:hAnsi="Times New Roman"/>
          <w:b/>
          <w:sz w:val="28"/>
          <w:szCs w:val="28"/>
        </w:rPr>
        <w:t>личная заинтересованность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возможность получения работником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E4">
        <w:rPr>
          <w:rFonts w:ascii="Times New Roman" w:hAnsi="Times New Roman"/>
          <w:b/>
          <w:sz w:val="28"/>
          <w:szCs w:val="28"/>
        </w:rPr>
        <w:t>служебная информация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8E4">
        <w:rPr>
          <w:rFonts w:ascii="Times New Roman" w:hAnsi="Times New Roman"/>
          <w:b/>
          <w:sz w:val="28"/>
          <w:szCs w:val="28"/>
        </w:rPr>
        <w:t>конфликт интересов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579EE">
        <w:rPr>
          <w:rFonts w:ascii="Times New Roman" w:hAnsi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</w:t>
      </w:r>
      <w:proofErr w:type="gramEnd"/>
      <w:r w:rsidRPr="005579EE">
        <w:rPr>
          <w:rFonts w:ascii="Times New Roman" w:hAnsi="Times New Roman"/>
          <w:sz w:val="28"/>
          <w:szCs w:val="28"/>
        </w:rPr>
        <w:t>, клиентов организации,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E4">
        <w:rPr>
          <w:rFonts w:ascii="Times New Roman" w:hAnsi="Times New Roman"/>
          <w:b/>
          <w:sz w:val="28"/>
          <w:szCs w:val="28"/>
        </w:rPr>
        <w:t>клиент организации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8E4">
        <w:rPr>
          <w:rFonts w:ascii="Times New Roman" w:hAnsi="Times New Roman"/>
          <w:b/>
          <w:sz w:val="28"/>
          <w:szCs w:val="28"/>
        </w:rPr>
        <w:t>деловой партнер</w:t>
      </w:r>
      <w:r w:rsidRPr="00557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579EE">
        <w:rPr>
          <w:rFonts w:ascii="Times New Roman" w:hAnsi="Times New Roman"/>
          <w:sz w:val="28"/>
          <w:szCs w:val="28"/>
        </w:rPr>
        <w:t xml:space="preserve"> физическое или юридическое лицо, с которым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/>
          <w:sz w:val="28"/>
          <w:szCs w:val="28"/>
        </w:rPr>
        <w:t>3</w:t>
      </w:r>
      <w:r w:rsidRPr="005579EE">
        <w:rPr>
          <w:rFonts w:ascii="Times New Roman" w:hAnsi="Times New Roman"/>
          <w:sz w:val="28"/>
          <w:szCs w:val="28"/>
        </w:rPr>
        <w:t>. Основные принципы профессиональной этики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5579EE">
        <w:rPr>
          <w:rFonts w:ascii="Times New Roman" w:hAnsi="Times New Roman"/>
          <w:sz w:val="28"/>
          <w:szCs w:val="28"/>
        </w:rPr>
        <w:t>основывается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на следующих принципах профессиональной этики: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5579EE">
        <w:rPr>
          <w:rFonts w:ascii="Times New Roman" w:hAnsi="Times New Roman"/>
          <w:sz w:val="28"/>
          <w:szCs w:val="28"/>
        </w:rPr>
        <w:t xml:space="preserve"> законность: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, </w:t>
      </w:r>
      <w:r w:rsidRPr="00FE217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осуществляют свою деятельность в соответствии с </w:t>
      </w:r>
      <w:hyperlink r:id="rId6" w:history="1">
        <w:r w:rsidRPr="00FE217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/>
          <w:sz w:val="28"/>
          <w:szCs w:val="28"/>
        </w:rPr>
        <w:t>, настоящим Кодексом;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приоритет прав и законных интересов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, клиентов организации, деловых партнеров организации: работники организации исходят из того, что права и законные интересы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клиентов организации, деловых партнеров организации ставятся выше личной заинтересованности работников;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 </w:t>
      </w:r>
      <w:r w:rsidRPr="005579EE">
        <w:rPr>
          <w:rFonts w:ascii="Times New Roman" w:hAnsi="Times New Roman"/>
          <w:sz w:val="28"/>
          <w:szCs w:val="28"/>
        </w:rPr>
        <w:t xml:space="preserve">профессионализм: организация принимает меры по поддержанию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lastRenderedPageBreak/>
        <w:t xml:space="preserve">и повышению уровня квалификации и профессионализма работников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в том числе путем проведения профессионального обучения.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независимость: 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добросовестность: работники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обязаны 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бразовательное  учреждение</w:t>
      </w:r>
      <w:r w:rsidRPr="005579EE">
        <w:rPr>
          <w:rFonts w:ascii="Times New Roman" w:hAnsi="Times New Roman"/>
          <w:sz w:val="28"/>
          <w:szCs w:val="28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6 информационная открытость: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79EE">
        <w:rPr>
          <w:rFonts w:ascii="Times New Roman" w:hAnsi="Times New Roman"/>
          <w:sz w:val="28"/>
          <w:szCs w:val="28"/>
        </w:rPr>
        <w:t xml:space="preserve">7 объективность и справедливое отношение: </w:t>
      </w:r>
      <w:r>
        <w:rPr>
          <w:rFonts w:ascii="Times New Roman" w:hAnsi="Times New Roman"/>
          <w:sz w:val="28"/>
          <w:szCs w:val="28"/>
        </w:rPr>
        <w:t>образовательно</w:t>
      </w:r>
      <w:r w:rsidR="008377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37721">
        <w:rPr>
          <w:rFonts w:ascii="Times New Roman" w:hAnsi="Times New Roman"/>
          <w:sz w:val="28"/>
          <w:szCs w:val="28"/>
        </w:rPr>
        <w:t>е</w:t>
      </w:r>
      <w:r w:rsidRPr="005579EE">
        <w:rPr>
          <w:rFonts w:ascii="Times New Roman" w:hAnsi="Times New Roman"/>
          <w:sz w:val="28"/>
          <w:szCs w:val="28"/>
        </w:rPr>
        <w:t xml:space="preserve"> обеспечивает справедливое (равное) отношение ко всем клиентам организации и деловым партнерам организации.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/>
          <w:sz w:val="28"/>
          <w:szCs w:val="28"/>
        </w:rPr>
        <w:t>4</w:t>
      </w:r>
      <w:r w:rsidRPr="005579EE">
        <w:rPr>
          <w:rFonts w:ascii="Times New Roman" w:hAnsi="Times New Roman"/>
          <w:sz w:val="28"/>
          <w:szCs w:val="28"/>
        </w:rPr>
        <w:t>. Основные правила служебного поведения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работников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Работники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="00837721" w:rsidRPr="005579EE">
        <w:rPr>
          <w:rFonts w:ascii="Times New Roman" w:hAnsi="Times New Roman"/>
          <w:sz w:val="28"/>
          <w:szCs w:val="28"/>
        </w:rPr>
        <w:t xml:space="preserve"> </w:t>
      </w:r>
      <w:r w:rsidRPr="005579EE">
        <w:rPr>
          <w:rFonts w:ascii="Times New Roman" w:hAnsi="Times New Roman"/>
          <w:sz w:val="28"/>
          <w:szCs w:val="28"/>
        </w:rPr>
        <w:t>обязаны: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37721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3 осуществлять свою деятельность в пределах полномочий данно</w:t>
      </w:r>
      <w:r w:rsidR="00837721">
        <w:rPr>
          <w:rFonts w:ascii="Times New Roman" w:hAnsi="Times New Roman"/>
          <w:sz w:val="28"/>
          <w:szCs w:val="28"/>
        </w:rPr>
        <w:t>го 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</w:t>
      </w:r>
      <w:r w:rsidRPr="005579EE">
        <w:rPr>
          <w:rFonts w:ascii="Times New Roman" w:hAnsi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6 постоянно стремиться к обеспечению эффективного использования </w:t>
      </w:r>
      <w:r w:rsidRPr="005579EE">
        <w:rPr>
          <w:rFonts w:ascii="Times New Roman" w:hAnsi="Times New Roman"/>
          <w:sz w:val="28"/>
          <w:szCs w:val="28"/>
        </w:rPr>
        <w:lastRenderedPageBreak/>
        <w:t>ресурсов, находящихся в распоряжении;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0 </w:t>
      </w:r>
      <w:r w:rsidRPr="005579EE">
        <w:rPr>
          <w:rFonts w:ascii="Times New Roman" w:hAnsi="Times New Roman"/>
          <w:sz w:val="28"/>
          <w:szCs w:val="28"/>
        </w:rPr>
        <w:t xml:space="preserve">соблюдать права клиентов организации, гарантировать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конкретной ситуации;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579EE">
        <w:rPr>
          <w:rFonts w:ascii="Times New Roman" w:hAnsi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4.12 </w:t>
      </w:r>
      <w:r w:rsidRPr="005579EE">
        <w:rPr>
          <w:rFonts w:ascii="Times New Roman" w:hAnsi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/>
          <w:sz w:val="28"/>
          <w:szCs w:val="28"/>
        </w:rPr>
        <w:br/>
      </w:r>
      <w:r w:rsidRPr="005579EE">
        <w:rPr>
          <w:rFonts w:ascii="Times New Roman" w:hAnsi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5579EE">
        <w:rPr>
          <w:rFonts w:ascii="Times New Roman" w:hAnsi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5579EE">
        <w:rPr>
          <w:rFonts w:ascii="Times New Roman" w:hAnsi="Times New Roman"/>
          <w:sz w:val="28"/>
          <w:szCs w:val="28"/>
        </w:rPr>
        <w:t xml:space="preserve"> работники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973775" w:rsidRPr="005579EE" w:rsidRDefault="00973775" w:rsidP="003F68E9">
      <w:pPr>
        <w:spacing w:after="0" w:line="285" w:lineRule="atLeast"/>
        <w:ind w:right="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9EE">
        <w:rPr>
          <w:rFonts w:ascii="Times New Roman" w:hAnsi="Times New Roman"/>
          <w:sz w:val="28"/>
          <w:szCs w:val="28"/>
        </w:rPr>
        <w:t xml:space="preserve">17 внешний вид работника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</w:t>
      </w:r>
      <w:r w:rsidRPr="005579EE">
        <w:rPr>
          <w:rFonts w:ascii="Times New Roman" w:hAnsi="Times New Roman"/>
          <w:sz w:val="28"/>
          <w:szCs w:val="28"/>
        </w:rPr>
        <w:lastRenderedPageBreak/>
        <w:t>делового стиля являются официальность, сдержанность, традиционность, аккуратность.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/>
          <w:sz w:val="28"/>
          <w:szCs w:val="28"/>
        </w:rPr>
        <w:t>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579EE"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79EE">
        <w:rPr>
          <w:rFonts w:ascii="Times New Roman" w:hAnsi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79EE">
        <w:rPr>
          <w:rFonts w:ascii="Times New Roman" w:hAnsi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48E" w:rsidRDefault="00973775" w:rsidP="00EF648E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3" w:name="Par105"/>
      <w:bookmarkEnd w:id="3"/>
      <w:r w:rsidRPr="00EF648E">
        <w:rPr>
          <w:rFonts w:ascii="Times New Roman" w:hAnsi="Times New Roman"/>
          <w:sz w:val="28"/>
          <w:szCs w:val="28"/>
        </w:rPr>
        <w:t xml:space="preserve">5. </w:t>
      </w:r>
      <w:r w:rsidR="00EF648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Служебное общение</w:t>
      </w:r>
    </w:p>
    <w:p w:rsidR="00EF648E" w:rsidRPr="00EF648E" w:rsidRDefault="00EF648E" w:rsidP="00EF648E">
      <w:pPr>
        <w:spacing w:after="0" w:line="285" w:lineRule="atLeast"/>
        <w:ind w:right="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5.3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Педагоги сами выбирают подходящий стиль общения с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основанный на взаимном уважении.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первую очередь, педагог должен быть требователен к себе. Требовательность педагога по отношению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5.5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выбирает такие методы работы, которые поощряют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5.6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F648E" w:rsidRPr="00EF648E" w:rsidRDefault="00EF648E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5.7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является беспристрастным, одинаково доброжелательным и благосклонным ко всем своим ученикам.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Приняв необоснованно принижающие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обучающегося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оценочные решения, педагог должен постараться немедленно исправить свою ошибку.</w:t>
      </w:r>
      <w:proofErr w:type="gramEnd"/>
    </w:p>
    <w:p w:rsidR="00EF648E" w:rsidRPr="00EF648E" w:rsidRDefault="003D157F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5.8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Педагог постоянно заботится и работает над своей культурой речи, литературностью, культурой общения.</w:t>
      </w:r>
    </w:p>
    <w:p w:rsidR="00EF648E" w:rsidRPr="00EF648E" w:rsidRDefault="003D157F" w:rsidP="007B0750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5.9.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F648E" w:rsidRPr="00EF648E" w:rsidRDefault="003D157F" w:rsidP="007B0750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5.10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Педагог терпимо относится к религиозным убеждения и политическим взглядам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Он не имеет прав</w:t>
      </w:r>
      <w:r w:rsidR="007B07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F648E"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навязывать обучающимся и их родителям (лицам их заменяющим) свои взгляды, иначе как путем дискуссий.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Общение между педагогами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Вполне допустимо и даже приветствуется положительные отзывы, комментарии и местами даже реклама педагогов об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 учреждении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пределами образовательного учреждения, а именно выступая на научно-практических конференциях, научных заседаниях, мастер-классах, которы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вправе проводить, участвовать за пределами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F648E" w:rsidRPr="00EF648E" w:rsidRDefault="00EF648E" w:rsidP="00EF648E">
      <w:pPr>
        <w:spacing w:after="0" w:line="285" w:lineRule="atLeast"/>
        <w:ind w:righ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 Взаимоотношения с администрацией</w:t>
      </w:r>
    </w:p>
    <w:p w:rsidR="00EF648E" w:rsidRPr="00EF648E" w:rsidRDefault="00EF648E" w:rsidP="00EF648E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базиру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тся на принципах свободы слова и убеждений, терпимости, демократичности и справедливости. Администрация 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образовательном учреждении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заместители директора и</w:t>
      </w:r>
      <w:r w:rsidR="007B075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</w:t>
      </w:r>
      <w:bookmarkStart w:id="4" w:name="_GoBack"/>
      <w:bookmarkEnd w:id="4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Комиссия по этике поведения.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Оценки и решения руководителя должны быть беспристрастными и основываться на фактах и реальных заслугах педагогов.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 имеют право получать от администрации информацию, имеющую значение для работы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Интриги, непреодолимые конфликты, вредительство коллегам и раскол в педагогическом сообществе мешают образовательному учреждению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сотрудника от занимаемой должности. 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руководителем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агогическому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агогического 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и рекомендации Комиссии, имеет право наложить вето.</w:t>
      </w:r>
      <w:proofErr w:type="gramEnd"/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Педагоги и сотрудники образовательно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случае выявления преступной деятельности педагог</w:t>
      </w:r>
      <w:proofErr w:type="gramStart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spellStart"/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F648E" w:rsidRPr="00EF648E" w:rsidRDefault="00EF648E" w:rsidP="00EF648E">
      <w:pPr>
        <w:spacing w:after="0" w:line="285" w:lineRule="atLeast"/>
        <w:ind w:right="2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F648E" w:rsidRPr="00EF648E" w:rsidRDefault="00EF648E" w:rsidP="00EF648E">
      <w:pPr>
        <w:keepNext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5" w:name="bookmark8"/>
      <w:bookmarkEnd w:id="5"/>
      <w:r w:rsidRPr="00EF648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Личность педагога</w:t>
      </w:r>
    </w:p>
    <w:p w:rsidR="00EF648E" w:rsidRPr="00EF648E" w:rsidRDefault="00EF648E" w:rsidP="00EF648E">
      <w:pPr>
        <w:keepNext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Для педагога необходимо постоянное обновление. Он занимается своим образованием, повышени</w:t>
      </w:r>
      <w:r w:rsidR="001258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ем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квалификации и поиском наилучших методов работ.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bookmark9"/>
      <w:bookmarkEnd w:id="6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Своим поведением педагог поддерживает и защищает исторически сложившуюся профессиональную честь педагога.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Авторитет педагога  основывается на компетенции, справедливости, такте, умении заботит</w:t>
      </w:r>
      <w:r w:rsidR="001258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ся о</w:t>
      </w:r>
      <w:r w:rsidR="001258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3D15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щихся</w:t>
      </w:r>
      <w:proofErr w:type="gramEnd"/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F648E" w:rsidRPr="00EF648E" w:rsidRDefault="00EF648E" w:rsidP="003D157F">
      <w:pPr>
        <w:spacing w:after="0" w:line="285" w:lineRule="atLeast"/>
        <w:ind w:right="2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F648E" w:rsidRPr="00EF648E" w:rsidRDefault="00EF648E" w:rsidP="003D157F">
      <w:pPr>
        <w:spacing w:after="0" w:line="285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 дорожит своей репутацией.</w:t>
      </w:r>
    </w:p>
    <w:p w:rsidR="00EF648E" w:rsidRPr="00EF648E" w:rsidRDefault="00EF648E" w:rsidP="003D157F">
      <w:pPr>
        <w:spacing w:after="0" w:line="285" w:lineRule="atLeast"/>
        <w:ind w:right="23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64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F648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Default="003F68E9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73775" w:rsidRPr="005579EE">
        <w:rPr>
          <w:rFonts w:ascii="Times New Roman" w:hAnsi="Times New Roman"/>
          <w:sz w:val="28"/>
          <w:szCs w:val="28"/>
        </w:rPr>
        <w:t>Требования к антикоррупционному поведению работников</w:t>
      </w:r>
      <w:r w:rsidR="00EF648E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</w:p>
    <w:p w:rsidR="00EF648E" w:rsidRPr="005579E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Работнику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и передаются работником по акту в </w:t>
      </w:r>
      <w:r w:rsidR="00EF648E">
        <w:rPr>
          <w:rFonts w:ascii="Times New Roman" w:hAnsi="Times New Roman"/>
          <w:sz w:val="28"/>
          <w:szCs w:val="28"/>
        </w:rPr>
        <w:t>образовательное учреждение</w:t>
      </w:r>
      <w:r w:rsidRPr="005579EE">
        <w:rPr>
          <w:rFonts w:ascii="Times New Roman" w:hAnsi="Times New Roman"/>
          <w:sz w:val="28"/>
          <w:szCs w:val="28"/>
        </w:rPr>
        <w:t xml:space="preserve"> в порядке, предусмотренном нормативным актом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>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3775" w:rsidRDefault="003F68E9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/>
          <w:sz w:val="28"/>
          <w:szCs w:val="28"/>
        </w:rPr>
        <w:t>7</w:t>
      </w:r>
      <w:r w:rsidR="00973775" w:rsidRPr="005579EE">
        <w:rPr>
          <w:rFonts w:ascii="Times New Roman" w:hAnsi="Times New Roman"/>
          <w:sz w:val="28"/>
          <w:szCs w:val="28"/>
        </w:rPr>
        <w:t>. Обращение со служебной информацией</w:t>
      </w:r>
    </w:p>
    <w:p w:rsidR="00EF648E" w:rsidRPr="005579EE" w:rsidRDefault="00EF648E" w:rsidP="00973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973775" w:rsidRPr="005579EE" w:rsidRDefault="00973775" w:rsidP="0097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9EE">
        <w:rPr>
          <w:rFonts w:ascii="Times New Roman" w:hAnsi="Times New Roman"/>
          <w:sz w:val="28"/>
          <w:szCs w:val="28"/>
        </w:rPr>
        <w:t xml:space="preserve">Работник </w:t>
      </w:r>
      <w:r w:rsidR="00EF648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5579EE">
        <w:rPr>
          <w:rFonts w:ascii="Times New Roman" w:hAnsi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73775" w:rsidRDefault="00973775"/>
    <w:sectPr w:rsidR="0097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E"/>
    <w:rsid w:val="001258E4"/>
    <w:rsid w:val="00270B31"/>
    <w:rsid w:val="003D157F"/>
    <w:rsid w:val="003F68E9"/>
    <w:rsid w:val="006338EE"/>
    <w:rsid w:val="00795D2E"/>
    <w:rsid w:val="007B0750"/>
    <w:rsid w:val="00837721"/>
    <w:rsid w:val="00973775"/>
    <w:rsid w:val="00E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B0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E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B0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6</cp:revision>
  <cp:lastPrinted>2020-01-14T15:27:00Z</cp:lastPrinted>
  <dcterms:created xsi:type="dcterms:W3CDTF">2016-03-05T06:55:00Z</dcterms:created>
  <dcterms:modified xsi:type="dcterms:W3CDTF">2020-01-14T15:29:00Z</dcterms:modified>
</cp:coreProperties>
</file>