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81" w:rsidRPr="005737C1" w:rsidRDefault="00E66281" w:rsidP="00FB44DB">
      <w:pPr>
        <w:pStyle w:val="1"/>
        <w:spacing w:before="0"/>
        <w:ind w:left="709"/>
        <w:jc w:val="center"/>
        <w:rPr>
          <w:rFonts w:ascii="Times New Roman" w:hAnsi="Times New Roman" w:cs="Times New Roman"/>
          <w:color w:val="000000"/>
        </w:rPr>
      </w:pPr>
      <w:bookmarkStart w:id="0" w:name="_Toc48898268"/>
      <w:r w:rsidRPr="005737C1">
        <w:rPr>
          <w:rFonts w:ascii="Times New Roman" w:hAnsi="Times New Roman" w:cs="Times New Roman"/>
          <w:color w:val="000000"/>
        </w:rPr>
        <w:t>Пояснительная записка</w:t>
      </w:r>
      <w:bookmarkEnd w:id="0"/>
    </w:p>
    <w:p w:rsidR="00E66281" w:rsidRPr="005737C1" w:rsidRDefault="00E66281" w:rsidP="005737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37C1">
        <w:rPr>
          <w:color w:val="000000"/>
          <w:sz w:val="28"/>
          <w:szCs w:val="28"/>
        </w:rPr>
        <w:t xml:space="preserve">Рабочая программа учебного предмета </w:t>
      </w:r>
      <w:r w:rsidRPr="005737C1">
        <w:rPr>
          <w:sz w:val="28"/>
          <w:szCs w:val="28"/>
        </w:rPr>
        <w:t xml:space="preserve">«Основы социальной жизни» </w:t>
      </w:r>
      <w:r w:rsidRPr="005737C1">
        <w:rPr>
          <w:color w:val="000000"/>
          <w:sz w:val="28"/>
          <w:szCs w:val="28"/>
        </w:rPr>
        <w:t>разработана в соответствии с действующим законодательством в сфере образования в РФ и</w:t>
      </w:r>
      <w:r w:rsidRPr="005737C1">
        <w:rPr>
          <w:sz w:val="28"/>
          <w:szCs w:val="28"/>
        </w:rPr>
        <w:t xml:space="preserve"> адаптированной основной общеобразовательной программой ГБОУ СО «Харловская школа-интернат».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 xml:space="preserve">Учебный предмет «Основы социальной жизни» имеет своей </w:t>
      </w:r>
      <w:r w:rsidRPr="005737C1">
        <w:rPr>
          <w:b/>
          <w:bCs/>
          <w:sz w:val="28"/>
          <w:szCs w:val="28"/>
        </w:rPr>
        <w:t>целью</w:t>
      </w:r>
      <w:r w:rsidRPr="005737C1">
        <w:rPr>
          <w:sz w:val="28"/>
          <w:szCs w:val="28"/>
        </w:rPr>
        <w:t xml:space="preserve"> практическую под</w:t>
      </w:r>
      <w:r w:rsidRPr="005737C1">
        <w:rPr>
          <w:sz w:val="28"/>
          <w:szCs w:val="28"/>
        </w:rPr>
        <w:softHyphen/>
        <w:t xml:space="preserve">готовку </w:t>
      </w:r>
      <w:proofErr w:type="gramStart"/>
      <w:r w:rsidRPr="005737C1">
        <w:rPr>
          <w:sz w:val="28"/>
          <w:szCs w:val="28"/>
        </w:rPr>
        <w:t>обучающихся</w:t>
      </w:r>
      <w:proofErr w:type="gramEnd"/>
      <w:r w:rsidRPr="005737C1">
        <w:rPr>
          <w:sz w:val="28"/>
          <w:szCs w:val="28"/>
        </w:rPr>
        <w:t xml:space="preserve"> с умственной отсталостью (интеллектуальными нарушениями) к са</w:t>
      </w:r>
      <w:r w:rsidRPr="005737C1">
        <w:rPr>
          <w:sz w:val="28"/>
          <w:szCs w:val="28"/>
        </w:rPr>
        <w:softHyphen/>
        <w:t>мостоятельной жизни и трудовой деятельности в ближайшем и более отдаленном со</w:t>
      </w:r>
      <w:r w:rsidRPr="005737C1">
        <w:rPr>
          <w:sz w:val="28"/>
          <w:szCs w:val="28"/>
        </w:rPr>
        <w:softHyphen/>
        <w:t>ци</w:t>
      </w:r>
      <w:r w:rsidRPr="005737C1">
        <w:rPr>
          <w:sz w:val="28"/>
          <w:szCs w:val="28"/>
        </w:rPr>
        <w:softHyphen/>
        <w:t>у</w:t>
      </w:r>
      <w:r w:rsidRPr="005737C1">
        <w:rPr>
          <w:sz w:val="28"/>
          <w:szCs w:val="28"/>
        </w:rPr>
        <w:softHyphen/>
        <w:t>ме.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Цель изучения учебного  пр</w:t>
      </w:r>
      <w:r w:rsidR="00FB44DB">
        <w:rPr>
          <w:sz w:val="28"/>
          <w:szCs w:val="28"/>
        </w:rPr>
        <w:t>едмета</w:t>
      </w:r>
      <w:r w:rsidRPr="005737C1">
        <w:rPr>
          <w:sz w:val="28"/>
          <w:szCs w:val="28"/>
        </w:rPr>
        <w:t>: практическая под</w:t>
      </w:r>
      <w:r w:rsidRPr="005737C1">
        <w:rPr>
          <w:sz w:val="28"/>
          <w:szCs w:val="28"/>
        </w:rPr>
        <w:softHyphen/>
        <w:t xml:space="preserve">готовка </w:t>
      </w:r>
      <w:proofErr w:type="gramStart"/>
      <w:r w:rsidRPr="005737C1">
        <w:rPr>
          <w:sz w:val="28"/>
          <w:szCs w:val="28"/>
        </w:rPr>
        <w:t>обучающихся</w:t>
      </w:r>
      <w:proofErr w:type="gramEnd"/>
      <w:r w:rsidRPr="005737C1">
        <w:rPr>
          <w:sz w:val="28"/>
          <w:szCs w:val="28"/>
        </w:rPr>
        <w:t xml:space="preserve"> с умственной отсталостью (интеллектуальными нарушениями) к са</w:t>
      </w:r>
      <w:r w:rsidRPr="005737C1">
        <w:rPr>
          <w:sz w:val="28"/>
          <w:szCs w:val="28"/>
        </w:rPr>
        <w:softHyphen/>
        <w:t>мостоятельной жизни.</w:t>
      </w:r>
    </w:p>
    <w:p w:rsidR="00E66281" w:rsidRPr="005737C1" w:rsidRDefault="00E66281" w:rsidP="005737C1">
      <w:pPr>
        <w:ind w:firstLine="709"/>
        <w:jc w:val="both"/>
        <w:rPr>
          <w:rStyle w:val="s2"/>
          <w:sz w:val="28"/>
          <w:szCs w:val="28"/>
        </w:rPr>
      </w:pPr>
      <w:r w:rsidRPr="005737C1">
        <w:rPr>
          <w:sz w:val="28"/>
          <w:szCs w:val="28"/>
        </w:rPr>
        <w:t xml:space="preserve"> Основные задачи, которые призван решать этот учебный предмет, состоят в следующем:</w:t>
      </w:r>
    </w:p>
    <w:p w:rsidR="00E66281" w:rsidRPr="005737C1" w:rsidRDefault="00E66281" w:rsidP="005737C1">
      <w:pPr>
        <w:ind w:firstLine="709"/>
        <w:jc w:val="both"/>
        <w:rPr>
          <w:rStyle w:val="s2"/>
          <w:sz w:val="28"/>
          <w:szCs w:val="28"/>
        </w:rPr>
      </w:pPr>
      <w:r w:rsidRPr="005737C1">
        <w:rPr>
          <w:rStyle w:val="s2"/>
          <w:sz w:val="28"/>
          <w:szCs w:val="28"/>
        </w:rPr>
        <w:t>― </w:t>
      </w:r>
      <w:r w:rsidRPr="005737C1">
        <w:rPr>
          <w:sz w:val="28"/>
          <w:szCs w:val="28"/>
        </w:rPr>
        <w:t xml:space="preserve">расширение кругозора </w:t>
      </w:r>
      <w:proofErr w:type="gramStart"/>
      <w:r w:rsidRPr="005737C1">
        <w:rPr>
          <w:sz w:val="28"/>
          <w:szCs w:val="28"/>
        </w:rPr>
        <w:t>обучающихся</w:t>
      </w:r>
      <w:proofErr w:type="gramEnd"/>
      <w:r w:rsidRPr="005737C1">
        <w:rPr>
          <w:sz w:val="28"/>
          <w:szCs w:val="28"/>
        </w:rPr>
        <w:t xml:space="preserve"> в процессе ознакомления с различными сторонами повседневной жизни;</w:t>
      </w:r>
    </w:p>
    <w:p w:rsidR="00E66281" w:rsidRPr="005737C1" w:rsidRDefault="00E66281" w:rsidP="005737C1">
      <w:pPr>
        <w:ind w:firstLine="709"/>
        <w:jc w:val="both"/>
        <w:rPr>
          <w:rStyle w:val="s2"/>
          <w:sz w:val="28"/>
          <w:szCs w:val="28"/>
        </w:rPr>
      </w:pPr>
      <w:r w:rsidRPr="005737C1">
        <w:rPr>
          <w:rStyle w:val="s2"/>
          <w:sz w:val="28"/>
          <w:szCs w:val="28"/>
        </w:rPr>
        <w:t xml:space="preserve">― формирование и развитие навыков самообслуживания и </w:t>
      </w:r>
      <w:r w:rsidRPr="005737C1">
        <w:rPr>
          <w:sz w:val="28"/>
          <w:szCs w:val="28"/>
        </w:rPr>
        <w:t xml:space="preserve">трудовых навыков, связанных с ведением домашнего хозяйства; </w:t>
      </w:r>
    </w:p>
    <w:p w:rsidR="00E66281" w:rsidRPr="005737C1" w:rsidRDefault="00E66281" w:rsidP="005737C1">
      <w:pPr>
        <w:ind w:firstLine="709"/>
        <w:jc w:val="both"/>
        <w:rPr>
          <w:rStyle w:val="s2"/>
          <w:sz w:val="28"/>
          <w:szCs w:val="28"/>
        </w:rPr>
      </w:pPr>
      <w:r w:rsidRPr="005737C1">
        <w:rPr>
          <w:rStyle w:val="s2"/>
          <w:sz w:val="28"/>
          <w:szCs w:val="28"/>
        </w:rPr>
        <w:t>― ознакомление с основами экономики ведения домашнего хозяйства и формирование необходимых умений;</w:t>
      </w:r>
    </w:p>
    <w:p w:rsidR="00E66281" w:rsidRPr="005737C1" w:rsidRDefault="00E66281" w:rsidP="005737C1">
      <w:pPr>
        <w:ind w:firstLine="709"/>
        <w:jc w:val="both"/>
        <w:rPr>
          <w:rStyle w:val="s2"/>
          <w:sz w:val="28"/>
          <w:szCs w:val="28"/>
        </w:rPr>
      </w:pPr>
      <w:r w:rsidRPr="005737C1">
        <w:rPr>
          <w:rStyle w:val="s2"/>
          <w:sz w:val="28"/>
          <w:szCs w:val="28"/>
        </w:rPr>
        <w:t>― 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E66281" w:rsidRPr="005737C1" w:rsidRDefault="00E66281" w:rsidP="005737C1">
      <w:pPr>
        <w:ind w:firstLine="709"/>
        <w:jc w:val="both"/>
        <w:rPr>
          <w:rStyle w:val="s2"/>
          <w:sz w:val="28"/>
          <w:szCs w:val="28"/>
        </w:rPr>
      </w:pPr>
      <w:r w:rsidRPr="005737C1">
        <w:rPr>
          <w:rStyle w:val="s2"/>
          <w:sz w:val="28"/>
          <w:szCs w:val="28"/>
        </w:rPr>
        <w:t>― усвоение морально-этических норм поведения, выработка навыков общения (в том числе с использованием деловых бумаг);</w:t>
      </w:r>
    </w:p>
    <w:p w:rsidR="00E66281" w:rsidRPr="005737C1" w:rsidRDefault="00E66281" w:rsidP="005737C1">
      <w:pPr>
        <w:ind w:firstLine="709"/>
        <w:jc w:val="both"/>
        <w:rPr>
          <w:b/>
          <w:bCs/>
          <w:sz w:val="28"/>
          <w:szCs w:val="28"/>
        </w:rPr>
      </w:pPr>
      <w:r w:rsidRPr="005737C1">
        <w:rPr>
          <w:rStyle w:val="s2"/>
          <w:sz w:val="28"/>
          <w:szCs w:val="28"/>
        </w:rPr>
        <w:t>― развитие навыков здорового образа жизни; положительных качеств и свойств личности.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 xml:space="preserve">При работе с обучающимися с умственной отсталостью </w:t>
      </w:r>
      <w:r w:rsidRPr="005737C1">
        <w:rPr>
          <w:rStyle w:val="s2"/>
          <w:sz w:val="28"/>
          <w:szCs w:val="28"/>
        </w:rPr>
        <w:t>(</w:t>
      </w:r>
      <w:r w:rsidRPr="005737C1">
        <w:rPr>
          <w:sz w:val="28"/>
          <w:szCs w:val="28"/>
        </w:rPr>
        <w:t xml:space="preserve">интеллектуальными нарушениями) применяются особые коррекционно - развивающие педагогические технологии, позволяющие добиваться положительной динамики в обучении  и воспитании. Грамотное сочетание традиционных и инновационных технологий обеспечивает развитие у обучающихся познавательной активности, творческих  способностей, школьной мотивации в учебно-воспитательном процессе. 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Обучение построено на принципах: принцип коррекционной направленности в обучении,   принцип   воспитывающей   и   развивающей   направленности обучения,   принцип   научности   и   доступности  обучения,   принцип систематичности и последовательности  в обучении,  принцип наглядности  в обучении,  принцип индивидуального и дифференцированного подхода  в обучении и т.д.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На уроках «Основы социальной жизни» используются следующие методы: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proofErr w:type="gramStart"/>
      <w:r w:rsidRPr="005737C1">
        <w:rPr>
          <w:sz w:val="28"/>
          <w:szCs w:val="28"/>
        </w:rPr>
        <w:t>словесные</w:t>
      </w:r>
      <w:proofErr w:type="gramEnd"/>
      <w:r w:rsidRPr="005737C1">
        <w:rPr>
          <w:sz w:val="28"/>
          <w:szCs w:val="28"/>
        </w:rPr>
        <w:t>: рассказ, объяснение, беседа, работа с учебником и книгой;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proofErr w:type="gramStart"/>
      <w:r w:rsidRPr="005737C1">
        <w:rPr>
          <w:sz w:val="28"/>
          <w:szCs w:val="28"/>
        </w:rPr>
        <w:lastRenderedPageBreak/>
        <w:t>наглядные</w:t>
      </w:r>
      <w:proofErr w:type="gramEnd"/>
      <w:r w:rsidRPr="005737C1">
        <w:rPr>
          <w:sz w:val="28"/>
          <w:szCs w:val="28"/>
        </w:rPr>
        <w:t>: наблюдение, демонстрация, просмотр;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практические: карточки, тесты.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Основными формами</w:t>
      </w:r>
      <w:r w:rsidRPr="005737C1">
        <w:rPr>
          <w:b/>
          <w:bCs/>
          <w:sz w:val="28"/>
          <w:szCs w:val="28"/>
        </w:rPr>
        <w:t xml:space="preserve"> </w:t>
      </w:r>
      <w:r w:rsidRPr="005737C1">
        <w:rPr>
          <w:sz w:val="28"/>
          <w:szCs w:val="28"/>
        </w:rPr>
        <w:t>обучения являются практические работы, экскурсии, сюжетно-ролевые игры, беседы; широко используются наглядные средства обучения, демонстрация учебных кинофильмов, презентаций.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 xml:space="preserve">В зависимости от задач урока могут использоваться разные формы организации практических работ, как коллективные (бригадные), так и индивидуальные (выполнение </w:t>
      </w:r>
      <w:proofErr w:type="gramStart"/>
      <w:r w:rsidRPr="005737C1">
        <w:rPr>
          <w:sz w:val="28"/>
          <w:szCs w:val="28"/>
        </w:rPr>
        <w:t>обучающимися</w:t>
      </w:r>
      <w:proofErr w:type="gramEnd"/>
      <w:r w:rsidRPr="005737C1">
        <w:rPr>
          <w:sz w:val="28"/>
          <w:szCs w:val="28"/>
        </w:rPr>
        <w:t xml:space="preserve"> всех операций под руководством учителя).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На уроках следует отводить время для изучения правил техники безопасности, формирования умений пользоваться нагревательными электрическими и механическими бытовыми приборами и приспособлениями, колющими и режущими инструментами, а также навыков обращения со стеклянной посудой, кипятком и т. д. Ни один даже незначительный случай нарушения правил техники безопасности нельзя оставлять без внимания. Необходимо постоянно приучать детей к соблюдению санитарно-гигиенических требований во время выполнения различных практических работ, доводя их до навыка.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 xml:space="preserve">Беседа на занятиях по основам социальной жизни, является одним из основных методов обучения и применяется в сочетании с сюжетно-ролевыми играми, различными практическими работами: записями в тетрадь определённых правил, зарисовками, упражнениями и другими видами работ. Продолжительность беседы может быть различной, но она не должна являться единственным методом обучения, используемым на занятии. В зависимости от задач занятия беседа может иметь различное назначение и сопровождаться наглядностью, она может носить информационный характер. В этом случае учитель выясняет имеющиеся у </w:t>
      </w:r>
      <w:proofErr w:type="gramStart"/>
      <w:r w:rsidRPr="005737C1">
        <w:rPr>
          <w:sz w:val="28"/>
          <w:szCs w:val="28"/>
        </w:rPr>
        <w:t>обучающихся</w:t>
      </w:r>
      <w:proofErr w:type="gramEnd"/>
      <w:r w:rsidRPr="005737C1">
        <w:rPr>
          <w:sz w:val="28"/>
          <w:szCs w:val="28"/>
        </w:rPr>
        <w:t xml:space="preserve"> знания и представления и сообщает им новые необходимые сведения. В начале занятия проводятся краткие вводные беседы, а в конце занятия для закрепления полученных знаний заключительные беседы.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Сюжетно-ролевые игры применяются как один из ведущих методов обучения. Сюжетно-ролевые игры в основном рекомендуется проводить на этапе закрепления пройденного материала и для формирования навыков общения. Воспроизводя в игре конкретные жизненные ситуации, обучающиеся применяют усвоенные ими знания и приёмы.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В программе значительное место отводится экскурсиям. Они проводятся на промышленные объекты, в магазины, на предприятия службы быта, в отделение связи, на транспорт, в различные учреждения. Экскурсии в зависимости от их места в учебном процессе могут быть вводные, текущие и итоговые. Вводные экскурсии предшествуют изучению нового материала и имеют целью проведение наблюдений и общее ознакомление с объектами. Итоговые экскурсии организуются при завершении работы над темой.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proofErr w:type="gramStart"/>
      <w:r w:rsidRPr="005737C1">
        <w:rPr>
          <w:sz w:val="28"/>
          <w:szCs w:val="28"/>
        </w:rPr>
        <w:lastRenderedPageBreak/>
        <w:t>Типы уроков: урок объяснения нового материала (урок первоначального изучения материала; урок закрепления знаний, умений, владений (практический урок); урок обобщения и систематизации знаний (тестирование); комбинированный урок; нестандартные уроки (экскурсия, урок - ролевая игра и другие).</w:t>
      </w:r>
      <w:proofErr w:type="gramEnd"/>
    </w:p>
    <w:p w:rsidR="00E66281" w:rsidRPr="005737C1" w:rsidRDefault="00E66281" w:rsidP="00FB44DB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 xml:space="preserve">Задания для </w:t>
      </w:r>
      <w:proofErr w:type="gramStart"/>
      <w:r w:rsidRPr="005737C1">
        <w:rPr>
          <w:sz w:val="28"/>
          <w:szCs w:val="28"/>
        </w:rPr>
        <w:t>обучающихся</w:t>
      </w:r>
      <w:proofErr w:type="gramEnd"/>
      <w:r w:rsidRPr="005737C1">
        <w:rPr>
          <w:sz w:val="28"/>
          <w:szCs w:val="28"/>
        </w:rPr>
        <w:t xml:space="preserve"> создаются в соответствии с психофизическими особенностями каждого обучающегося. Оценка знаний обучающихся осуществляется по результатам письменных работ, текущих и итоговых контрольных работ.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Предмет «Основы социальной жизни» входит в обязательную часть предметной области «Человек и общество».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Срок</w:t>
      </w:r>
      <w:r w:rsidR="00FB44DB">
        <w:rPr>
          <w:sz w:val="28"/>
          <w:szCs w:val="28"/>
        </w:rPr>
        <w:t>и изучения учебного предмета в 5-8 классах</w:t>
      </w:r>
      <w:r w:rsidRPr="005737C1">
        <w:rPr>
          <w:sz w:val="28"/>
          <w:szCs w:val="28"/>
        </w:rPr>
        <w:t xml:space="preserve"> – 2 часа в неделю.</w:t>
      </w:r>
    </w:p>
    <w:p w:rsidR="00E66281" w:rsidRPr="005737C1" w:rsidRDefault="00E66281" w:rsidP="005737C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Данная рабочая программа рассчитана на один год изучения</w:t>
      </w:r>
      <w:r w:rsidRPr="005737C1">
        <w:rPr>
          <w:b/>
          <w:bCs/>
          <w:i/>
          <w:iCs/>
          <w:sz w:val="28"/>
          <w:szCs w:val="28"/>
        </w:rPr>
        <w:t xml:space="preserve">. </w:t>
      </w:r>
      <w:r w:rsidRPr="005737C1">
        <w:rPr>
          <w:sz w:val="28"/>
          <w:szCs w:val="28"/>
        </w:rPr>
        <w:t xml:space="preserve">В соответствии с базисным учебным планом ГБОУ СО «Харловская школа-интернат» всего  на изучение предмета «Основы </w:t>
      </w:r>
      <w:r w:rsidR="00FB44DB">
        <w:rPr>
          <w:sz w:val="28"/>
          <w:szCs w:val="28"/>
        </w:rPr>
        <w:t>социальной жизни» выделяется в 5-8 классах</w:t>
      </w:r>
      <w:r w:rsidRPr="005737C1">
        <w:rPr>
          <w:sz w:val="28"/>
          <w:szCs w:val="28"/>
        </w:rPr>
        <w:t xml:space="preserve"> 68 часов (2 часа в неделю, 34 учебные недели). </w:t>
      </w:r>
    </w:p>
    <w:p w:rsidR="00217D2A" w:rsidRPr="00572ECB" w:rsidRDefault="00217D2A" w:rsidP="00217D2A">
      <w:pPr>
        <w:ind w:firstLine="709"/>
        <w:jc w:val="center"/>
        <w:rPr>
          <w:b/>
          <w:sz w:val="28"/>
          <w:szCs w:val="28"/>
        </w:rPr>
      </w:pPr>
      <w:bookmarkStart w:id="1" w:name="_Toc48898270"/>
      <w:r w:rsidRPr="00572ECB">
        <w:rPr>
          <w:b/>
          <w:sz w:val="28"/>
          <w:szCs w:val="28"/>
        </w:rPr>
        <w:t>Содержание учебного предмета в 5 классе</w:t>
      </w:r>
    </w:p>
    <w:p w:rsidR="00217D2A" w:rsidRPr="00572ECB" w:rsidRDefault="00217D2A" w:rsidP="00217D2A">
      <w:pPr>
        <w:ind w:firstLine="709"/>
        <w:jc w:val="both"/>
        <w:rPr>
          <w:b/>
          <w:sz w:val="28"/>
          <w:szCs w:val="28"/>
        </w:rPr>
      </w:pPr>
      <w:r w:rsidRPr="00572ECB">
        <w:rPr>
          <w:b/>
          <w:sz w:val="28"/>
          <w:szCs w:val="28"/>
        </w:rPr>
        <w:t>Личная гигиена и здоровье – 10 часов.</w:t>
      </w:r>
    </w:p>
    <w:p w:rsidR="00217D2A" w:rsidRPr="00572ECB" w:rsidRDefault="00217D2A" w:rsidP="00217D2A">
      <w:pPr>
        <w:ind w:firstLine="709"/>
        <w:jc w:val="both"/>
        <w:rPr>
          <w:sz w:val="28"/>
          <w:szCs w:val="28"/>
        </w:rPr>
      </w:pPr>
      <w:r w:rsidRPr="00572ECB">
        <w:rPr>
          <w:sz w:val="28"/>
          <w:szCs w:val="28"/>
        </w:rPr>
        <w:t xml:space="preserve">Инструктажи по ТБ и </w:t>
      </w:r>
      <w:proofErr w:type="gramStart"/>
      <w:r w:rsidRPr="00572ECB">
        <w:rPr>
          <w:sz w:val="28"/>
          <w:szCs w:val="28"/>
        </w:rPr>
        <w:t>ОТ</w:t>
      </w:r>
      <w:proofErr w:type="gramEnd"/>
      <w:r w:rsidRPr="00572ECB">
        <w:rPr>
          <w:sz w:val="28"/>
          <w:szCs w:val="28"/>
        </w:rPr>
        <w:t xml:space="preserve">. Значение личной гигиены </w:t>
      </w:r>
      <w:r>
        <w:rPr>
          <w:sz w:val="28"/>
          <w:szCs w:val="28"/>
        </w:rPr>
        <w:t xml:space="preserve">для здоровья и жизни человека. </w:t>
      </w:r>
      <w:r w:rsidRPr="00572ECB">
        <w:rPr>
          <w:sz w:val="28"/>
          <w:szCs w:val="28"/>
        </w:rPr>
        <w:t xml:space="preserve">Утренний и вечерний туалет: содержание, правила </w:t>
      </w:r>
      <w:r>
        <w:rPr>
          <w:sz w:val="28"/>
          <w:szCs w:val="28"/>
        </w:rPr>
        <w:t xml:space="preserve">и приемы выполнения, значение. </w:t>
      </w:r>
      <w:proofErr w:type="gramStart"/>
      <w:r w:rsidRPr="00572ECB">
        <w:rPr>
          <w:sz w:val="28"/>
          <w:szCs w:val="28"/>
        </w:rPr>
        <w:t>Личные (индивидуальные) вещи для совершения туалета (зубная щетка, мочалка, расческа, полотенце): правила хранения, уход.</w:t>
      </w:r>
      <w:proofErr w:type="gramEnd"/>
      <w:r w:rsidRPr="00572ECB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ктическая работа «Чистка зубов». </w:t>
      </w:r>
      <w:r w:rsidRPr="00572ECB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содержания личных вещей. </w:t>
      </w:r>
      <w:r w:rsidRPr="00572ECB">
        <w:rPr>
          <w:sz w:val="28"/>
          <w:szCs w:val="28"/>
        </w:rPr>
        <w:t>Стирка лич</w:t>
      </w:r>
      <w:r>
        <w:rPr>
          <w:sz w:val="28"/>
          <w:szCs w:val="28"/>
        </w:rPr>
        <w:t xml:space="preserve">ных вещей. Практическая работа. Гигиена тела. Уход за телом. </w:t>
      </w:r>
      <w:r w:rsidRPr="00572ECB">
        <w:rPr>
          <w:sz w:val="28"/>
          <w:szCs w:val="28"/>
        </w:rPr>
        <w:t>Уход за кожей рук и ногтями: значение чистоты рук. Пр</w:t>
      </w:r>
      <w:r>
        <w:rPr>
          <w:sz w:val="28"/>
          <w:szCs w:val="28"/>
        </w:rPr>
        <w:t>актическая работа «Мытьё рук». П</w:t>
      </w:r>
      <w:r w:rsidRPr="00572ECB">
        <w:rPr>
          <w:sz w:val="28"/>
          <w:szCs w:val="28"/>
        </w:rPr>
        <w:t>риемы обрезания ногтей на руках. Практическая работа.</w:t>
      </w:r>
    </w:p>
    <w:p w:rsidR="00217D2A" w:rsidRPr="00572ECB" w:rsidRDefault="00217D2A" w:rsidP="00217D2A">
      <w:pPr>
        <w:ind w:firstLine="709"/>
        <w:jc w:val="both"/>
        <w:rPr>
          <w:b/>
          <w:sz w:val="28"/>
          <w:szCs w:val="28"/>
        </w:rPr>
      </w:pPr>
      <w:r w:rsidRPr="00572ECB">
        <w:rPr>
          <w:b/>
          <w:sz w:val="28"/>
          <w:szCs w:val="28"/>
        </w:rPr>
        <w:t xml:space="preserve">Охрана здоровья – 6 часов </w:t>
      </w:r>
    </w:p>
    <w:p w:rsidR="00217D2A" w:rsidRPr="00572ECB" w:rsidRDefault="00217D2A" w:rsidP="00217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здоровья для человека. </w:t>
      </w:r>
      <w:r w:rsidRPr="00572ECB">
        <w:rPr>
          <w:sz w:val="28"/>
          <w:szCs w:val="28"/>
        </w:rPr>
        <w:t>Измерение роста, веса. Практическая раб</w:t>
      </w:r>
      <w:r>
        <w:rPr>
          <w:sz w:val="28"/>
          <w:szCs w:val="28"/>
        </w:rPr>
        <w:t xml:space="preserve">ота. </w:t>
      </w:r>
      <w:r w:rsidRPr="00572ECB">
        <w:rPr>
          <w:sz w:val="28"/>
          <w:szCs w:val="28"/>
        </w:rPr>
        <w:t>Виды медицинской п</w:t>
      </w:r>
      <w:r>
        <w:rPr>
          <w:sz w:val="28"/>
          <w:szCs w:val="28"/>
        </w:rPr>
        <w:t xml:space="preserve">омощи: </w:t>
      </w:r>
      <w:proofErr w:type="gramStart"/>
      <w:r>
        <w:rPr>
          <w:sz w:val="28"/>
          <w:szCs w:val="28"/>
        </w:rPr>
        <w:t>доврачебная</w:t>
      </w:r>
      <w:proofErr w:type="gramEnd"/>
      <w:r>
        <w:rPr>
          <w:sz w:val="28"/>
          <w:szCs w:val="28"/>
        </w:rPr>
        <w:t xml:space="preserve"> и врачебная. </w:t>
      </w:r>
      <w:r w:rsidRPr="00572ECB">
        <w:rPr>
          <w:sz w:val="28"/>
          <w:szCs w:val="28"/>
        </w:rPr>
        <w:t>Виды доврачебной помощи. Спосо</w:t>
      </w:r>
      <w:r>
        <w:rPr>
          <w:sz w:val="28"/>
          <w:szCs w:val="28"/>
        </w:rPr>
        <w:t xml:space="preserve">бы измерения температуры тела. </w:t>
      </w:r>
      <w:r w:rsidRPr="00572ECB">
        <w:rPr>
          <w:sz w:val="28"/>
          <w:szCs w:val="28"/>
        </w:rPr>
        <w:t>Оказание перв</w:t>
      </w:r>
      <w:r>
        <w:rPr>
          <w:sz w:val="28"/>
          <w:szCs w:val="28"/>
        </w:rPr>
        <w:t xml:space="preserve">ой помощи. Практическая работа. </w:t>
      </w:r>
      <w:r w:rsidRPr="00572ECB">
        <w:rPr>
          <w:sz w:val="28"/>
          <w:szCs w:val="28"/>
        </w:rPr>
        <w:t>Важные правила здорового человека.</w:t>
      </w:r>
    </w:p>
    <w:p w:rsidR="00217D2A" w:rsidRPr="00572ECB" w:rsidRDefault="00217D2A" w:rsidP="00217D2A">
      <w:pPr>
        <w:ind w:firstLine="709"/>
        <w:jc w:val="both"/>
        <w:rPr>
          <w:b/>
          <w:sz w:val="28"/>
          <w:szCs w:val="28"/>
        </w:rPr>
      </w:pPr>
      <w:r w:rsidRPr="00572ECB">
        <w:rPr>
          <w:b/>
          <w:sz w:val="28"/>
          <w:szCs w:val="28"/>
        </w:rPr>
        <w:t>Жилище – 11 часов</w:t>
      </w:r>
    </w:p>
    <w:p w:rsidR="00217D2A" w:rsidRPr="00572ECB" w:rsidRDefault="00217D2A" w:rsidP="00217D2A">
      <w:pPr>
        <w:ind w:firstLine="709"/>
        <w:jc w:val="both"/>
        <w:rPr>
          <w:sz w:val="28"/>
          <w:szCs w:val="28"/>
        </w:rPr>
      </w:pPr>
      <w:r w:rsidRPr="00572ECB">
        <w:rPr>
          <w:sz w:val="28"/>
          <w:szCs w:val="28"/>
        </w:rPr>
        <w:t xml:space="preserve">Общее представление о доме. Типы жилых помещений </w:t>
      </w:r>
      <w:r>
        <w:rPr>
          <w:sz w:val="28"/>
          <w:szCs w:val="28"/>
        </w:rPr>
        <w:t xml:space="preserve">в городе и сельской местности. Домашний почтовый адрес. </w:t>
      </w:r>
      <w:r w:rsidRPr="00572ECB">
        <w:rPr>
          <w:sz w:val="28"/>
          <w:szCs w:val="28"/>
        </w:rPr>
        <w:t>Написание адреса на</w:t>
      </w:r>
      <w:r>
        <w:rPr>
          <w:sz w:val="28"/>
          <w:szCs w:val="28"/>
        </w:rPr>
        <w:t xml:space="preserve"> конверте. Практическая работа. </w:t>
      </w:r>
      <w:r w:rsidRPr="00572ECB">
        <w:rPr>
          <w:sz w:val="28"/>
          <w:szCs w:val="28"/>
        </w:rPr>
        <w:t xml:space="preserve">Коммунальные удобства </w:t>
      </w:r>
      <w:r>
        <w:rPr>
          <w:sz w:val="28"/>
          <w:szCs w:val="28"/>
        </w:rPr>
        <w:t xml:space="preserve">в городе и сельской местности.  </w:t>
      </w:r>
      <w:r w:rsidRPr="00572ECB">
        <w:rPr>
          <w:sz w:val="28"/>
          <w:szCs w:val="28"/>
        </w:rPr>
        <w:t>Общие коммунальные удобства в многоквартирных домах (лифт, мусоропро</w:t>
      </w:r>
      <w:r>
        <w:rPr>
          <w:sz w:val="28"/>
          <w:szCs w:val="28"/>
        </w:rPr>
        <w:t xml:space="preserve">вод, домофон, почтовые ящики). </w:t>
      </w:r>
      <w:r w:rsidRPr="00572ECB">
        <w:rPr>
          <w:sz w:val="28"/>
          <w:szCs w:val="28"/>
        </w:rPr>
        <w:t>Комнатные раст</w:t>
      </w:r>
      <w:r>
        <w:rPr>
          <w:sz w:val="28"/>
          <w:szCs w:val="28"/>
        </w:rPr>
        <w:t xml:space="preserve">ения. Виды комнатных растений. </w:t>
      </w:r>
      <w:r w:rsidRPr="00572ECB">
        <w:rPr>
          <w:sz w:val="28"/>
          <w:szCs w:val="28"/>
        </w:rPr>
        <w:t>Особенности ухода: полив, подкормка, температурный и свет</w:t>
      </w:r>
      <w:r>
        <w:rPr>
          <w:sz w:val="28"/>
          <w:szCs w:val="28"/>
        </w:rPr>
        <w:t xml:space="preserve">овой режим. Практическая работа. </w:t>
      </w:r>
      <w:r w:rsidRPr="00572ECB">
        <w:rPr>
          <w:sz w:val="28"/>
          <w:szCs w:val="28"/>
        </w:rPr>
        <w:t xml:space="preserve">Горшки </w:t>
      </w:r>
      <w:r>
        <w:rPr>
          <w:sz w:val="28"/>
          <w:szCs w:val="28"/>
        </w:rPr>
        <w:t xml:space="preserve">и кашпо для комнатных растений. </w:t>
      </w:r>
      <w:r w:rsidRPr="00572ECB">
        <w:rPr>
          <w:sz w:val="28"/>
          <w:szCs w:val="28"/>
        </w:rPr>
        <w:t>Домашние животные. Содержание животных в городской кв</w:t>
      </w:r>
      <w:r>
        <w:rPr>
          <w:sz w:val="28"/>
          <w:szCs w:val="28"/>
        </w:rPr>
        <w:t xml:space="preserve">артире: кормление, выгул, уход. </w:t>
      </w:r>
      <w:r w:rsidRPr="00572ECB">
        <w:rPr>
          <w:sz w:val="28"/>
          <w:szCs w:val="28"/>
        </w:rPr>
        <w:t>Домашние животные и птицы в сельской местности: виды домашних животных, особенности содержания и уход. Ветеринарная служба.</w:t>
      </w:r>
    </w:p>
    <w:p w:rsidR="00217D2A" w:rsidRPr="00572ECB" w:rsidRDefault="00217D2A" w:rsidP="00217D2A">
      <w:pPr>
        <w:ind w:firstLine="709"/>
        <w:jc w:val="both"/>
        <w:rPr>
          <w:b/>
          <w:sz w:val="28"/>
          <w:szCs w:val="28"/>
        </w:rPr>
      </w:pPr>
      <w:r w:rsidRPr="00572ECB">
        <w:rPr>
          <w:b/>
          <w:sz w:val="28"/>
          <w:szCs w:val="28"/>
        </w:rPr>
        <w:lastRenderedPageBreak/>
        <w:t>Одежда и обувь – 8 часов</w:t>
      </w:r>
    </w:p>
    <w:p w:rsidR="00217D2A" w:rsidRPr="00572ECB" w:rsidRDefault="00217D2A" w:rsidP="00217D2A">
      <w:pPr>
        <w:ind w:firstLine="709"/>
        <w:jc w:val="both"/>
        <w:rPr>
          <w:sz w:val="28"/>
          <w:szCs w:val="28"/>
        </w:rPr>
      </w:pPr>
      <w:r w:rsidRPr="00572ECB">
        <w:rPr>
          <w:sz w:val="28"/>
          <w:szCs w:val="28"/>
        </w:rPr>
        <w:t>Одежда. Виды одежды в зависимости от пола и возраста, назна</w:t>
      </w:r>
      <w:r>
        <w:rPr>
          <w:sz w:val="28"/>
          <w:szCs w:val="28"/>
        </w:rPr>
        <w:t xml:space="preserve">чения, способа ношения, сезона. </w:t>
      </w:r>
      <w:r w:rsidRPr="00572ECB">
        <w:rPr>
          <w:sz w:val="28"/>
          <w:szCs w:val="28"/>
        </w:rPr>
        <w:t>Ос</w:t>
      </w:r>
      <w:r>
        <w:rPr>
          <w:sz w:val="28"/>
          <w:szCs w:val="28"/>
        </w:rPr>
        <w:t xml:space="preserve">обенности разных видов одежды. </w:t>
      </w:r>
      <w:r w:rsidRPr="00572ECB">
        <w:rPr>
          <w:sz w:val="28"/>
          <w:szCs w:val="28"/>
        </w:rPr>
        <w:t>Голо</w:t>
      </w:r>
      <w:r>
        <w:rPr>
          <w:sz w:val="28"/>
          <w:szCs w:val="28"/>
        </w:rPr>
        <w:t xml:space="preserve">вные уборы: виды и назначение. </w:t>
      </w:r>
      <w:r w:rsidRPr="00572ECB">
        <w:rPr>
          <w:sz w:val="28"/>
          <w:szCs w:val="28"/>
        </w:rPr>
        <w:t>Роль одежды и головных уборов для</w:t>
      </w:r>
      <w:r>
        <w:rPr>
          <w:sz w:val="28"/>
          <w:szCs w:val="28"/>
        </w:rPr>
        <w:t xml:space="preserve"> сохранения здоровья человека.  </w:t>
      </w:r>
      <w:r w:rsidRPr="00572ECB">
        <w:rPr>
          <w:sz w:val="28"/>
          <w:szCs w:val="28"/>
        </w:rPr>
        <w:t>Сюж</w:t>
      </w:r>
      <w:r>
        <w:rPr>
          <w:sz w:val="28"/>
          <w:szCs w:val="28"/>
        </w:rPr>
        <w:t xml:space="preserve">етно-ролевая игра «На прогулку». </w:t>
      </w:r>
      <w:r w:rsidRPr="00572ECB">
        <w:rPr>
          <w:sz w:val="28"/>
          <w:szCs w:val="28"/>
        </w:rPr>
        <w:t xml:space="preserve">Магазины по </w:t>
      </w:r>
      <w:r>
        <w:rPr>
          <w:sz w:val="28"/>
          <w:szCs w:val="28"/>
        </w:rPr>
        <w:t xml:space="preserve">продаже различных видов одежды. </w:t>
      </w:r>
      <w:r w:rsidRPr="00572ECB">
        <w:rPr>
          <w:sz w:val="28"/>
          <w:szCs w:val="28"/>
        </w:rPr>
        <w:t>Доступный ремонт одежды. Пришивание пуговиц. Практическая работа.</w:t>
      </w:r>
    </w:p>
    <w:p w:rsidR="00217D2A" w:rsidRPr="00572ECB" w:rsidRDefault="00217D2A" w:rsidP="00217D2A">
      <w:pPr>
        <w:ind w:firstLine="709"/>
        <w:jc w:val="both"/>
        <w:rPr>
          <w:b/>
          <w:sz w:val="28"/>
          <w:szCs w:val="28"/>
        </w:rPr>
      </w:pPr>
      <w:r w:rsidRPr="00572ECB">
        <w:rPr>
          <w:b/>
          <w:sz w:val="28"/>
          <w:szCs w:val="28"/>
        </w:rPr>
        <w:t xml:space="preserve">Транспорт  -6 часов </w:t>
      </w:r>
    </w:p>
    <w:p w:rsidR="00217D2A" w:rsidRPr="00572ECB" w:rsidRDefault="00217D2A" w:rsidP="00217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транспорта. Городской транспорт. Виды городского транспорта. </w:t>
      </w:r>
      <w:r w:rsidRPr="00572ECB">
        <w:rPr>
          <w:sz w:val="28"/>
          <w:szCs w:val="28"/>
        </w:rPr>
        <w:t>Оплата проезда на вс</w:t>
      </w:r>
      <w:r>
        <w:rPr>
          <w:sz w:val="28"/>
          <w:szCs w:val="28"/>
        </w:rPr>
        <w:t xml:space="preserve">ех видах городского транспорта. </w:t>
      </w:r>
      <w:r w:rsidRPr="00572ECB">
        <w:rPr>
          <w:sz w:val="28"/>
          <w:szCs w:val="28"/>
        </w:rPr>
        <w:t>Правила поведения в городском транспорте. Сюжетно-ролевая игра «В автобусе»</w:t>
      </w:r>
    </w:p>
    <w:p w:rsidR="00217D2A" w:rsidRPr="00572ECB" w:rsidRDefault="00217D2A" w:rsidP="00217D2A">
      <w:pPr>
        <w:ind w:firstLine="709"/>
        <w:jc w:val="both"/>
        <w:rPr>
          <w:b/>
          <w:sz w:val="28"/>
          <w:szCs w:val="28"/>
        </w:rPr>
      </w:pPr>
      <w:r w:rsidRPr="00572ECB">
        <w:rPr>
          <w:b/>
          <w:sz w:val="28"/>
          <w:szCs w:val="28"/>
        </w:rPr>
        <w:t>Средства связи – 3 часа</w:t>
      </w:r>
    </w:p>
    <w:p w:rsidR="00217D2A" w:rsidRPr="00572ECB" w:rsidRDefault="00217D2A" w:rsidP="00217D2A">
      <w:pPr>
        <w:ind w:firstLine="709"/>
        <w:jc w:val="both"/>
        <w:rPr>
          <w:sz w:val="28"/>
          <w:szCs w:val="28"/>
        </w:rPr>
      </w:pPr>
      <w:r w:rsidRPr="00572ECB">
        <w:rPr>
          <w:sz w:val="28"/>
          <w:szCs w:val="28"/>
        </w:rPr>
        <w:t>Основные средства связи: почта, телефон, телевидение, радио, компьютер. Назначение, особенности исполь</w:t>
      </w:r>
      <w:r>
        <w:rPr>
          <w:sz w:val="28"/>
          <w:szCs w:val="28"/>
        </w:rPr>
        <w:t>зования основных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язи. </w:t>
      </w:r>
      <w:r w:rsidRPr="00572ECB">
        <w:rPr>
          <w:sz w:val="28"/>
          <w:szCs w:val="28"/>
        </w:rPr>
        <w:t xml:space="preserve">Мои средства связи. </w:t>
      </w:r>
    </w:p>
    <w:p w:rsidR="00217D2A" w:rsidRPr="00572ECB" w:rsidRDefault="00217D2A" w:rsidP="00217D2A">
      <w:pPr>
        <w:ind w:firstLine="709"/>
        <w:jc w:val="both"/>
        <w:rPr>
          <w:b/>
          <w:sz w:val="28"/>
          <w:szCs w:val="28"/>
        </w:rPr>
      </w:pPr>
      <w:r w:rsidRPr="00572ECB">
        <w:rPr>
          <w:b/>
          <w:sz w:val="28"/>
          <w:szCs w:val="28"/>
        </w:rPr>
        <w:t>Семья – 9 часов</w:t>
      </w:r>
    </w:p>
    <w:p w:rsidR="00217D2A" w:rsidRPr="00572ECB" w:rsidRDefault="00217D2A" w:rsidP="00217D2A">
      <w:pPr>
        <w:ind w:firstLine="709"/>
        <w:jc w:val="both"/>
        <w:rPr>
          <w:sz w:val="28"/>
          <w:szCs w:val="28"/>
        </w:rPr>
      </w:pPr>
      <w:r w:rsidRPr="00572ECB">
        <w:rPr>
          <w:sz w:val="28"/>
          <w:szCs w:val="28"/>
        </w:rPr>
        <w:t xml:space="preserve"> Родственные от</w:t>
      </w:r>
      <w:r>
        <w:rPr>
          <w:sz w:val="28"/>
          <w:szCs w:val="28"/>
        </w:rPr>
        <w:t xml:space="preserve">ношения в семье. Состав семьи. </w:t>
      </w:r>
      <w:r w:rsidRPr="00572ECB">
        <w:rPr>
          <w:sz w:val="28"/>
          <w:szCs w:val="28"/>
        </w:rPr>
        <w:t>Фамилии, имена, отчества ближайших родстве</w:t>
      </w:r>
      <w:r>
        <w:rPr>
          <w:sz w:val="28"/>
          <w:szCs w:val="28"/>
        </w:rPr>
        <w:t xml:space="preserve">нников; возраст; дни рождения. </w:t>
      </w:r>
      <w:r w:rsidRPr="00572ECB">
        <w:rPr>
          <w:sz w:val="28"/>
          <w:szCs w:val="28"/>
        </w:rPr>
        <w:t>Место работы членов семьи</w:t>
      </w:r>
      <w:r>
        <w:rPr>
          <w:sz w:val="28"/>
          <w:szCs w:val="28"/>
        </w:rPr>
        <w:t xml:space="preserve">, должности, профессии. </w:t>
      </w:r>
      <w:r w:rsidRPr="00572ECB">
        <w:rPr>
          <w:sz w:val="28"/>
          <w:szCs w:val="28"/>
        </w:rPr>
        <w:t>Взаимоотношения между родственниками. Распр</w:t>
      </w:r>
      <w:r>
        <w:rPr>
          <w:sz w:val="28"/>
          <w:szCs w:val="28"/>
        </w:rPr>
        <w:t xml:space="preserve">еделение обязанностей в семье. </w:t>
      </w:r>
      <w:r w:rsidRPr="00572ECB">
        <w:rPr>
          <w:sz w:val="28"/>
          <w:szCs w:val="28"/>
        </w:rPr>
        <w:t>Помощь старших</w:t>
      </w:r>
      <w:r>
        <w:rPr>
          <w:sz w:val="28"/>
          <w:szCs w:val="28"/>
        </w:rPr>
        <w:t xml:space="preserve"> младшим: домашние обязанности. Семейный досуг. Виды досуга. </w:t>
      </w:r>
      <w:r w:rsidRPr="00572ECB">
        <w:rPr>
          <w:sz w:val="28"/>
          <w:szCs w:val="28"/>
        </w:rPr>
        <w:t>Практичес</w:t>
      </w:r>
      <w:r>
        <w:rPr>
          <w:sz w:val="28"/>
          <w:szCs w:val="28"/>
        </w:rPr>
        <w:t xml:space="preserve">кая работа «Организация досуга». </w:t>
      </w:r>
      <w:r w:rsidRPr="00572ECB">
        <w:rPr>
          <w:sz w:val="28"/>
          <w:szCs w:val="28"/>
        </w:rPr>
        <w:t>Любимые и нелюбимые занятия в свободное время.</w:t>
      </w:r>
    </w:p>
    <w:p w:rsidR="00217D2A" w:rsidRPr="00572ECB" w:rsidRDefault="00217D2A" w:rsidP="00217D2A">
      <w:pPr>
        <w:ind w:firstLine="709"/>
        <w:jc w:val="both"/>
        <w:rPr>
          <w:b/>
          <w:sz w:val="28"/>
          <w:szCs w:val="28"/>
        </w:rPr>
      </w:pPr>
      <w:r w:rsidRPr="00572ECB">
        <w:rPr>
          <w:b/>
          <w:sz w:val="28"/>
          <w:szCs w:val="28"/>
        </w:rPr>
        <w:t>Питание – 14 часов</w:t>
      </w:r>
    </w:p>
    <w:p w:rsidR="00217D2A" w:rsidRDefault="00217D2A" w:rsidP="00217D2A">
      <w:pPr>
        <w:ind w:firstLine="709"/>
        <w:jc w:val="both"/>
        <w:rPr>
          <w:sz w:val="28"/>
          <w:szCs w:val="28"/>
        </w:rPr>
      </w:pPr>
      <w:r w:rsidRPr="00572ECB">
        <w:rPr>
          <w:sz w:val="28"/>
          <w:szCs w:val="28"/>
        </w:rPr>
        <w:t>Инструктаж по ТБ. Значение питания в жизни и деятельности люд</w:t>
      </w:r>
      <w:r>
        <w:rPr>
          <w:sz w:val="28"/>
          <w:szCs w:val="28"/>
        </w:rPr>
        <w:t xml:space="preserve">ей. Организация питания семьи. </w:t>
      </w:r>
      <w:r w:rsidRPr="00572ECB">
        <w:rPr>
          <w:sz w:val="28"/>
          <w:szCs w:val="28"/>
        </w:rPr>
        <w:t>Влияние правильного питания на зд</w:t>
      </w:r>
      <w:r>
        <w:rPr>
          <w:sz w:val="28"/>
          <w:szCs w:val="28"/>
        </w:rPr>
        <w:t xml:space="preserve">оровье человека. Режим питания. </w:t>
      </w:r>
      <w:r w:rsidRPr="00572ECB">
        <w:rPr>
          <w:sz w:val="28"/>
          <w:szCs w:val="28"/>
        </w:rPr>
        <w:t>Разнообразие продуктов, составляю</w:t>
      </w:r>
      <w:r>
        <w:rPr>
          <w:sz w:val="28"/>
          <w:szCs w:val="28"/>
        </w:rPr>
        <w:t xml:space="preserve">щих рацион питания. </w:t>
      </w:r>
      <w:r w:rsidRPr="00572ECB">
        <w:rPr>
          <w:sz w:val="28"/>
          <w:szCs w:val="28"/>
        </w:rPr>
        <w:t>Приготовление пищи. Место для приготов</w:t>
      </w:r>
      <w:r>
        <w:rPr>
          <w:sz w:val="28"/>
          <w:szCs w:val="28"/>
        </w:rPr>
        <w:t xml:space="preserve">ления пищи и его оборудование. Гигиена приготовления пищи. </w:t>
      </w:r>
      <w:r w:rsidRPr="00572ECB">
        <w:rPr>
          <w:sz w:val="28"/>
          <w:szCs w:val="28"/>
        </w:rPr>
        <w:t xml:space="preserve">Хлеб и хлебобулочные изделия. Правила </w:t>
      </w:r>
      <w:r>
        <w:rPr>
          <w:sz w:val="28"/>
          <w:szCs w:val="28"/>
        </w:rPr>
        <w:t xml:space="preserve">хранения хлебобулочных изделий. </w:t>
      </w:r>
      <w:r w:rsidRPr="00572ECB">
        <w:rPr>
          <w:sz w:val="28"/>
          <w:szCs w:val="28"/>
        </w:rPr>
        <w:t xml:space="preserve">Приготовление простых </w:t>
      </w:r>
      <w:r>
        <w:rPr>
          <w:sz w:val="28"/>
          <w:szCs w:val="28"/>
        </w:rPr>
        <w:t xml:space="preserve">и сложных бутербродов и канапе. </w:t>
      </w:r>
      <w:r w:rsidRPr="00572ECB">
        <w:rPr>
          <w:sz w:val="28"/>
          <w:szCs w:val="28"/>
        </w:rPr>
        <w:t>Вторичное использование черств</w:t>
      </w:r>
      <w:r>
        <w:rPr>
          <w:sz w:val="28"/>
          <w:szCs w:val="28"/>
        </w:rPr>
        <w:t xml:space="preserve">ого хлеба. Практическая работа. </w:t>
      </w:r>
      <w:r w:rsidRPr="00572ECB">
        <w:rPr>
          <w:sz w:val="28"/>
          <w:szCs w:val="28"/>
        </w:rPr>
        <w:t>Практическая р</w:t>
      </w:r>
      <w:r>
        <w:rPr>
          <w:sz w:val="28"/>
          <w:szCs w:val="28"/>
        </w:rPr>
        <w:t xml:space="preserve">абота «Приготовление сухариков». Виды продуктов питания. </w:t>
      </w:r>
      <w:r w:rsidRPr="00572ECB">
        <w:rPr>
          <w:sz w:val="28"/>
          <w:szCs w:val="28"/>
        </w:rPr>
        <w:t>Молоко и молочные продукты: виды, правила хране</w:t>
      </w:r>
      <w:r>
        <w:rPr>
          <w:sz w:val="28"/>
          <w:szCs w:val="28"/>
        </w:rPr>
        <w:t xml:space="preserve">ния. Значение кипячения молока. </w:t>
      </w:r>
      <w:r w:rsidRPr="00572ECB">
        <w:rPr>
          <w:sz w:val="28"/>
          <w:szCs w:val="28"/>
        </w:rPr>
        <w:t>Виды блюд, приготовляемых на осно</w:t>
      </w:r>
      <w:r>
        <w:rPr>
          <w:sz w:val="28"/>
          <w:szCs w:val="28"/>
        </w:rPr>
        <w:t xml:space="preserve">ве молока (каши, молочный суп). </w:t>
      </w:r>
      <w:r w:rsidRPr="00572ECB">
        <w:rPr>
          <w:sz w:val="28"/>
          <w:szCs w:val="28"/>
        </w:rPr>
        <w:t>Приготовление каши. Практическая работа.</w:t>
      </w:r>
    </w:p>
    <w:p w:rsidR="00217D2A" w:rsidRPr="00572ECB" w:rsidRDefault="00217D2A" w:rsidP="00217D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в 6</w:t>
      </w:r>
      <w:r w:rsidRPr="00572ECB">
        <w:rPr>
          <w:b/>
          <w:sz w:val="28"/>
          <w:szCs w:val="28"/>
        </w:rPr>
        <w:t xml:space="preserve"> классе</w:t>
      </w:r>
    </w:p>
    <w:p w:rsidR="00217D2A" w:rsidRPr="00217D2A" w:rsidRDefault="00217D2A" w:rsidP="00217D2A">
      <w:pPr>
        <w:ind w:firstLine="709"/>
        <w:jc w:val="both"/>
        <w:rPr>
          <w:b/>
          <w:sz w:val="28"/>
          <w:szCs w:val="28"/>
        </w:rPr>
      </w:pPr>
      <w:r w:rsidRPr="00217D2A">
        <w:rPr>
          <w:b/>
          <w:sz w:val="28"/>
          <w:szCs w:val="28"/>
        </w:rPr>
        <w:t>Личная гигиена и здоровье – 10ч</w:t>
      </w:r>
    </w:p>
    <w:p w:rsidR="00217D2A" w:rsidRPr="00217D2A" w:rsidRDefault="00217D2A" w:rsidP="00217D2A">
      <w:pPr>
        <w:ind w:firstLine="709"/>
        <w:jc w:val="both"/>
        <w:rPr>
          <w:sz w:val="28"/>
          <w:szCs w:val="28"/>
        </w:rPr>
      </w:pPr>
      <w:r w:rsidRPr="00217D2A">
        <w:rPr>
          <w:sz w:val="28"/>
          <w:szCs w:val="28"/>
        </w:rPr>
        <w:t>Вводн</w:t>
      </w:r>
      <w:r>
        <w:rPr>
          <w:sz w:val="28"/>
          <w:szCs w:val="28"/>
        </w:rPr>
        <w:t xml:space="preserve">ый урок. </w:t>
      </w:r>
      <w:proofErr w:type="gramStart"/>
      <w:r>
        <w:rPr>
          <w:sz w:val="28"/>
          <w:szCs w:val="28"/>
        </w:rPr>
        <w:t>Инструктаж по ОТ и ТБ.</w:t>
      </w:r>
      <w:proofErr w:type="gramEnd"/>
      <w:r>
        <w:rPr>
          <w:sz w:val="28"/>
          <w:szCs w:val="28"/>
        </w:rPr>
        <w:t xml:space="preserve"> Особенности личной гигиены. </w:t>
      </w:r>
      <w:r w:rsidRPr="00217D2A">
        <w:rPr>
          <w:sz w:val="28"/>
          <w:szCs w:val="28"/>
        </w:rPr>
        <w:t>Уход за кожей ног: необходимость ежедневного мытья ног; пр</w:t>
      </w:r>
      <w:r>
        <w:rPr>
          <w:sz w:val="28"/>
          <w:szCs w:val="28"/>
        </w:rPr>
        <w:t xml:space="preserve">иемы обрезания ногтей на ногах. </w:t>
      </w:r>
      <w:r w:rsidRPr="00217D2A">
        <w:rPr>
          <w:sz w:val="28"/>
          <w:szCs w:val="28"/>
        </w:rPr>
        <w:t>Практическая рабо</w:t>
      </w:r>
      <w:r>
        <w:rPr>
          <w:sz w:val="28"/>
          <w:szCs w:val="28"/>
        </w:rPr>
        <w:t xml:space="preserve">та. Мытье ног, обрезание ногтей. </w:t>
      </w:r>
      <w:r w:rsidRPr="00217D2A">
        <w:rPr>
          <w:sz w:val="28"/>
          <w:szCs w:val="28"/>
        </w:rPr>
        <w:t>Гигиенические требования к использованию личного белья (нижнее белье, носки, колготки).</w:t>
      </w:r>
      <w:r>
        <w:rPr>
          <w:sz w:val="28"/>
          <w:szCs w:val="28"/>
        </w:rPr>
        <w:t xml:space="preserve"> </w:t>
      </w:r>
      <w:r w:rsidRPr="00217D2A">
        <w:rPr>
          <w:sz w:val="28"/>
          <w:szCs w:val="28"/>
        </w:rPr>
        <w:t>Практическая работа. Стирка мелких изделий</w:t>
      </w:r>
      <w:r>
        <w:rPr>
          <w:sz w:val="28"/>
          <w:szCs w:val="28"/>
        </w:rPr>
        <w:t xml:space="preserve"> </w:t>
      </w:r>
      <w:r w:rsidRPr="00217D2A">
        <w:rPr>
          <w:sz w:val="28"/>
          <w:szCs w:val="28"/>
        </w:rPr>
        <w:lastRenderedPageBreak/>
        <w:t>Закаливание организма. Значение закаливания организма для поддержания здоровья человека. Способы закаливания, правила и приемы выполнения воздушных и солнечных процедур.</w:t>
      </w:r>
      <w:r>
        <w:rPr>
          <w:sz w:val="28"/>
          <w:szCs w:val="28"/>
        </w:rPr>
        <w:t xml:space="preserve"> </w:t>
      </w:r>
      <w:r w:rsidRPr="00217D2A">
        <w:rPr>
          <w:sz w:val="28"/>
          <w:szCs w:val="28"/>
        </w:rPr>
        <w:t>Способы и приемы выполнения различных видов процедур, физических упражне</w:t>
      </w:r>
      <w:r>
        <w:rPr>
          <w:sz w:val="28"/>
          <w:szCs w:val="28"/>
        </w:rPr>
        <w:t xml:space="preserve">ний. </w:t>
      </w:r>
      <w:r w:rsidRPr="00217D2A">
        <w:rPr>
          <w:sz w:val="28"/>
          <w:szCs w:val="28"/>
        </w:rPr>
        <w:t>Утренняя гимнастика. Составление комплексов утренней гимнастики. Практическая работа</w:t>
      </w:r>
    </w:p>
    <w:p w:rsidR="00217D2A" w:rsidRPr="00217D2A" w:rsidRDefault="00217D2A" w:rsidP="00217D2A">
      <w:pPr>
        <w:ind w:firstLine="709"/>
        <w:jc w:val="both"/>
        <w:rPr>
          <w:b/>
          <w:sz w:val="28"/>
          <w:szCs w:val="28"/>
        </w:rPr>
      </w:pPr>
      <w:r w:rsidRPr="00217D2A">
        <w:rPr>
          <w:b/>
          <w:sz w:val="28"/>
          <w:szCs w:val="28"/>
        </w:rPr>
        <w:t>Охрана здоровья – 6ч</w:t>
      </w:r>
    </w:p>
    <w:p w:rsidR="00217D2A" w:rsidRPr="00217D2A" w:rsidRDefault="00217D2A" w:rsidP="00217D2A">
      <w:pPr>
        <w:ind w:firstLine="709"/>
        <w:jc w:val="both"/>
        <w:rPr>
          <w:sz w:val="28"/>
          <w:szCs w:val="28"/>
        </w:rPr>
      </w:pPr>
      <w:proofErr w:type="gramStart"/>
      <w:r w:rsidRPr="00217D2A">
        <w:rPr>
          <w:sz w:val="28"/>
          <w:szCs w:val="28"/>
        </w:rPr>
        <w:t>Обработка ран, порезов и ссадин с применением специальных средств (раствора йода, брилли</w:t>
      </w:r>
      <w:r>
        <w:rPr>
          <w:sz w:val="28"/>
          <w:szCs w:val="28"/>
        </w:rPr>
        <w:t>антового зеленого ("зеленки").</w:t>
      </w:r>
      <w:proofErr w:type="gramEnd"/>
      <w:r>
        <w:rPr>
          <w:sz w:val="28"/>
          <w:szCs w:val="28"/>
        </w:rPr>
        <w:t xml:space="preserve"> </w:t>
      </w:r>
      <w:r w:rsidRPr="00217D2A">
        <w:rPr>
          <w:sz w:val="28"/>
          <w:szCs w:val="28"/>
        </w:rPr>
        <w:t>Практи</w:t>
      </w:r>
      <w:r>
        <w:rPr>
          <w:sz w:val="28"/>
          <w:szCs w:val="28"/>
        </w:rPr>
        <w:t xml:space="preserve">ческая работа. Обработка ссадин. </w:t>
      </w:r>
      <w:r w:rsidRPr="00217D2A">
        <w:rPr>
          <w:sz w:val="28"/>
          <w:szCs w:val="28"/>
        </w:rPr>
        <w:t>Профилактические средства для предупреждения вир</w:t>
      </w:r>
      <w:r>
        <w:rPr>
          <w:sz w:val="28"/>
          <w:szCs w:val="28"/>
        </w:rPr>
        <w:t xml:space="preserve">усных и простудных заболеваний. </w:t>
      </w:r>
      <w:r w:rsidRPr="00217D2A">
        <w:rPr>
          <w:sz w:val="28"/>
          <w:szCs w:val="28"/>
        </w:rPr>
        <w:t>Прогулка на свеж</w:t>
      </w:r>
      <w:r>
        <w:rPr>
          <w:sz w:val="28"/>
          <w:szCs w:val="28"/>
        </w:rPr>
        <w:t xml:space="preserve">ем воздухе. Практическая работа. </w:t>
      </w:r>
      <w:r w:rsidRPr="00217D2A">
        <w:rPr>
          <w:sz w:val="28"/>
          <w:szCs w:val="28"/>
        </w:rPr>
        <w:t xml:space="preserve">Лекарственные растения и лекарственные препараты первой необходимости в домашней аптечке. Виды, названия, способы хранения. </w:t>
      </w:r>
    </w:p>
    <w:p w:rsidR="00217D2A" w:rsidRPr="00217D2A" w:rsidRDefault="00217D2A" w:rsidP="00217D2A">
      <w:pPr>
        <w:ind w:firstLine="709"/>
        <w:jc w:val="both"/>
        <w:rPr>
          <w:b/>
          <w:sz w:val="28"/>
          <w:szCs w:val="28"/>
        </w:rPr>
      </w:pPr>
      <w:r w:rsidRPr="00217D2A">
        <w:rPr>
          <w:b/>
          <w:sz w:val="28"/>
          <w:szCs w:val="28"/>
        </w:rPr>
        <w:t>Жилище – 9ч</w:t>
      </w:r>
    </w:p>
    <w:p w:rsidR="00217D2A" w:rsidRPr="00217D2A" w:rsidRDefault="00217D2A" w:rsidP="00217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Планировка жилища. </w:t>
      </w:r>
      <w:r w:rsidRPr="00217D2A">
        <w:rPr>
          <w:sz w:val="28"/>
          <w:szCs w:val="28"/>
        </w:rPr>
        <w:t>Виды жилых комнат: гост</w:t>
      </w:r>
      <w:r>
        <w:rPr>
          <w:sz w:val="28"/>
          <w:szCs w:val="28"/>
        </w:rPr>
        <w:t xml:space="preserve">иная, спальня, детская комната. </w:t>
      </w:r>
      <w:r w:rsidRPr="00217D2A">
        <w:rPr>
          <w:sz w:val="28"/>
          <w:szCs w:val="28"/>
        </w:rPr>
        <w:t>Виды нежилых помещений: кухня, ванная комната, сануз</w:t>
      </w:r>
      <w:r>
        <w:rPr>
          <w:sz w:val="28"/>
          <w:szCs w:val="28"/>
        </w:rPr>
        <w:t xml:space="preserve">ел. </w:t>
      </w:r>
      <w:r w:rsidRPr="00217D2A">
        <w:rPr>
          <w:sz w:val="28"/>
          <w:szCs w:val="28"/>
        </w:rPr>
        <w:t>Убор</w:t>
      </w:r>
      <w:r>
        <w:rPr>
          <w:sz w:val="28"/>
          <w:szCs w:val="28"/>
        </w:rPr>
        <w:t xml:space="preserve">ка комнаты. Практическая работа. </w:t>
      </w:r>
      <w:r w:rsidRPr="00217D2A">
        <w:rPr>
          <w:sz w:val="28"/>
          <w:szCs w:val="28"/>
        </w:rPr>
        <w:t>Назначение жилых комнат и</w:t>
      </w:r>
      <w:r>
        <w:rPr>
          <w:sz w:val="28"/>
          <w:szCs w:val="28"/>
        </w:rPr>
        <w:t xml:space="preserve"> нежилых (подсобных) помещений. </w:t>
      </w:r>
      <w:r w:rsidRPr="00217D2A">
        <w:rPr>
          <w:sz w:val="28"/>
          <w:szCs w:val="28"/>
        </w:rPr>
        <w:t>Прак</w:t>
      </w:r>
      <w:r>
        <w:rPr>
          <w:sz w:val="28"/>
          <w:szCs w:val="28"/>
        </w:rPr>
        <w:t xml:space="preserve">тическая </w:t>
      </w: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«Какой мой дом». </w:t>
      </w:r>
      <w:r w:rsidRPr="00217D2A">
        <w:rPr>
          <w:sz w:val="28"/>
          <w:szCs w:val="28"/>
        </w:rPr>
        <w:t>Кухня. Нагревательные приборы: виды плит в городской квартире; печь и плита в сельской местности; микроволновые печи. Правила техники безопасности пользования нагревательными приборами. Электробытовые приборы на кухне: назначение, правила использования и ухода.</w:t>
      </w:r>
    </w:p>
    <w:p w:rsidR="00217D2A" w:rsidRPr="00217D2A" w:rsidRDefault="00217D2A" w:rsidP="00217D2A">
      <w:pPr>
        <w:ind w:firstLine="709"/>
        <w:jc w:val="both"/>
        <w:rPr>
          <w:b/>
          <w:sz w:val="28"/>
          <w:szCs w:val="28"/>
        </w:rPr>
      </w:pPr>
      <w:r w:rsidRPr="00217D2A">
        <w:rPr>
          <w:b/>
          <w:sz w:val="28"/>
          <w:szCs w:val="28"/>
        </w:rPr>
        <w:t>Одежда и обувь – 7ч</w:t>
      </w:r>
    </w:p>
    <w:p w:rsidR="00217D2A" w:rsidRPr="00217D2A" w:rsidRDefault="00217D2A" w:rsidP="00217D2A">
      <w:pPr>
        <w:ind w:firstLine="709"/>
        <w:jc w:val="both"/>
        <w:rPr>
          <w:sz w:val="28"/>
          <w:szCs w:val="28"/>
        </w:rPr>
      </w:pPr>
      <w:r w:rsidRPr="00217D2A">
        <w:rPr>
          <w:sz w:val="28"/>
          <w:szCs w:val="28"/>
        </w:rPr>
        <w:t>Значение опрятного в</w:t>
      </w:r>
      <w:r>
        <w:rPr>
          <w:sz w:val="28"/>
          <w:szCs w:val="28"/>
        </w:rPr>
        <w:t xml:space="preserve">ида человека. Уход за одеждой. </w:t>
      </w:r>
      <w:r w:rsidRPr="00217D2A">
        <w:rPr>
          <w:sz w:val="28"/>
          <w:szCs w:val="28"/>
        </w:rPr>
        <w:t>Хранение одежды: места для хранения разных видов одежды; правила хранения. Предупреждение появление вредителей на одежде (моли). Правила и приемы повседневного ухода за одеждой: стир</w:t>
      </w:r>
      <w:r>
        <w:rPr>
          <w:sz w:val="28"/>
          <w:szCs w:val="28"/>
        </w:rPr>
        <w:t xml:space="preserve">ка, глажение, чистка, починка. </w:t>
      </w:r>
      <w:r w:rsidRPr="00217D2A">
        <w:rPr>
          <w:sz w:val="28"/>
          <w:szCs w:val="28"/>
        </w:rPr>
        <w:t>Ручная и машинная стирка изделий. Чтение условных обозначений</w:t>
      </w:r>
      <w:r>
        <w:rPr>
          <w:sz w:val="28"/>
          <w:szCs w:val="28"/>
        </w:rPr>
        <w:t xml:space="preserve"> на этикетках по стирке белья. </w:t>
      </w:r>
      <w:r w:rsidRPr="00217D2A">
        <w:rPr>
          <w:sz w:val="28"/>
          <w:szCs w:val="28"/>
        </w:rPr>
        <w:t xml:space="preserve">Практическая </w:t>
      </w:r>
      <w:r>
        <w:rPr>
          <w:sz w:val="28"/>
          <w:szCs w:val="28"/>
        </w:rPr>
        <w:t xml:space="preserve">работа. Машинная стирка изделий. </w:t>
      </w:r>
      <w:r w:rsidRPr="00217D2A">
        <w:rPr>
          <w:sz w:val="28"/>
          <w:szCs w:val="28"/>
        </w:rPr>
        <w:t xml:space="preserve">Правила сушки белья из различных тканей. </w:t>
      </w:r>
    </w:p>
    <w:p w:rsidR="00217D2A" w:rsidRPr="00217D2A" w:rsidRDefault="00217D2A" w:rsidP="00217D2A">
      <w:pPr>
        <w:ind w:firstLine="709"/>
        <w:jc w:val="both"/>
        <w:rPr>
          <w:b/>
          <w:sz w:val="28"/>
          <w:szCs w:val="28"/>
        </w:rPr>
      </w:pPr>
      <w:r w:rsidRPr="00217D2A">
        <w:rPr>
          <w:b/>
          <w:sz w:val="28"/>
          <w:szCs w:val="28"/>
        </w:rPr>
        <w:t>Транспорт – 4ч</w:t>
      </w:r>
    </w:p>
    <w:p w:rsidR="00217D2A" w:rsidRPr="00217D2A" w:rsidRDefault="00217D2A" w:rsidP="00217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транспортные средства. </w:t>
      </w:r>
      <w:r w:rsidRPr="00217D2A">
        <w:rPr>
          <w:sz w:val="28"/>
          <w:szCs w:val="28"/>
        </w:rPr>
        <w:t>Проезд из дома в образовательную организацию. Выбор рационального маршрута проезда из дома в разные точки населенного пункта. Расчет стоимости проезда.</w:t>
      </w:r>
      <w:r>
        <w:rPr>
          <w:sz w:val="28"/>
          <w:szCs w:val="28"/>
        </w:rPr>
        <w:t xml:space="preserve"> </w:t>
      </w:r>
      <w:r w:rsidRPr="00217D2A">
        <w:rPr>
          <w:sz w:val="28"/>
          <w:szCs w:val="28"/>
        </w:rPr>
        <w:t>Пригородный транспорт. Виды: автобусы пригородного сообщения, электрички.</w:t>
      </w:r>
      <w:r>
        <w:rPr>
          <w:sz w:val="28"/>
          <w:szCs w:val="28"/>
        </w:rPr>
        <w:t xml:space="preserve"> Стоимость проезда. Расписание. </w:t>
      </w:r>
      <w:r w:rsidRPr="00217D2A">
        <w:rPr>
          <w:sz w:val="28"/>
          <w:szCs w:val="28"/>
        </w:rPr>
        <w:t>Проверочная работа по разделу «Транспорт»</w:t>
      </w:r>
    </w:p>
    <w:p w:rsidR="00217D2A" w:rsidRPr="00217D2A" w:rsidRDefault="00217D2A" w:rsidP="00217D2A">
      <w:pPr>
        <w:ind w:firstLine="709"/>
        <w:jc w:val="both"/>
        <w:rPr>
          <w:b/>
          <w:sz w:val="28"/>
          <w:szCs w:val="28"/>
        </w:rPr>
      </w:pPr>
      <w:r w:rsidRPr="00217D2A">
        <w:rPr>
          <w:b/>
          <w:sz w:val="28"/>
          <w:szCs w:val="28"/>
        </w:rPr>
        <w:t>Средства связи – 7ч</w:t>
      </w:r>
    </w:p>
    <w:p w:rsidR="00217D2A" w:rsidRPr="00217D2A" w:rsidRDefault="00217D2A" w:rsidP="00217D2A">
      <w:pPr>
        <w:ind w:firstLine="709"/>
        <w:jc w:val="both"/>
        <w:rPr>
          <w:sz w:val="28"/>
          <w:szCs w:val="28"/>
        </w:rPr>
      </w:pPr>
      <w:r w:rsidRPr="00217D2A">
        <w:rPr>
          <w:sz w:val="28"/>
          <w:szCs w:val="28"/>
        </w:rPr>
        <w:t>Почта. Работа почтового о</w:t>
      </w:r>
      <w:r>
        <w:rPr>
          <w:sz w:val="28"/>
          <w:szCs w:val="28"/>
        </w:rPr>
        <w:t xml:space="preserve">тделения связи "Почта России". Заочная экскурсия на почту. </w:t>
      </w:r>
      <w:r w:rsidRPr="00217D2A">
        <w:rPr>
          <w:sz w:val="28"/>
          <w:szCs w:val="28"/>
        </w:rPr>
        <w:t>Виды почтовых отправлен</w:t>
      </w:r>
      <w:r>
        <w:rPr>
          <w:sz w:val="28"/>
          <w:szCs w:val="28"/>
        </w:rPr>
        <w:t xml:space="preserve">ий: письмо, бандероль, посылка. </w:t>
      </w:r>
      <w:r w:rsidRPr="00217D2A">
        <w:rPr>
          <w:sz w:val="28"/>
          <w:szCs w:val="28"/>
        </w:rPr>
        <w:t>Составление тек</w:t>
      </w:r>
      <w:r>
        <w:rPr>
          <w:sz w:val="28"/>
          <w:szCs w:val="28"/>
        </w:rPr>
        <w:t xml:space="preserve">ста письма. Практическая работа. </w:t>
      </w:r>
      <w:r w:rsidRPr="00217D2A">
        <w:rPr>
          <w:sz w:val="28"/>
          <w:szCs w:val="28"/>
        </w:rPr>
        <w:t xml:space="preserve">Письма. Деловые письма: </w:t>
      </w:r>
      <w:proofErr w:type="gramStart"/>
      <w:r w:rsidRPr="00217D2A">
        <w:rPr>
          <w:sz w:val="28"/>
          <w:szCs w:val="28"/>
        </w:rPr>
        <w:t>заказное</w:t>
      </w:r>
      <w:proofErr w:type="gramEnd"/>
      <w:r w:rsidRPr="00217D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уведомлением. Личные письма. </w:t>
      </w:r>
      <w:r w:rsidRPr="00217D2A">
        <w:rPr>
          <w:sz w:val="28"/>
          <w:szCs w:val="28"/>
        </w:rPr>
        <w:t>Порядок отправления писем различ</w:t>
      </w:r>
      <w:r>
        <w:rPr>
          <w:sz w:val="28"/>
          <w:szCs w:val="28"/>
        </w:rPr>
        <w:t xml:space="preserve">ного вида. Стоимость пересылки. </w:t>
      </w:r>
      <w:r w:rsidRPr="00217D2A">
        <w:rPr>
          <w:sz w:val="28"/>
          <w:szCs w:val="28"/>
        </w:rPr>
        <w:t>Проверочная работа по разделу «Средства связи»</w:t>
      </w:r>
    </w:p>
    <w:p w:rsidR="00217D2A" w:rsidRPr="00217D2A" w:rsidRDefault="00217D2A" w:rsidP="00217D2A">
      <w:pPr>
        <w:ind w:firstLine="709"/>
        <w:jc w:val="both"/>
        <w:rPr>
          <w:b/>
          <w:sz w:val="28"/>
          <w:szCs w:val="28"/>
        </w:rPr>
      </w:pPr>
      <w:r w:rsidRPr="00217D2A">
        <w:rPr>
          <w:b/>
          <w:sz w:val="28"/>
          <w:szCs w:val="28"/>
        </w:rPr>
        <w:t>Предприятия, организации, учреждения – 4ч</w:t>
      </w:r>
    </w:p>
    <w:p w:rsidR="00217D2A" w:rsidRPr="00217D2A" w:rsidRDefault="00217D2A" w:rsidP="00217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Образовательные организации. </w:t>
      </w:r>
      <w:r w:rsidRPr="00217D2A">
        <w:rPr>
          <w:sz w:val="28"/>
          <w:szCs w:val="28"/>
        </w:rPr>
        <w:t>Работники образов</w:t>
      </w:r>
      <w:r>
        <w:rPr>
          <w:sz w:val="28"/>
          <w:szCs w:val="28"/>
        </w:rPr>
        <w:t xml:space="preserve">ательных учреждений. Викторина. </w:t>
      </w:r>
      <w:r w:rsidRPr="00217D2A">
        <w:rPr>
          <w:sz w:val="28"/>
          <w:szCs w:val="28"/>
        </w:rPr>
        <w:t>Экскурси</w:t>
      </w:r>
      <w:r>
        <w:rPr>
          <w:sz w:val="28"/>
          <w:szCs w:val="28"/>
        </w:rPr>
        <w:t xml:space="preserve">я в образовательные организации. </w:t>
      </w:r>
      <w:r w:rsidRPr="00217D2A">
        <w:rPr>
          <w:sz w:val="28"/>
          <w:szCs w:val="28"/>
        </w:rPr>
        <w:t>Проверочная работа по разделу «Предприятия, организации, учреждения»</w:t>
      </w:r>
    </w:p>
    <w:p w:rsidR="00217D2A" w:rsidRPr="00217D2A" w:rsidRDefault="00217D2A" w:rsidP="00217D2A">
      <w:pPr>
        <w:ind w:firstLine="709"/>
        <w:jc w:val="both"/>
        <w:rPr>
          <w:b/>
          <w:sz w:val="28"/>
          <w:szCs w:val="28"/>
        </w:rPr>
      </w:pPr>
      <w:r w:rsidRPr="00217D2A">
        <w:rPr>
          <w:b/>
          <w:sz w:val="28"/>
          <w:szCs w:val="28"/>
        </w:rPr>
        <w:t>Семья -6ч</w:t>
      </w:r>
    </w:p>
    <w:p w:rsidR="00217D2A" w:rsidRPr="00217D2A" w:rsidRDefault="00217D2A" w:rsidP="00217D2A">
      <w:pPr>
        <w:ind w:firstLine="709"/>
        <w:jc w:val="both"/>
        <w:rPr>
          <w:sz w:val="28"/>
          <w:szCs w:val="28"/>
        </w:rPr>
      </w:pPr>
      <w:r w:rsidRPr="00217D2A">
        <w:rPr>
          <w:sz w:val="28"/>
          <w:szCs w:val="28"/>
        </w:rPr>
        <w:t>Досуг как источник получения новых знаний: экскурсии, прогулки, посещения музеев, театро</w:t>
      </w:r>
      <w:r>
        <w:rPr>
          <w:sz w:val="28"/>
          <w:szCs w:val="28"/>
        </w:rPr>
        <w:t xml:space="preserve">в. </w:t>
      </w:r>
      <w:r w:rsidRPr="00217D2A">
        <w:rPr>
          <w:sz w:val="28"/>
          <w:szCs w:val="28"/>
        </w:rPr>
        <w:t>Игры на свеж</w:t>
      </w:r>
      <w:r>
        <w:rPr>
          <w:sz w:val="28"/>
          <w:szCs w:val="28"/>
        </w:rPr>
        <w:t xml:space="preserve">ем воздухе. Практическая работа. </w:t>
      </w:r>
      <w:r w:rsidRPr="00217D2A">
        <w:rPr>
          <w:sz w:val="28"/>
          <w:szCs w:val="28"/>
        </w:rPr>
        <w:t>Ра</w:t>
      </w:r>
      <w:r>
        <w:rPr>
          <w:sz w:val="28"/>
          <w:szCs w:val="28"/>
        </w:rPr>
        <w:t xml:space="preserve">зучивание тихих и подвижных игр. </w:t>
      </w:r>
      <w:r w:rsidRPr="00217D2A">
        <w:rPr>
          <w:sz w:val="28"/>
          <w:szCs w:val="28"/>
        </w:rPr>
        <w:t>Проведение игр с младшими ш</w:t>
      </w:r>
      <w:r>
        <w:rPr>
          <w:sz w:val="28"/>
          <w:szCs w:val="28"/>
        </w:rPr>
        <w:t xml:space="preserve">кольниками. Практическая работа. </w:t>
      </w:r>
      <w:r w:rsidRPr="00217D2A">
        <w:rPr>
          <w:sz w:val="28"/>
          <w:szCs w:val="28"/>
        </w:rPr>
        <w:t xml:space="preserve">Семейный </w:t>
      </w:r>
      <w:r>
        <w:rPr>
          <w:sz w:val="28"/>
          <w:szCs w:val="28"/>
        </w:rPr>
        <w:t xml:space="preserve">фотоальбом. Практическая работа. </w:t>
      </w:r>
      <w:r w:rsidRPr="00217D2A">
        <w:rPr>
          <w:sz w:val="28"/>
          <w:szCs w:val="28"/>
        </w:rPr>
        <w:t>Проверочная работа по разделу «Семья»</w:t>
      </w:r>
    </w:p>
    <w:p w:rsidR="00217D2A" w:rsidRPr="00217D2A" w:rsidRDefault="00217D2A" w:rsidP="00217D2A">
      <w:pPr>
        <w:ind w:firstLine="709"/>
        <w:jc w:val="both"/>
        <w:rPr>
          <w:b/>
          <w:sz w:val="28"/>
          <w:szCs w:val="28"/>
        </w:rPr>
      </w:pPr>
      <w:r w:rsidRPr="00217D2A">
        <w:rPr>
          <w:b/>
          <w:sz w:val="28"/>
          <w:szCs w:val="28"/>
        </w:rPr>
        <w:t>Питание - 15ч</w:t>
      </w:r>
    </w:p>
    <w:p w:rsidR="00217D2A" w:rsidRDefault="00217D2A" w:rsidP="005E594B">
      <w:pPr>
        <w:ind w:firstLine="709"/>
        <w:jc w:val="both"/>
        <w:rPr>
          <w:sz w:val="28"/>
          <w:szCs w:val="28"/>
        </w:rPr>
      </w:pPr>
      <w:r w:rsidRPr="00217D2A">
        <w:rPr>
          <w:sz w:val="28"/>
          <w:szCs w:val="28"/>
        </w:rPr>
        <w:t xml:space="preserve">Яйца, жиры. Виды жиров растительного и животного </w:t>
      </w:r>
      <w:r w:rsidR="005E594B">
        <w:rPr>
          <w:sz w:val="28"/>
          <w:szCs w:val="28"/>
        </w:rPr>
        <w:t xml:space="preserve">происхождения. Инструктаж по ТБ. </w:t>
      </w:r>
      <w:r w:rsidRPr="00217D2A">
        <w:rPr>
          <w:sz w:val="28"/>
          <w:szCs w:val="28"/>
        </w:rPr>
        <w:t xml:space="preserve">Виды растительного масла. Правила хранения. </w:t>
      </w:r>
      <w:r w:rsidR="005E594B">
        <w:rPr>
          <w:sz w:val="28"/>
          <w:szCs w:val="28"/>
        </w:rPr>
        <w:t xml:space="preserve">Места для хранения жиров и яиц. </w:t>
      </w:r>
      <w:r w:rsidRPr="00217D2A">
        <w:rPr>
          <w:sz w:val="28"/>
          <w:szCs w:val="28"/>
        </w:rPr>
        <w:t>Блюда из яиц (яй</w:t>
      </w:r>
      <w:r w:rsidR="005E594B">
        <w:rPr>
          <w:sz w:val="28"/>
          <w:szCs w:val="28"/>
        </w:rPr>
        <w:t xml:space="preserve">ца отварные; яичница-глазунья). </w:t>
      </w:r>
      <w:r w:rsidRPr="00217D2A">
        <w:rPr>
          <w:sz w:val="28"/>
          <w:szCs w:val="28"/>
        </w:rPr>
        <w:t>Практическая раб</w:t>
      </w:r>
      <w:r w:rsidR="005E594B">
        <w:rPr>
          <w:sz w:val="28"/>
          <w:szCs w:val="28"/>
        </w:rPr>
        <w:t xml:space="preserve">ота. Приготовление блюда из яиц. </w:t>
      </w:r>
      <w:r w:rsidRPr="00217D2A">
        <w:rPr>
          <w:sz w:val="28"/>
          <w:szCs w:val="28"/>
        </w:rPr>
        <w:t>Блюда для завтрака; горячи</w:t>
      </w:r>
      <w:r w:rsidR="005E594B">
        <w:rPr>
          <w:sz w:val="28"/>
          <w:szCs w:val="28"/>
        </w:rPr>
        <w:t xml:space="preserve">й и холодный завтраки. </w:t>
      </w:r>
      <w:r w:rsidRPr="00217D2A">
        <w:rPr>
          <w:sz w:val="28"/>
          <w:szCs w:val="28"/>
        </w:rPr>
        <w:t>Б</w:t>
      </w:r>
      <w:r w:rsidR="005E594B">
        <w:rPr>
          <w:sz w:val="28"/>
          <w:szCs w:val="28"/>
        </w:rPr>
        <w:t xml:space="preserve">утерброды. Практическая работа. Каши на завтрак. </w:t>
      </w:r>
      <w:r w:rsidRPr="00217D2A">
        <w:rPr>
          <w:sz w:val="28"/>
          <w:szCs w:val="28"/>
        </w:rPr>
        <w:t>Практическая рабо</w:t>
      </w:r>
      <w:r w:rsidR="005E594B">
        <w:rPr>
          <w:sz w:val="28"/>
          <w:szCs w:val="28"/>
        </w:rPr>
        <w:t xml:space="preserve">та. Приготовление молочной каши. </w:t>
      </w:r>
      <w:r w:rsidRPr="00217D2A">
        <w:rPr>
          <w:sz w:val="28"/>
          <w:szCs w:val="28"/>
        </w:rPr>
        <w:t xml:space="preserve">Напитки для завтрака. Посуда </w:t>
      </w:r>
      <w:r w:rsidR="005E594B">
        <w:rPr>
          <w:sz w:val="28"/>
          <w:szCs w:val="28"/>
        </w:rPr>
        <w:t xml:space="preserve">для завтрака. Сервировка стола. </w:t>
      </w:r>
      <w:r w:rsidRPr="00217D2A">
        <w:rPr>
          <w:sz w:val="28"/>
          <w:szCs w:val="28"/>
        </w:rPr>
        <w:t>Практическая рабо</w:t>
      </w:r>
      <w:r w:rsidR="005E594B">
        <w:rPr>
          <w:sz w:val="28"/>
          <w:szCs w:val="28"/>
        </w:rPr>
        <w:t xml:space="preserve">та. Приготовление напитка какао. </w:t>
      </w:r>
      <w:r w:rsidRPr="00217D2A">
        <w:rPr>
          <w:sz w:val="28"/>
          <w:szCs w:val="28"/>
        </w:rPr>
        <w:t>Составление меню для завтрака. Отбор необходимых продукт</w:t>
      </w:r>
      <w:r w:rsidR="005E594B">
        <w:rPr>
          <w:sz w:val="28"/>
          <w:szCs w:val="28"/>
        </w:rPr>
        <w:t xml:space="preserve">ов для приготовления завтрака. </w:t>
      </w:r>
      <w:r w:rsidRPr="00217D2A">
        <w:rPr>
          <w:sz w:val="28"/>
          <w:szCs w:val="28"/>
        </w:rPr>
        <w:t xml:space="preserve">Составление меню </w:t>
      </w:r>
      <w:r w:rsidR="005E594B">
        <w:rPr>
          <w:sz w:val="28"/>
          <w:szCs w:val="28"/>
        </w:rPr>
        <w:t xml:space="preserve">на завтрак. Практическая работа. </w:t>
      </w:r>
      <w:r w:rsidRPr="00217D2A">
        <w:rPr>
          <w:sz w:val="28"/>
          <w:szCs w:val="28"/>
        </w:rPr>
        <w:t xml:space="preserve">Стоимость и </w:t>
      </w:r>
      <w:r w:rsidR="005E594B">
        <w:rPr>
          <w:sz w:val="28"/>
          <w:szCs w:val="28"/>
        </w:rPr>
        <w:t xml:space="preserve">расчет продуктов для завтрака. </w:t>
      </w:r>
      <w:r w:rsidRPr="00217D2A">
        <w:rPr>
          <w:sz w:val="28"/>
          <w:szCs w:val="28"/>
        </w:rPr>
        <w:t>Провероч</w:t>
      </w:r>
      <w:r w:rsidR="005E594B">
        <w:rPr>
          <w:sz w:val="28"/>
          <w:szCs w:val="28"/>
        </w:rPr>
        <w:t>ная работа по разделу «Питание»</w:t>
      </w:r>
    </w:p>
    <w:p w:rsidR="00223CE1" w:rsidRDefault="00223CE1" w:rsidP="00223CE1">
      <w:pPr>
        <w:jc w:val="center"/>
        <w:rPr>
          <w:b/>
          <w:sz w:val="28"/>
          <w:szCs w:val="28"/>
        </w:rPr>
      </w:pPr>
      <w:r w:rsidRPr="00820A3B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учебного курса 7 класс</w:t>
      </w:r>
    </w:p>
    <w:p w:rsidR="00217D2A" w:rsidRDefault="00217D2A" w:rsidP="00217D2A">
      <w:pPr>
        <w:ind w:firstLine="709"/>
        <w:jc w:val="both"/>
        <w:rPr>
          <w:sz w:val="28"/>
          <w:szCs w:val="28"/>
        </w:rPr>
      </w:pPr>
    </w:p>
    <w:p w:rsidR="00223CE1" w:rsidRPr="00223CE1" w:rsidRDefault="00223CE1" w:rsidP="00223CE1">
      <w:pPr>
        <w:ind w:firstLine="709"/>
        <w:jc w:val="both"/>
        <w:rPr>
          <w:b/>
          <w:sz w:val="28"/>
          <w:szCs w:val="28"/>
        </w:rPr>
      </w:pPr>
      <w:r w:rsidRPr="00223CE1">
        <w:rPr>
          <w:b/>
          <w:sz w:val="28"/>
          <w:szCs w:val="28"/>
        </w:rPr>
        <w:t>Личная гигиена и здоровье – 10ч</w:t>
      </w:r>
    </w:p>
    <w:p w:rsidR="00223CE1" w:rsidRPr="00223CE1" w:rsidRDefault="00223CE1" w:rsidP="00223CE1">
      <w:pPr>
        <w:ind w:firstLine="709"/>
        <w:jc w:val="both"/>
        <w:rPr>
          <w:sz w:val="28"/>
          <w:szCs w:val="28"/>
        </w:rPr>
      </w:pPr>
      <w:r w:rsidRPr="00223CE1">
        <w:rPr>
          <w:sz w:val="28"/>
          <w:szCs w:val="28"/>
        </w:rPr>
        <w:t>Вводн</w:t>
      </w:r>
      <w:r>
        <w:rPr>
          <w:sz w:val="28"/>
          <w:szCs w:val="28"/>
        </w:rPr>
        <w:t xml:space="preserve">ый урок. Инструктажи по ТБ 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. </w:t>
      </w:r>
      <w:r w:rsidRPr="00223CE1">
        <w:rPr>
          <w:sz w:val="28"/>
          <w:szCs w:val="28"/>
        </w:rPr>
        <w:t>Уход з</w:t>
      </w:r>
      <w:r>
        <w:rPr>
          <w:sz w:val="28"/>
          <w:szCs w:val="28"/>
        </w:rPr>
        <w:t xml:space="preserve">а волосами. </w:t>
      </w:r>
      <w:r w:rsidRPr="00223CE1">
        <w:rPr>
          <w:sz w:val="28"/>
          <w:szCs w:val="28"/>
        </w:rPr>
        <w:t>Средства для ухода за волосами: шампуни,</w:t>
      </w:r>
      <w:r>
        <w:rPr>
          <w:sz w:val="28"/>
          <w:szCs w:val="28"/>
        </w:rPr>
        <w:t xml:space="preserve"> кондиционеры, ополаскиватели. </w:t>
      </w:r>
      <w:r w:rsidRPr="00223CE1">
        <w:rPr>
          <w:sz w:val="28"/>
          <w:szCs w:val="28"/>
        </w:rPr>
        <w:t>Виды шампуней</w:t>
      </w:r>
      <w:r>
        <w:rPr>
          <w:sz w:val="28"/>
          <w:szCs w:val="28"/>
        </w:rPr>
        <w:t xml:space="preserve"> в зависимости от типов волос. </w:t>
      </w:r>
      <w:r w:rsidRPr="00223CE1">
        <w:rPr>
          <w:sz w:val="28"/>
          <w:szCs w:val="28"/>
        </w:rPr>
        <w:t>П</w:t>
      </w:r>
      <w:r>
        <w:rPr>
          <w:sz w:val="28"/>
          <w:szCs w:val="28"/>
        </w:rPr>
        <w:t xml:space="preserve">рактическая работа. Мытье волос. </w:t>
      </w:r>
      <w:r w:rsidRPr="00223CE1">
        <w:rPr>
          <w:sz w:val="28"/>
          <w:szCs w:val="28"/>
        </w:rPr>
        <w:t>Средства для борьбы</w:t>
      </w:r>
      <w:r>
        <w:rPr>
          <w:sz w:val="28"/>
          <w:szCs w:val="28"/>
        </w:rPr>
        <w:t xml:space="preserve"> с перхотью и выпадением волос. </w:t>
      </w:r>
      <w:r w:rsidRPr="00223CE1">
        <w:rPr>
          <w:sz w:val="28"/>
          <w:szCs w:val="28"/>
        </w:rPr>
        <w:t>Гигиена зрения. Значение зрения в жизни и д</w:t>
      </w:r>
      <w:r>
        <w:rPr>
          <w:sz w:val="28"/>
          <w:szCs w:val="28"/>
        </w:rPr>
        <w:t xml:space="preserve">еятельности человека. </w:t>
      </w:r>
      <w:r w:rsidRPr="00223CE1">
        <w:rPr>
          <w:sz w:val="28"/>
          <w:szCs w:val="28"/>
        </w:rPr>
        <w:t>Правила бережного отношения к зрению при выполнении различных видов деятельности: чтения, письма, просмотре телепередач, работы с компьютером.</w:t>
      </w:r>
      <w:r>
        <w:rPr>
          <w:sz w:val="28"/>
          <w:szCs w:val="28"/>
        </w:rPr>
        <w:t xml:space="preserve"> </w:t>
      </w:r>
      <w:r w:rsidRPr="00223CE1">
        <w:rPr>
          <w:sz w:val="28"/>
          <w:szCs w:val="28"/>
        </w:rPr>
        <w:t>Правила и приемы ухода за органами зрения. Способы сохранения зрения. Гигиенические правила письма, чтения, просмотра телепередач.</w:t>
      </w:r>
      <w:r>
        <w:rPr>
          <w:sz w:val="28"/>
          <w:szCs w:val="28"/>
        </w:rPr>
        <w:t xml:space="preserve"> </w:t>
      </w:r>
      <w:r w:rsidRPr="00223CE1">
        <w:rPr>
          <w:sz w:val="28"/>
          <w:szCs w:val="28"/>
        </w:rPr>
        <w:t>Проверочная работа по разделу «Личная гигиена и здоровье»</w:t>
      </w:r>
    </w:p>
    <w:p w:rsidR="00223CE1" w:rsidRPr="00223CE1" w:rsidRDefault="00223CE1" w:rsidP="00223CE1">
      <w:pPr>
        <w:ind w:firstLine="709"/>
        <w:jc w:val="both"/>
        <w:rPr>
          <w:b/>
          <w:sz w:val="28"/>
          <w:szCs w:val="28"/>
        </w:rPr>
      </w:pPr>
      <w:r w:rsidRPr="00223CE1">
        <w:rPr>
          <w:b/>
          <w:sz w:val="28"/>
          <w:szCs w:val="28"/>
        </w:rPr>
        <w:t>Охрана здоровья – 7ч.</w:t>
      </w:r>
    </w:p>
    <w:p w:rsidR="00223CE1" w:rsidRPr="00223CE1" w:rsidRDefault="00223CE1" w:rsidP="00223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Здоровье в жизни человека. </w:t>
      </w:r>
      <w:r w:rsidRPr="00223CE1">
        <w:rPr>
          <w:sz w:val="28"/>
          <w:szCs w:val="28"/>
        </w:rPr>
        <w:t xml:space="preserve">Самолечение и его </w:t>
      </w:r>
      <w:r>
        <w:rPr>
          <w:sz w:val="28"/>
          <w:szCs w:val="28"/>
        </w:rPr>
        <w:t xml:space="preserve">негативные последствия. Содержимое домашней аптечки. </w:t>
      </w:r>
      <w:r w:rsidRPr="00223CE1">
        <w:rPr>
          <w:sz w:val="28"/>
          <w:szCs w:val="28"/>
        </w:rPr>
        <w:t>Составление списка содержимого домашн</w:t>
      </w:r>
      <w:r>
        <w:rPr>
          <w:sz w:val="28"/>
          <w:szCs w:val="28"/>
        </w:rPr>
        <w:t xml:space="preserve">ей аптечки. Практическая работа. </w:t>
      </w:r>
      <w:r w:rsidRPr="00223CE1">
        <w:rPr>
          <w:sz w:val="28"/>
          <w:szCs w:val="28"/>
        </w:rPr>
        <w:t>Первая помощь. Перва</w:t>
      </w:r>
      <w:r>
        <w:rPr>
          <w:sz w:val="28"/>
          <w:szCs w:val="28"/>
        </w:rPr>
        <w:t xml:space="preserve">я помощь при ушибах и травмах.  </w:t>
      </w:r>
      <w:r w:rsidRPr="00223CE1">
        <w:rPr>
          <w:sz w:val="28"/>
          <w:szCs w:val="28"/>
        </w:rPr>
        <w:t>Практическая ра</w:t>
      </w:r>
      <w:r>
        <w:rPr>
          <w:sz w:val="28"/>
          <w:szCs w:val="28"/>
        </w:rPr>
        <w:t xml:space="preserve">бота. Наложение повязки на рану. </w:t>
      </w:r>
      <w:r w:rsidRPr="00223CE1">
        <w:rPr>
          <w:sz w:val="28"/>
          <w:szCs w:val="28"/>
        </w:rPr>
        <w:t>Меры по предупреждению несчастных с</w:t>
      </w:r>
      <w:r>
        <w:rPr>
          <w:sz w:val="28"/>
          <w:szCs w:val="28"/>
        </w:rPr>
        <w:t xml:space="preserve">лучаев в быту. </w:t>
      </w:r>
      <w:r w:rsidRPr="00223CE1">
        <w:rPr>
          <w:sz w:val="28"/>
          <w:szCs w:val="28"/>
        </w:rPr>
        <w:t>Проверочная работа по разделу «Охрана здоровья»</w:t>
      </w:r>
    </w:p>
    <w:p w:rsidR="00223CE1" w:rsidRPr="00223CE1" w:rsidRDefault="00223CE1" w:rsidP="00223CE1">
      <w:pPr>
        <w:ind w:firstLine="709"/>
        <w:jc w:val="both"/>
        <w:rPr>
          <w:b/>
          <w:sz w:val="28"/>
          <w:szCs w:val="28"/>
        </w:rPr>
      </w:pPr>
      <w:r w:rsidRPr="00223CE1">
        <w:rPr>
          <w:b/>
          <w:sz w:val="28"/>
          <w:szCs w:val="28"/>
        </w:rPr>
        <w:t>Жилище – 8ч</w:t>
      </w:r>
    </w:p>
    <w:p w:rsidR="00223CE1" w:rsidRPr="00223CE1" w:rsidRDefault="00223CE1" w:rsidP="00223CE1">
      <w:pPr>
        <w:ind w:firstLine="709"/>
        <w:jc w:val="both"/>
        <w:rPr>
          <w:sz w:val="28"/>
          <w:szCs w:val="28"/>
        </w:rPr>
      </w:pPr>
      <w:r w:rsidRPr="00223CE1">
        <w:rPr>
          <w:sz w:val="28"/>
          <w:szCs w:val="28"/>
        </w:rPr>
        <w:lastRenderedPageBreak/>
        <w:t>Уход за жилищем. Гигиенические требования к жилому помещ</w:t>
      </w:r>
      <w:r>
        <w:rPr>
          <w:sz w:val="28"/>
          <w:szCs w:val="28"/>
        </w:rPr>
        <w:t xml:space="preserve">ению и меры по их обеспечению. </w:t>
      </w:r>
      <w:r w:rsidRPr="00223CE1">
        <w:rPr>
          <w:sz w:val="28"/>
          <w:szCs w:val="28"/>
        </w:rPr>
        <w:t>Виды уборки жилища (сухая, влажная), инвентарь, моющие средства, электробытовые приборы для уборки помещений. Правила ТБ.</w:t>
      </w:r>
      <w:r>
        <w:rPr>
          <w:sz w:val="28"/>
          <w:szCs w:val="28"/>
        </w:rPr>
        <w:t xml:space="preserve"> </w:t>
      </w:r>
      <w:r w:rsidRPr="00223CE1">
        <w:rPr>
          <w:sz w:val="28"/>
          <w:szCs w:val="28"/>
        </w:rPr>
        <w:t>Мебель в жилых помещениях. Виды мебели в жилых помещениях и их н</w:t>
      </w:r>
      <w:r>
        <w:rPr>
          <w:sz w:val="28"/>
          <w:szCs w:val="28"/>
        </w:rPr>
        <w:t xml:space="preserve">азначение (мягкая, корпусная). </w:t>
      </w:r>
      <w:r w:rsidRPr="00223CE1">
        <w:rPr>
          <w:sz w:val="28"/>
          <w:szCs w:val="28"/>
        </w:rPr>
        <w:t>Уход за мебелью: средства и правила ухода за различными вид</w:t>
      </w:r>
      <w:r>
        <w:rPr>
          <w:sz w:val="28"/>
          <w:szCs w:val="28"/>
        </w:rPr>
        <w:t xml:space="preserve">ами мебели. Практическая работа. </w:t>
      </w:r>
      <w:r w:rsidRPr="00223CE1">
        <w:rPr>
          <w:sz w:val="28"/>
          <w:szCs w:val="28"/>
        </w:rPr>
        <w:t>Магазины по продаже различных видов мебел</w:t>
      </w:r>
      <w:r>
        <w:rPr>
          <w:sz w:val="28"/>
          <w:szCs w:val="28"/>
        </w:rPr>
        <w:t xml:space="preserve">и. Заочная экскурсия. </w:t>
      </w:r>
      <w:r w:rsidRPr="00223CE1">
        <w:rPr>
          <w:sz w:val="28"/>
          <w:szCs w:val="28"/>
        </w:rPr>
        <w:t>Убранство жилых комнат: зеркала, картины, фотографии; ковры, паласы; светильники. Правила ухода за убранством жилых комнат.</w:t>
      </w:r>
      <w:r>
        <w:rPr>
          <w:sz w:val="28"/>
          <w:szCs w:val="28"/>
        </w:rPr>
        <w:t xml:space="preserve"> </w:t>
      </w:r>
      <w:r w:rsidRPr="00223CE1">
        <w:rPr>
          <w:sz w:val="28"/>
          <w:szCs w:val="28"/>
        </w:rPr>
        <w:t>Практическ</w:t>
      </w:r>
      <w:r>
        <w:rPr>
          <w:sz w:val="28"/>
          <w:szCs w:val="28"/>
        </w:rPr>
        <w:t xml:space="preserve">ая работа. Уборка жилой комнаты. </w:t>
      </w:r>
      <w:r w:rsidRPr="00223CE1">
        <w:rPr>
          <w:sz w:val="28"/>
          <w:szCs w:val="28"/>
        </w:rPr>
        <w:t>Проверочная работа по разделу «Жилище»</w:t>
      </w:r>
    </w:p>
    <w:p w:rsidR="00223CE1" w:rsidRPr="00223CE1" w:rsidRDefault="00223CE1" w:rsidP="00223CE1">
      <w:pPr>
        <w:ind w:firstLine="709"/>
        <w:jc w:val="both"/>
        <w:rPr>
          <w:b/>
          <w:sz w:val="28"/>
          <w:szCs w:val="28"/>
        </w:rPr>
      </w:pPr>
      <w:r w:rsidRPr="00223CE1">
        <w:rPr>
          <w:b/>
          <w:sz w:val="28"/>
          <w:szCs w:val="28"/>
        </w:rPr>
        <w:t>Одежда и обувь – 6ч</w:t>
      </w:r>
    </w:p>
    <w:p w:rsidR="00223CE1" w:rsidRPr="00223CE1" w:rsidRDefault="00223CE1" w:rsidP="00223CE1">
      <w:pPr>
        <w:ind w:firstLine="709"/>
        <w:jc w:val="both"/>
        <w:rPr>
          <w:sz w:val="28"/>
          <w:szCs w:val="28"/>
        </w:rPr>
      </w:pPr>
      <w:r w:rsidRPr="00223CE1">
        <w:rPr>
          <w:sz w:val="28"/>
          <w:szCs w:val="28"/>
        </w:rPr>
        <w:t>Химчистка. Услуги химчистки. Правила пр</w:t>
      </w:r>
      <w:r>
        <w:rPr>
          <w:sz w:val="28"/>
          <w:szCs w:val="28"/>
        </w:rPr>
        <w:t xml:space="preserve">иема изделий и выдачи изделий. Заочная экскурсия в химчистку. </w:t>
      </w:r>
      <w:r w:rsidRPr="00223CE1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 xml:space="preserve">выбора и покупки одежды и обуви. </w:t>
      </w:r>
      <w:r w:rsidRPr="00223CE1">
        <w:rPr>
          <w:sz w:val="28"/>
          <w:szCs w:val="28"/>
        </w:rPr>
        <w:t>Определение размера одеж</w:t>
      </w:r>
      <w:r>
        <w:rPr>
          <w:sz w:val="28"/>
          <w:szCs w:val="28"/>
        </w:rPr>
        <w:t xml:space="preserve">ды и обуви. Практическая работа. </w:t>
      </w:r>
      <w:r w:rsidRPr="00223CE1">
        <w:rPr>
          <w:sz w:val="28"/>
          <w:szCs w:val="28"/>
        </w:rPr>
        <w:t>Магазины по продаже одежды. Правила возврата или обмена купленного то</w:t>
      </w:r>
      <w:r>
        <w:rPr>
          <w:sz w:val="28"/>
          <w:szCs w:val="28"/>
        </w:rPr>
        <w:t xml:space="preserve">вара (одежды). </w:t>
      </w:r>
      <w:r w:rsidRPr="00223CE1">
        <w:rPr>
          <w:sz w:val="28"/>
          <w:szCs w:val="28"/>
        </w:rPr>
        <w:t>Сюжетно-ролевая игра «В магазине одежды»</w:t>
      </w:r>
    </w:p>
    <w:p w:rsidR="00223CE1" w:rsidRPr="00223CE1" w:rsidRDefault="00223CE1" w:rsidP="00223CE1">
      <w:pPr>
        <w:ind w:firstLine="709"/>
        <w:jc w:val="both"/>
        <w:rPr>
          <w:b/>
          <w:sz w:val="28"/>
          <w:szCs w:val="28"/>
        </w:rPr>
      </w:pPr>
      <w:r w:rsidRPr="00223CE1">
        <w:rPr>
          <w:b/>
          <w:sz w:val="28"/>
          <w:szCs w:val="28"/>
        </w:rPr>
        <w:t>Транспорт – 6ч</w:t>
      </w:r>
    </w:p>
    <w:p w:rsidR="00223CE1" w:rsidRPr="00223CE1" w:rsidRDefault="00223CE1" w:rsidP="00223CE1">
      <w:pPr>
        <w:ind w:firstLine="709"/>
        <w:jc w:val="both"/>
        <w:rPr>
          <w:sz w:val="28"/>
          <w:szCs w:val="28"/>
        </w:rPr>
      </w:pPr>
      <w:r w:rsidRPr="00223CE1">
        <w:rPr>
          <w:sz w:val="28"/>
          <w:szCs w:val="28"/>
        </w:rPr>
        <w:t>Междугород</w:t>
      </w:r>
      <w:r>
        <w:rPr>
          <w:sz w:val="28"/>
          <w:szCs w:val="28"/>
        </w:rPr>
        <w:t xml:space="preserve">ний железнодорожный транспорт. </w:t>
      </w:r>
      <w:r w:rsidRPr="00223CE1">
        <w:rPr>
          <w:sz w:val="28"/>
          <w:szCs w:val="28"/>
        </w:rPr>
        <w:t>Вокза</w:t>
      </w:r>
      <w:r>
        <w:rPr>
          <w:sz w:val="28"/>
          <w:szCs w:val="28"/>
        </w:rPr>
        <w:t>лы: назначение, основные службы. Заочная экскурсия на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\Д вокзал. </w:t>
      </w:r>
      <w:r w:rsidRPr="00223CE1">
        <w:rPr>
          <w:sz w:val="28"/>
          <w:szCs w:val="28"/>
        </w:rPr>
        <w:t>Меры предосторожности по предотвращению чр</w:t>
      </w:r>
      <w:r>
        <w:rPr>
          <w:sz w:val="28"/>
          <w:szCs w:val="28"/>
        </w:rPr>
        <w:t xml:space="preserve">езвычайных ситуаций на вокзале. </w:t>
      </w:r>
      <w:r w:rsidRPr="00223CE1">
        <w:rPr>
          <w:sz w:val="28"/>
          <w:szCs w:val="28"/>
        </w:rPr>
        <w:t>Правила приобретения онла</w:t>
      </w:r>
      <w:r>
        <w:rPr>
          <w:sz w:val="28"/>
          <w:szCs w:val="28"/>
        </w:rPr>
        <w:t xml:space="preserve">йн билетов. Практическая работа. </w:t>
      </w:r>
      <w:r w:rsidRPr="00223CE1">
        <w:rPr>
          <w:sz w:val="28"/>
          <w:szCs w:val="28"/>
        </w:rPr>
        <w:t>Проверочная работа по разделу «Транспорт»</w:t>
      </w:r>
    </w:p>
    <w:p w:rsidR="00223CE1" w:rsidRPr="00223CE1" w:rsidRDefault="00223CE1" w:rsidP="00223CE1">
      <w:pPr>
        <w:ind w:firstLine="709"/>
        <w:jc w:val="both"/>
        <w:rPr>
          <w:b/>
          <w:sz w:val="28"/>
          <w:szCs w:val="28"/>
        </w:rPr>
      </w:pPr>
      <w:r w:rsidRPr="00223CE1">
        <w:rPr>
          <w:b/>
          <w:sz w:val="28"/>
          <w:szCs w:val="28"/>
        </w:rPr>
        <w:t>Средства связи - 4ч</w:t>
      </w:r>
    </w:p>
    <w:p w:rsidR="00223CE1" w:rsidRPr="00223CE1" w:rsidRDefault="00223CE1" w:rsidP="00223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бандеролей и посылок. </w:t>
      </w:r>
      <w:r w:rsidRPr="00223CE1">
        <w:rPr>
          <w:sz w:val="28"/>
          <w:szCs w:val="28"/>
        </w:rPr>
        <w:t>Бандероли. Виды бандеролей. Порядок отправления. Упаковка. Стоимость пересылки.</w:t>
      </w:r>
    </w:p>
    <w:p w:rsidR="00223CE1" w:rsidRPr="00223CE1" w:rsidRDefault="00223CE1" w:rsidP="00223CE1">
      <w:pPr>
        <w:ind w:firstLine="709"/>
        <w:jc w:val="both"/>
        <w:rPr>
          <w:sz w:val="28"/>
          <w:szCs w:val="28"/>
        </w:rPr>
      </w:pPr>
      <w:r w:rsidRPr="00223CE1">
        <w:rPr>
          <w:sz w:val="28"/>
          <w:szCs w:val="28"/>
        </w:rPr>
        <w:t>Посылки. Виды упаковок. П</w:t>
      </w:r>
      <w:r>
        <w:rPr>
          <w:sz w:val="28"/>
          <w:szCs w:val="28"/>
        </w:rPr>
        <w:t xml:space="preserve">равила и стоимость отправления. </w:t>
      </w:r>
      <w:r w:rsidRPr="00223CE1">
        <w:rPr>
          <w:sz w:val="28"/>
          <w:szCs w:val="28"/>
        </w:rPr>
        <w:t>Практическая работа. Упаковка и отправка посылки</w:t>
      </w:r>
    </w:p>
    <w:p w:rsidR="00223CE1" w:rsidRPr="00223CE1" w:rsidRDefault="00223CE1" w:rsidP="00223CE1">
      <w:pPr>
        <w:ind w:firstLine="709"/>
        <w:jc w:val="both"/>
        <w:rPr>
          <w:b/>
          <w:sz w:val="28"/>
          <w:szCs w:val="28"/>
        </w:rPr>
      </w:pPr>
      <w:r w:rsidRPr="00223CE1">
        <w:rPr>
          <w:b/>
          <w:sz w:val="28"/>
          <w:szCs w:val="28"/>
        </w:rPr>
        <w:t>Предприятия, организации, учреждения – 4ч</w:t>
      </w:r>
    </w:p>
    <w:p w:rsidR="00223CE1" w:rsidRPr="00223CE1" w:rsidRDefault="00223CE1" w:rsidP="00223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Профессии на селе. МТМ. Экскурсия в гараж. </w:t>
      </w:r>
      <w:r w:rsidRPr="00223CE1">
        <w:rPr>
          <w:sz w:val="28"/>
          <w:szCs w:val="28"/>
        </w:rPr>
        <w:t>Центральная котельная. Э</w:t>
      </w:r>
      <w:r>
        <w:rPr>
          <w:sz w:val="28"/>
          <w:szCs w:val="28"/>
        </w:rPr>
        <w:t xml:space="preserve">кскурсия в котельную. </w:t>
      </w:r>
      <w:r w:rsidRPr="00223CE1">
        <w:rPr>
          <w:sz w:val="28"/>
          <w:szCs w:val="28"/>
        </w:rPr>
        <w:t>Исполнительные органы государственной власти (города, района). Муниципальные власти. Структура, назначение.</w:t>
      </w:r>
    </w:p>
    <w:p w:rsidR="00223CE1" w:rsidRPr="00223CE1" w:rsidRDefault="00223CE1" w:rsidP="00223CE1">
      <w:pPr>
        <w:ind w:firstLine="709"/>
        <w:jc w:val="both"/>
        <w:rPr>
          <w:b/>
          <w:sz w:val="28"/>
          <w:szCs w:val="28"/>
        </w:rPr>
      </w:pPr>
      <w:r w:rsidRPr="00223CE1">
        <w:rPr>
          <w:b/>
          <w:sz w:val="28"/>
          <w:szCs w:val="28"/>
        </w:rPr>
        <w:t>Семья – 4ч</w:t>
      </w:r>
    </w:p>
    <w:p w:rsidR="00223CE1" w:rsidRPr="00223CE1" w:rsidRDefault="00223CE1" w:rsidP="00223CE1">
      <w:pPr>
        <w:ind w:firstLine="709"/>
        <w:jc w:val="both"/>
        <w:rPr>
          <w:sz w:val="28"/>
          <w:szCs w:val="28"/>
        </w:rPr>
      </w:pPr>
      <w:r w:rsidRPr="00223CE1">
        <w:rPr>
          <w:sz w:val="28"/>
          <w:szCs w:val="28"/>
        </w:rPr>
        <w:t>Досуг ка</w:t>
      </w:r>
      <w:r>
        <w:rPr>
          <w:sz w:val="28"/>
          <w:szCs w:val="28"/>
        </w:rPr>
        <w:t xml:space="preserve">к средство укрепления здоровья. </w:t>
      </w:r>
      <w:r w:rsidRPr="00223CE1">
        <w:rPr>
          <w:sz w:val="28"/>
          <w:szCs w:val="28"/>
        </w:rPr>
        <w:t>Досуг как развитие постоянного интереса к какому-либо виду деятельности (хоб</w:t>
      </w:r>
      <w:r>
        <w:rPr>
          <w:sz w:val="28"/>
          <w:szCs w:val="28"/>
        </w:rPr>
        <w:t xml:space="preserve">би). </w:t>
      </w:r>
      <w:r w:rsidRPr="00223CE1">
        <w:rPr>
          <w:sz w:val="28"/>
          <w:szCs w:val="28"/>
        </w:rPr>
        <w:t>Проект «Мое хобби»</w:t>
      </w:r>
    </w:p>
    <w:p w:rsidR="00223CE1" w:rsidRPr="00223CE1" w:rsidRDefault="00223CE1" w:rsidP="00223CE1">
      <w:pPr>
        <w:ind w:firstLine="709"/>
        <w:jc w:val="both"/>
        <w:rPr>
          <w:b/>
          <w:sz w:val="28"/>
          <w:szCs w:val="28"/>
        </w:rPr>
      </w:pPr>
      <w:r w:rsidRPr="00223CE1">
        <w:rPr>
          <w:b/>
          <w:sz w:val="28"/>
          <w:szCs w:val="28"/>
        </w:rPr>
        <w:t>Питание – 18ч</w:t>
      </w:r>
    </w:p>
    <w:p w:rsidR="00223CE1" w:rsidRPr="00223CE1" w:rsidRDefault="00223CE1" w:rsidP="00223CE1">
      <w:pPr>
        <w:ind w:firstLine="709"/>
        <w:jc w:val="both"/>
        <w:rPr>
          <w:sz w:val="28"/>
          <w:szCs w:val="28"/>
        </w:rPr>
      </w:pPr>
      <w:r w:rsidRPr="00223CE1">
        <w:rPr>
          <w:sz w:val="28"/>
          <w:szCs w:val="28"/>
        </w:rPr>
        <w:t>Инструктажи по ТБ. Сол</w:t>
      </w:r>
      <w:r>
        <w:rPr>
          <w:sz w:val="28"/>
          <w:szCs w:val="28"/>
        </w:rPr>
        <w:t xml:space="preserve">ь, сахар, пряности и приправы. Соль и сахар: их польза и вред. </w:t>
      </w:r>
      <w:r w:rsidRPr="00223CE1">
        <w:rPr>
          <w:sz w:val="28"/>
          <w:szCs w:val="28"/>
        </w:rPr>
        <w:t>Овощи. Правил</w:t>
      </w:r>
      <w:r>
        <w:rPr>
          <w:sz w:val="28"/>
          <w:szCs w:val="28"/>
        </w:rPr>
        <w:t xml:space="preserve">а хранения. Первичная обработка. </w:t>
      </w:r>
      <w:r w:rsidRPr="00223CE1">
        <w:rPr>
          <w:sz w:val="28"/>
          <w:szCs w:val="28"/>
        </w:rPr>
        <w:t>Практиче</w:t>
      </w:r>
      <w:r>
        <w:rPr>
          <w:sz w:val="28"/>
          <w:szCs w:val="28"/>
        </w:rPr>
        <w:t xml:space="preserve">ская работа. Блюдо из картофеля. </w:t>
      </w:r>
      <w:r w:rsidRPr="00223CE1">
        <w:rPr>
          <w:sz w:val="28"/>
          <w:szCs w:val="28"/>
        </w:rPr>
        <w:t xml:space="preserve">Магазины по продаже продуктов </w:t>
      </w:r>
      <w:r>
        <w:rPr>
          <w:sz w:val="28"/>
          <w:szCs w:val="28"/>
        </w:rPr>
        <w:t xml:space="preserve">питания. Экскурсия в магазин. </w:t>
      </w:r>
      <w:r w:rsidRPr="00223CE1">
        <w:rPr>
          <w:sz w:val="28"/>
          <w:szCs w:val="28"/>
        </w:rPr>
        <w:t>Определение срока годности продукт</w:t>
      </w:r>
      <w:r>
        <w:rPr>
          <w:sz w:val="28"/>
          <w:szCs w:val="28"/>
        </w:rPr>
        <w:t xml:space="preserve">ов питания. Практическая работа. </w:t>
      </w:r>
      <w:r w:rsidRPr="00223CE1">
        <w:rPr>
          <w:sz w:val="28"/>
          <w:szCs w:val="28"/>
        </w:rPr>
        <w:t xml:space="preserve">Прием пищи. Первые, вторые </w:t>
      </w:r>
      <w:r>
        <w:rPr>
          <w:sz w:val="28"/>
          <w:szCs w:val="28"/>
        </w:rPr>
        <w:t xml:space="preserve">и третьи блюда: виды, значение. </w:t>
      </w:r>
      <w:r w:rsidRPr="00223CE1">
        <w:rPr>
          <w:sz w:val="28"/>
          <w:szCs w:val="28"/>
        </w:rPr>
        <w:t>Об</w:t>
      </w:r>
      <w:r>
        <w:rPr>
          <w:sz w:val="28"/>
          <w:szCs w:val="28"/>
        </w:rPr>
        <w:t xml:space="preserve">ед. Составление меню для обеда. </w:t>
      </w:r>
      <w:r w:rsidRPr="00223CE1">
        <w:rPr>
          <w:sz w:val="28"/>
          <w:szCs w:val="28"/>
        </w:rPr>
        <w:t>Сервирование стола для об</w:t>
      </w:r>
      <w:r>
        <w:rPr>
          <w:sz w:val="28"/>
          <w:szCs w:val="28"/>
        </w:rPr>
        <w:t xml:space="preserve">еда. Правила этикета за столом. </w:t>
      </w:r>
      <w:r w:rsidRPr="00223CE1">
        <w:rPr>
          <w:sz w:val="28"/>
          <w:szCs w:val="28"/>
        </w:rPr>
        <w:t>Приготовление овощного салата. Практическая работа</w:t>
      </w:r>
      <w:r>
        <w:rPr>
          <w:sz w:val="28"/>
          <w:szCs w:val="28"/>
        </w:rPr>
        <w:t xml:space="preserve">. </w:t>
      </w:r>
      <w:r w:rsidRPr="00223CE1">
        <w:rPr>
          <w:sz w:val="28"/>
          <w:szCs w:val="28"/>
        </w:rPr>
        <w:t>Супы (виды, способы приготовления).</w:t>
      </w:r>
      <w:r>
        <w:rPr>
          <w:sz w:val="28"/>
          <w:szCs w:val="28"/>
        </w:rPr>
        <w:t xml:space="preserve"> </w:t>
      </w:r>
      <w:r w:rsidRPr="00223CE1">
        <w:rPr>
          <w:sz w:val="28"/>
          <w:szCs w:val="28"/>
        </w:rPr>
        <w:t xml:space="preserve">Приготовление супа из </w:t>
      </w:r>
      <w:r w:rsidRPr="00223CE1">
        <w:rPr>
          <w:sz w:val="28"/>
          <w:szCs w:val="28"/>
        </w:rPr>
        <w:lastRenderedPageBreak/>
        <w:t>доступных</w:t>
      </w:r>
      <w:r>
        <w:rPr>
          <w:sz w:val="28"/>
          <w:szCs w:val="28"/>
        </w:rPr>
        <w:t xml:space="preserve"> продуктов. Практическая работа. </w:t>
      </w:r>
      <w:r w:rsidRPr="00223CE1">
        <w:rPr>
          <w:sz w:val="28"/>
          <w:szCs w:val="28"/>
        </w:rPr>
        <w:t>Гарниры: овощны</w:t>
      </w:r>
      <w:r>
        <w:rPr>
          <w:sz w:val="28"/>
          <w:szCs w:val="28"/>
        </w:rPr>
        <w:t xml:space="preserve">е, из круп, макаронных изделий. </w:t>
      </w:r>
      <w:r w:rsidRPr="00223CE1">
        <w:rPr>
          <w:sz w:val="28"/>
          <w:szCs w:val="28"/>
        </w:rPr>
        <w:t>Приготовлен</w:t>
      </w:r>
      <w:r>
        <w:rPr>
          <w:sz w:val="28"/>
          <w:szCs w:val="28"/>
        </w:rPr>
        <w:t xml:space="preserve">ие гарнира. Практическая работа. </w:t>
      </w:r>
      <w:r w:rsidRPr="00223CE1">
        <w:rPr>
          <w:sz w:val="28"/>
          <w:szCs w:val="28"/>
        </w:rPr>
        <w:t>Напитки к обеду.</w:t>
      </w:r>
      <w:r>
        <w:rPr>
          <w:sz w:val="28"/>
          <w:szCs w:val="28"/>
        </w:rPr>
        <w:t xml:space="preserve"> Практическая работа. </w:t>
      </w:r>
      <w:r w:rsidRPr="00223CE1">
        <w:rPr>
          <w:sz w:val="28"/>
          <w:szCs w:val="28"/>
        </w:rPr>
        <w:t>Уб</w:t>
      </w:r>
      <w:r>
        <w:rPr>
          <w:sz w:val="28"/>
          <w:szCs w:val="28"/>
        </w:rPr>
        <w:t xml:space="preserve">орка кухни. Практическая работа. </w:t>
      </w:r>
      <w:r w:rsidRPr="00223CE1">
        <w:rPr>
          <w:sz w:val="28"/>
          <w:szCs w:val="28"/>
        </w:rPr>
        <w:t>Проверочная работа по разделу «Питание»</w:t>
      </w:r>
    </w:p>
    <w:p w:rsidR="00217D2A" w:rsidRDefault="00217D2A" w:rsidP="00217D2A">
      <w:pPr>
        <w:jc w:val="center"/>
        <w:rPr>
          <w:b/>
          <w:sz w:val="28"/>
          <w:szCs w:val="28"/>
        </w:rPr>
      </w:pPr>
      <w:r w:rsidRPr="00820A3B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учебного курса 8 класс</w:t>
      </w:r>
    </w:p>
    <w:p w:rsidR="00217D2A" w:rsidRDefault="00217D2A" w:rsidP="00217D2A">
      <w:pPr>
        <w:rPr>
          <w:b/>
          <w:sz w:val="28"/>
          <w:szCs w:val="28"/>
        </w:rPr>
      </w:pPr>
      <w:r w:rsidRPr="00820A3B">
        <w:rPr>
          <w:b/>
          <w:sz w:val="28"/>
          <w:szCs w:val="28"/>
        </w:rPr>
        <w:t>Личн</w:t>
      </w:r>
      <w:r>
        <w:rPr>
          <w:b/>
          <w:sz w:val="28"/>
          <w:szCs w:val="28"/>
        </w:rPr>
        <w:t xml:space="preserve">ая гигиена и здоровье  - 4 часа. </w:t>
      </w:r>
    </w:p>
    <w:p w:rsidR="00217D2A" w:rsidRPr="00820A3B" w:rsidRDefault="00217D2A" w:rsidP="00217D2A">
      <w:pPr>
        <w:rPr>
          <w:b/>
          <w:sz w:val="28"/>
          <w:szCs w:val="28"/>
        </w:rPr>
      </w:pPr>
      <w:r w:rsidRPr="00820A3B">
        <w:rPr>
          <w:sz w:val="28"/>
          <w:szCs w:val="28"/>
        </w:rPr>
        <w:t xml:space="preserve">Вводный урок. </w:t>
      </w:r>
      <w:proofErr w:type="gramStart"/>
      <w:r w:rsidRPr="00820A3B">
        <w:rPr>
          <w:sz w:val="28"/>
          <w:szCs w:val="28"/>
        </w:rPr>
        <w:t>Инструктаж по ОТ и ТБ.</w:t>
      </w:r>
      <w:proofErr w:type="gramEnd"/>
      <w:r>
        <w:rPr>
          <w:b/>
          <w:sz w:val="28"/>
          <w:szCs w:val="28"/>
        </w:rPr>
        <w:t xml:space="preserve"> </w:t>
      </w:r>
      <w:r w:rsidRPr="00820A3B">
        <w:rPr>
          <w:sz w:val="28"/>
          <w:szCs w:val="28"/>
        </w:rPr>
        <w:t>Особенности соблюдения личной гигиены подростком.</w:t>
      </w:r>
      <w:r>
        <w:rPr>
          <w:b/>
          <w:sz w:val="28"/>
          <w:szCs w:val="28"/>
        </w:rPr>
        <w:t xml:space="preserve"> </w:t>
      </w:r>
      <w:r w:rsidRPr="00820A3B">
        <w:rPr>
          <w:sz w:val="28"/>
          <w:szCs w:val="28"/>
        </w:rPr>
        <w:t>Правила и приемы соблюдения личной гигиены подростками.</w:t>
      </w:r>
      <w:r>
        <w:rPr>
          <w:b/>
          <w:sz w:val="28"/>
          <w:szCs w:val="28"/>
        </w:rPr>
        <w:t xml:space="preserve"> </w:t>
      </w:r>
      <w:r w:rsidRPr="00820A3B">
        <w:rPr>
          <w:sz w:val="28"/>
          <w:szCs w:val="28"/>
        </w:rPr>
        <w:t>Значение косметики для девушки и юноши. Правила и приемы ухода за кожей лица. Практическая работа.</w:t>
      </w:r>
    </w:p>
    <w:p w:rsidR="00217D2A" w:rsidRPr="00820A3B" w:rsidRDefault="00217D2A" w:rsidP="00217D2A">
      <w:pPr>
        <w:rPr>
          <w:b/>
          <w:sz w:val="28"/>
          <w:szCs w:val="28"/>
        </w:rPr>
      </w:pPr>
      <w:r w:rsidRPr="00820A3B">
        <w:rPr>
          <w:b/>
          <w:sz w:val="28"/>
          <w:szCs w:val="28"/>
        </w:rPr>
        <w:t>Охрана здоровья – 7 часов</w:t>
      </w:r>
    </w:p>
    <w:p w:rsidR="00217D2A" w:rsidRPr="00820A3B" w:rsidRDefault="00217D2A" w:rsidP="00217D2A">
      <w:pPr>
        <w:rPr>
          <w:sz w:val="28"/>
          <w:szCs w:val="28"/>
        </w:rPr>
      </w:pPr>
      <w:r w:rsidRPr="00820A3B">
        <w:rPr>
          <w:sz w:val="28"/>
          <w:szCs w:val="28"/>
        </w:rPr>
        <w:t>Меры по предупрежд</w:t>
      </w:r>
      <w:r>
        <w:rPr>
          <w:sz w:val="28"/>
          <w:szCs w:val="28"/>
        </w:rPr>
        <w:t xml:space="preserve">ению несчастных случаев в быту. </w:t>
      </w:r>
      <w:r w:rsidRPr="00820A3B">
        <w:rPr>
          <w:sz w:val="28"/>
          <w:szCs w:val="28"/>
        </w:rPr>
        <w:t>Первая помощь при несчастном случае (ожог, солнеч</w:t>
      </w:r>
      <w:r>
        <w:rPr>
          <w:sz w:val="28"/>
          <w:szCs w:val="28"/>
        </w:rPr>
        <w:t xml:space="preserve">ный удар). Практическая работа. </w:t>
      </w:r>
      <w:r w:rsidRPr="00820A3B">
        <w:rPr>
          <w:sz w:val="28"/>
          <w:szCs w:val="28"/>
        </w:rPr>
        <w:t>Первая помощь п</w:t>
      </w:r>
      <w:r>
        <w:rPr>
          <w:sz w:val="28"/>
          <w:szCs w:val="28"/>
        </w:rPr>
        <w:t xml:space="preserve">ри обморожении. Практическая работа. Первая помощь при отравлении. Практическая работа. Первая помощь утопающему. Практическая работа. </w:t>
      </w:r>
      <w:r w:rsidRPr="00820A3B">
        <w:rPr>
          <w:sz w:val="28"/>
          <w:szCs w:val="28"/>
        </w:rPr>
        <w:t>Сюжетная игра  «Уход за больным на дому»</w:t>
      </w:r>
    </w:p>
    <w:p w:rsidR="00217D2A" w:rsidRPr="00820A3B" w:rsidRDefault="00217D2A" w:rsidP="00217D2A">
      <w:pPr>
        <w:rPr>
          <w:sz w:val="28"/>
          <w:szCs w:val="28"/>
        </w:rPr>
      </w:pPr>
      <w:r w:rsidRPr="00820A3B">
        <w:rPr>
          <w:sz w:val="28"/>
          <w:szCs w:val="28"/>
        </w:rPr>
        <w:t>Проверочная работа по разделу «Личная гигиена и здоровье»</w:t>
      </w:r>
    </w:p>
    <w:p w:rsidR="00217D2A" w:rsidRPr="00820A3B" w:rsidRDefault="00217D2A" w:rsidP="00217D2A">
      <w:pPr>
        <w:rPr>
          <w:b/>
          <w:sz w:val="28"/>
          <w:szCs w:val="28"/>
        </w:rPr>
      </w:pPr>
      <w:r w:rsidRPr="00820A3B">
        <w:rPr>
          <w:b/>
          <w:sz w:val="28"/>
          <w:szCs w:val="28"/>
        </w:rPr>
        <w:t>Одежда и обувь – 8 часов</w:t>
      </w:r>
    </w:p>
    <w:p w:rsidR="00217D2A" w:rsidRPr="00820A3B" w:rsidRDefault="00217D2A" w:rsidP="00217D2A">
      <w:pPr>
        <w:rPr>
          <w:sz w:val="28"/>
          <w:szCs w:val="28"/>
        </w:rPr>
      </w:pPr>
      <w:r w:rsidRPr="00820A3B">
        <w:rPr>
          <w:sz w:val="28"/>
          <w:szCs w:val="28"/>
        </w:rPr>
        <w:t>Электробытовые приборы для глажения: виды</w:t>
      </w:r>
      <w:r>
        <w:rPr>
          <w:sz w:val="28"/>
          <w:szCs w:val="28"/>
        </w:rPr>
        <w:t xml:space="preserve"> утюгов, правила использования. </w:t>
      </w:r>
      <w:r w:rsidRPr="00820A3B">
        <w:rPr>
          <w:sz w:val="28"/>
          <w:szCs w:val="28"/>
        </w:rPr>
        <w:t>Правила и приемы глажения белья, брюк, спортивн</w:t>
      </w:r>
      <w:r>
        <w:rPr>
          <w:sz w:val="28"/>
          <w:szCs w:val="28"/>
        </w:rPr>
        <w:t xml:space="preserve">ой одежды. Практическая работа. </w:t>
      </w:r>
      <w:r w:rsidRPr="00820A3B">
        <w:rPr>
          <w:sz w:val="28"/>
          <w:szCs w:val="28"/>
        </w:rPr>
        <w:t>Продление срока службы одежды: штопка, наложение заплат.</w:t>
      </w:r>
      <w:r>
        <w:rPr>
          <w:sz w:val="28"/>
          <w:szCs w:val="28"/>
        </w:rPr>
        <w:t xml:space="preserve"> </w:t>
      </w:r>
      <w:r w:rsidRPr="00820A3B">
        <w:rPr>
          <w:sz w:val="28"/>
          <w:szCs w:val="28"/>
        </w:rPr>
        <w:t>Практическая работа «</w:t>
      </w:r>
      <w:r>
        <w:rPr>
          <w:sz w:val="28"/>
          <w:szCs w:val="28"/>
        </w:rPr>
        <w:t xml:space="preserve">Ремонт одежды». </w:t>
      </w:r>
      <w:r w:rsidRPr="00820A3B">
        <w:rPr>
          <w:sz w:val="28"/>
          <w:szCs w:val="28"/>
        </w:rPr>
        <w:t>Выведение пятен в домашних условиях. Правила выведение мел</w:t>
      </w:r>
      <w:r>
        <w:rPr>
          <w:sz w:val="28"/>
          <w:szCs w:val="28"/>
        </w:rPr>
        <w:t xml:space="preserve">ких пятен в домашних условиях. </w:t>
      </w:r>
      <w:r w:rsidRPr="00820A3B">
        <w:rPr>
          <w:sz w:val="28"/>
          <w:szCs w:val="28"/>
        </w:rPr>
        <w:t>Пре</w:t>
      </w:r>
      <w:r>
        <w:rPr>
          <w:sz w:val="28"/>
          <w:szCs w:val="28"/>
        </w:rPr>
        <w:t xml:space="preserve">дприятия бытового обслуживания. </w:t>
      </w:r>
      <w:r w:rsidRPr="00820A3B">
        <w:rPr>
          <w:sz w:val="28"/>
          <w:szCs w:val="28"/>
        </w:rPr>
        <w:t>Прачечная. Виды услуг. Правила поль</w:t>
      </w:r>
      <w:r>
        <w:rPr>
          <w:sz w:val="28"/>
          <w:szCs w:val="28"/>
        </w:rPr>
        <w:t xml:space="preserve">зования прачечной. Прейскурант. </w:t>
      </w:r>
      <w:r w:rsidRPr="00820A3B">
        <w:rPr>
          <w:sz w:val="28"/>
          <w:szCs w:val="28"/>
        </w:rPr>
        <w:t>Проверочная работа по разделу «Одежда и обувь»</w:t>
      </w:r>
    </w:p>
    <w:p w:rsidR="00217D2A" w:rsidRPr="00820A3B" w:rsidRDefault="00217D2A" w:rsidP="00217D2A">
      <w:pPr>
        <w:rPr>
          <w:b/>
          <w:sz w:val="28"/>
          <w:szCs w:val="28"/>
        </w:rPr>
      </w:pPr>
      <w:r w:rsidRPr="00820A3B">
        <w:rPr>
          <w:b/>
          <w:sz w:val="28"/>
          <w:szCs w:val="28"/>
        </w:rPr>
        <w:t xml:space="preserve">Жилище – 7 часов </w:t>
      </w:r>
    </w:p>
    <w:p w:rsidR="00217D2A" w:rsidRPr="00820A3B" w:rsidRDefault="00217D2A" w:rsidP="00217D2A">
      <w:pPr>
        <w:rPr>
          <w:sz w:val="28"/>
          <w:szCs w:val="28"/>
        </w:rPr>
      </w:pPr>
      <w:r w:rsidRPr="00820A3B">
        <w:rPr>
          <w:sz w:val="28"/>
          <w:szCs w:val="28"/>
        </w:rPr>
        <w:t>У</w:t>
      </w:r>
      <w:r>
        <w:rPr>
          <w:sz w:val="28"/>
          <w:szCs w:val="28"/>
        </w:rPr>
        <w:t xml:space="preserve">борка санузла и ванной комнаты. </w:t>
      </w:r>
      <w:r w:rsidRPr="00820A3B">
        <w:rPr>
          <w:sz w:val="28"/>
          <w:szCs w:val="28"/>
        </w:rPr>
        <w:t>Практическая</w:t>
      </w:r>
      <w:r>
        <w:rPr>
          <w:sz w:val="28"/>
          <w:szCs w:val="28"/>
        </w:rPr>
        <w:t xml:space="preserve"> работа «Уборка ванной комнаты». </w:t>
      </w:r>
      <w:r w:rsidRPr="00820A3B">
        <w:rPr>
          <w:sz w:val="28"/>
          <w:szCs w:val="28"/>
        </w:rPr>
        <w:t>Уход за различн</w:t>
      </w:r>
      <w:r>
        <w:rPr>
          <w:sz w:val="28"/>
          <w:szCs w:val="28"/>
        </w:rPr>
        <w:t xml:space="preserve">ыми видами напольных покрытий. </w:t>
      </w:r>
      <w:r w:rsidRPr="00820A3B">
        <w:rPr>
          <w:sz w:val="28"/>
          <w:szCs w:val="28"/>
        </w:rPr>
        <w:t>Ежедневн</w:t>
      </w:r>
      <w:r>
        <w:rPr>
          <w:sz w:val="28"/>
          <w:szCs w:val="28"/>
        </w:rPr>
        <w:t xml:space="preserve">ая уборка. Практическая работа. </w:t>
      </w:r>
      <w:r w:rsidRPr="00820A3B">
        <w:rPr>
          <w:sz w:val="28"/>
          <w:szCs w:val="28"/>
        </w:rPr>
        <w:t>Подготовка квартиры и дома к зиме и лету. С</w:t>
      </w:r>
      <w:r>
        <w:rPr>
          <w:sz w:val="28"/>
          <w:szCs w:val="28"/>
        </w:rPr>
        <w:t xml:space="preserve">езонная уборка жилых помещений. </w:t>
      </w:r>
      <w:r w:rsidRPr="00820A3B">
        <w:rPr>
          <w:sz w:val="28"/>
          <w:szCs w:val="28"/>
        </w:rPr>
        <w:t>Сезонная уборка</w:t>
      </w:r>
      <w:r>
        <w:rPr>
          <w:sz w:val="28"/>
          <w:szCs w:val="28"/>
        </w:rPr>
        <w:t xml:space="preserve"> квартиры. Практическая работа. </w:t>
      </w:r>
      <w:r w:rsidRPr="00820A3B">
        <w:rPr>
          <w:sz w:val="28"/>
          <w:szCs w:val="28"/>
        </w:rPr>
        <w:t>Проверочная работа по разделу «Жилище»</w:t>
      </w:r>
    </w:p>
    <w:p w:rsidR="00217D2A" w:rsidRPr="00820A3B" w:rsidRDefault="00217D2A" w:rsidP="00217D2A">
      <w:pPr>
        <w:rPr>
          <w:b/>
          <w:sz w:val="28"/>
          <w:szCs w:val="28"/>
        </w:rPr>
      </w:pPr>
      <w:r w:rsidRPr="00820A3B">
        <w:rPr>
          <w:b/>
          <w:sz w:val="28"/>
          <w:szCs w:val="28"/>
        </w:rPr>
        <w:t>Одежда и обувь – 7 часов</w:t>
      </w:r>
    </w:p>
    <w:p w:rsidR="00217D2A" w:rsidRPr="00820A3B" w:rsidRDefault="00217D2A" w:rsidP="00217D2A">
      <w:pPr>
        <w:rPr>
          <w:sz w:val="28"/>
          <w:szCs w:val="28"/>
        </w:rPr>
      </w:pPr>
      <w:r w:rsidRPr="00820A3B">
        <w:rPr>
          <w:sz w:val="28"/>
          <w:szCs w:val="28"/>
        </w:rPr>
        <w:t>Обувь. Виды обуви: в зависимос</w:t>
      </w:r>
      <w:r>
        <w:rPr>
          <w:sz w:val="28"/>
          <w:szCs w:val="28"/>
        </w:rPr>
        <w:t xml:space="preserve">ти от времени года, назначения. </w:t>
      </w:r>
      <w:r w:rsidRPr="00820A3B">
        <w:rPr>
          <w:sz w:val="28"/>
          <w:szCs w:val="28"/>
        </w:rPr>
        <w:t xml:space="preserve">Магазины по продаже различных видов обуви. </w:t>
      </w:r>
    </w:p>
    <w:p w:rsidR="00217D2A" w:rsidRPr="00820A3B" w:rsidRDefault="00217D2A" w:rsidP="00217D2A">
      <w:pPr>
        <w:rPr>
          <w:sz w:val="28"/>
          <w:szCs w:val="28"/>
        </w:rPr>
      </w:pPr>
      <w:r w:rsidRPr="00820A3B">
        <w:rPr>
          <w:sz w:val="28"/>
          <w:szCs w:val="28"/>
        </w:rPr>
        <w:t xml:space="preserve">Порядок приобретения обуви в магазине: </w:t>
      </w:r>
      <w:r>
        <w:rPr>
          <w:sz w:val="28"/>
          <w:szCs w:val="28"/>
        </w:rPr>
        <w:t xml:space="preserve">выбор, примерка, оплата. </w:t>
      </w:r>
      <w:r w:rsidRPr="00820A3B">
        <w:rPr>
          <w:sz w:val="28"/>
          <w:szCs w:val="28"/>
        </w:rPr>
        <w:t>Гарантийный срок службы обув</w:t>
      </w:r>
      <w:r>
        <w:rPr>
          <w:sz w:val="28"/>
          <w:szCs w:val="28"/>
        </w:rPr>
        <w:t xml:space="preserve">и, хранение чека или его копии. </w:t>
      </w:r>
      <w:r w:rsidRPr="00820A3B">
        <w:rPr>
          <w:sz w:val="28"/>
          <w:szCs w:val="28"/>
        </w:rPr>
        <w:t>Уход за обувью. Хранение обуви: сп</w:t>
      </w:r>
      <w:r>
        <w:rPr>
          <w:sz w:val="28"/>
          <w:szCs w:val="28"/>
        </w:rPr>
        <w:t xml:space="preserve">особы и правила. Чистка обуви. </w:t>
      </w:r>
      <w:r w:rsidRPr="00820A3B">
        <w:rPr>
          <w:sz w:val="28"/>
          <w:szCs w:val="28"/>
        </w:rPr>
        <w:t xml:space="preserve">Ежедневный и сезонный уход </w:t>
      </w:r>
      <w:r>
        <w:rPr>
          <w:sz w:val="28"/>
          <w:szCs w:val="28"/>
        </w:rPr>
        <w:t xml:space="preserve">за обувью. Практическая работа. </w:t>
      </w:r>
      <w:r w:rsidRPr="00820A3B">
        <w:rPr>
          <w:sz w:val="28"/>
          <w:szCs w:val="28"/>
        </w:rPr>
        <w:t>Проверочная работа по разделу «Одежда и обувь»</w:t>
      </w:r>
    </w:p>
    <w:p w:rsidR="00217D2A" w:rsidRPr="00820A3B" w:rsidRDefault="00217D2A" w:rsidP="00217D2A">
      <w:pPr>
        <w:rPr>
          <w:b/>
          <w:sz w:val="28"/>
          <w:szCs w:val="28"/>
        </w:rPr>
      </w:pPr>
      <w:r w:rsidRPr="00820A3B">
        <w:rPr>
          <w:b/>
          <w:sz w:val="28"/>
          <w:szCs w:val="28"/>
        </w:rPr>
        <w:t>Транспорт – 6 часов</w:t>
      </w:r>
    </w:p>
    <w:p w:rsidR="00217D2A" w:rsidRPr="00820A3B" w:rsidRDefault="00217D2A" w:rsidP="00217D2A">
      <w:pPr>
        <w:rPr>
          <w:sz w:val="28"/>
          <w:szCs w:val="28"/>
        </w:rPr>
      </w:pPr>
      <w:r w:rsidRPr="00820A3B">
        <w:rPr>
          <w:sz w:val="28"/>
          <w:szCs w:val="28"/>
        </w:rPr>
        <w:lastRenderedPageBreak/>
        <w:t>Междугородний автотранспо</w:t>
      </w:r>
      <w:r>
        <w:rPr>
          <w:sz w:val="28"/>
          <w:szCs w:val="28"/>
        </w:rPr>
        <w:t xml:space="preserve">рт. Автовокзал, его назначение. </w:t>
      </w:r>
      <w:r w:rsidRPr="00820A3B">
        <w:rPr>
          <w:sz w:val="28"/>
          <w:szCs w:val="28"/>
        </w:rPr>
        <w:t>З</w:t>
      </w:r>
      <w:r>
        <w:rPr>
          <w:sz w:val="28"/>
          <w:szCs w:val="28"/>
        </w:rPr>
        <w:t xml:space="preserve">аочная экскурсия на автовокзал. Основные автобусные маршруты. </w:t>
      </w:r>
      <w:r w:rsidRPr="00820A3B">
        <w:rPr>
          <w:sz w:val="28"/>
          <w:szCs w:val="28"/>
        </w:rPr>
        <w:t>Мой маршру</w:t>
      </w:r>
      <w:r>
        <w:rPr>
          <w:sz w:val="28"/>
          <w:szCs w:val="28"/>
        </w:rPr>
        <w:t xml:space="preserve">т в школу. Практическая работа. </w:t>
      </w:r>
      <w:r w:rsidRPr="00820A3B">
        <w:rPr>
          <w:sz w:val="28"/>
          <w:szCs w:val="28"/>
        </w:rPr>
        <w:t>Расписание, порядок приобрете</w:t>
      </w:r>
      <w:r>
        <w:rPr>
          <w:sz w:val="28"/>
          <w:szCs w:val="28"/>
        </w:rPr>
        <w:t xml:space="preserve">ния билетов, стоимость проезда. </w:t>
      </w:r>
      <w:r w:rsidRPr="00820A3B">
        <w:rPr>
          <w:sz w:val="28"/>
          <w:szCs w:val="28"/>
        </w:rPr>
        <w:t>Проверочная работа «Транспорт»</w:t>
      </w:r>
    </w:p>
    <w:p w:rsidR="00217D2A" w:rsidRPr="00820A3B" w:rsidRDefault="00217D2A" w:rsidP="00217D2A">
      <w:pPr>
        <w:rPr>
          <w:b/>
          <w:sz w:val="28"/>
          <w:szCs w:val="28"/>
        </w:rPr>
      </w:pPr>
      <w:r w:rsidRPr="00820A3B">
        <w:rPr>
          <w:b/>
          <w:sz w:val="28"/>
          <w:szCs w:val="28"/>
        </w:rPr>
        <w:t>Средства связи – 7 часов</w:t>
      </w:r>
    </w:p>
    <w:p w:rsidR="00217D2A" w:rsidRPr="00820A3B" w:rsidRDefault="00217D2A" w:rsidP="00217D2A">
      <w:pPr>
        <w:rPr>
          <w:sz w:val="28"/>
          <w:szCs w:val="28"/>
        </w:rPr>
      </w:pPr>
      <w:r w:rsidRPr="00820A3B">
        <w:rPr>
          <w:sz w:val="28"/>
          <w:szCs w:val="28"/>
        </w:rPr>
        <w:t xml:space="preserve">Телефонная связь. Виды телефонной связи: </w:t>
      </w:r>
      <w:proofErr w:type="gramStart"/>
      <w:r w:rsidRPr="00820A3B">
        <w:rPr>
          <w:sz w:val="28"/>
          <w:szCs w:val="28"/>
        </w:rPr>
        <w:t>проводная</w:t>
      </w:r>
      <w:proofErr w:type="gramEnd"/>
      <w:r w:rsidRPr="00820A3B">
        <w:rPr>
          <w:sz w:val="28"/>
          <w:szCs w:val="28"/>
        </w:rPr>
        <w:t xml:space="preserve"> (фиксиров</w:t>
      </w:r>
      <w:r>
        <w:rPr>
          <w:sz w:val="28"/>
          <w:szCs w:val="28"/>
        </w:rPr>
        <w:t xml:space="preserve">анная), беспроводная (сотовая). </w:t>
      </w:r>
      <w:r w:rsidRPr="00820A3B">
        <w:rPr>
          <w:sz w:val="28"/>
          <w:szCs w:val="28"/>
        </w:rPr>
        <w:t xml:space="preserve">Влияние на здоровье </w:t>
      </w:r>
      <w:r>
        <w:rPr>
          <w:sz w:val="28"/>
          <w:szCs w:val="28"/>
        </w:rPr>
        <w:t xml:space="preserve">излучений мобильного телефона. </w:t>
      </w:r>
      <w:r w:rsidRPr="00820A3B">
        <w:rPr>
          <w:sz w:val="28"/>
          <w:szCs w:val="28"/>
        </w:rPr>
        <w:t>Культура разговора по</w:t>
      </w:r>
      <w:r>
        <w:rPr>
          <w:sz w:val="28"/>
          <w:szCs w:val="28"/>
        </w:rPr>
        <w:t xml:space="preserve"> телефону. </w:t>
      </w:r>
      <w:r w:rsidRPr="00820A3B">
        <w:rPr>
          <w:sz w:val="28"/>
          <w:szCs w:val="28"/>
        </w:rPr>
        <w:t>Сюже</w:t>
      </w:r>
      <w:r>
        <w:rPr>
          <w:sz w:val="28"/>
          <w:szCs w:val="28"/>
        </w:rPr>
        <w:t xml:space="preserve">тно-ролевая игра «Звонок другу». </w:t>
      </w:r>
      <w:r w:rsidRPr="00820A3B">
        <w:rPr>
          <w:sz w:val="28"/>
          <w:szCs w:val="28"/>
        </w:rPr>
        <w:t>Номер</w:t>
      </w:r>
      <w:r>
        <w:rPr>
          <w:sz w:val="28"/>
          <w:szCs w:val="28"/>
        </w:rPr>
        <w:t xml:space="preserve">а телефонов экстренной службы. </w:t>
      </w:r>
      <w:r w:rsidRPr="00820A3B">
        <w:rPr>
          <w:sz w:val="28"/>
          <w:szCs w:val="28"/>
        </w:rPr>
        <w:t>Правила оплаты различных видов телефонной связи. Сотовые компании, тарифы.</w:t>
      </w:r>
    </w:p>
    <w:p w:rsidR="00217D2A" w:rsidRPr="00820A3B" w:rsidRDefault="00217D2A" w:rsidP="00217D2A">
      <w:pPr>
        <w:rPr>
          <w:sz w:val="28"/>
          <w:szCs w:val="28"/>
        </w:rPr>
      </w:pPr>
      <w:r w:rsidRPr="00820A3B">
        <w:rPr>
          <w:sz w:val="28"/>
          <w:szCs w:val="28"/>
        </w:rPr>
        <w:t>Проверочная работа «Средства связи»</w:t>
      </w:r>
    </w:p>
    <w:p w:rsidR="00217D2A" w:rsidRPr="00820A3B" w:rsidRDefault="00217D2A" w:rsidP="00217D2A">
      <w:pPr>
        <w:rPr>
          <w:b/>
          <w:sz w:val="28"/>
          <w:szCs w:val="28"/>
        </w:rPr>
      </w:pPr>
      <w:r w:rsidRPr="00820A3B">
        <w:rPr>
          <w:b/>
          <w:sz w:val="28"/>
          <w:szCs w:val="28"/>
        </w:rPr>
        <w:t>Предприятия, организации, учреждения – 2 часа</w:t>
      </w:r>
    </w:p>
    <w:p w:rsidR="00217D2A" w:rsidRPr="00820A3B" w:rsidRDefault="00217D2A" w:rsidP="00217D2A">
      <w:pPr>
        <w:rPr>
          <w:sz w:val="28"/>
          <w:szCs w:val="28"/>
        </w:rPr>
      </w:pPr>
      <w:r w:rsidRPr="00820A3B">
        <w:rPr>
          <w:sz w:val="28"/>
          <w:szCs w:val="28"/>
        </w:rPr>
        <w:t>Местные и промышленные и се</w:t>
      </w:r>
      <w:r>
        <w:rPr>
          <w:sz w:val="28"/>
          <w:szCs w:val="28"/>
        </w:rPr>
        <w:t xml:space="preserve">льскохозяйственные предприятия. </w:t>
      </w:r>
      <w:r w:rsidRPr="00820A3B">
        <w:rPr>
          <w:sz w:val="28"/>
          <w:szCs w:val="28"/>
        </w:rPr>
        <w:t>Названия предприятия, вид деятельности, основные виды выпускаемой продукции, профессии рабочих и служащих.</w:t>
      </w:r>
    </w:p>
    <w:p w:rsidR="00217D2A" w:rsidRPr="00820A3B" w:rsidRDefault="00217D2A" w:rsidP="00217D2A">
      <w:pPr>
        <w:rPr>
          <w:b/>
          <w:sz w:val="28"/>
          <w:szCs w:val="28"/>
        </w:rPr>
      </w:pPr>
      <w:r w:rsidRPr="00820A3B">
        <w:rPr>
          <w:b/>
          <w:sz w:val="28"/>
          <w:szCs w:val="28"/>
        </w:rPr>
        <w:t>Семья  - 6 часов</w:t>
      </w:r>
    </w:p>
    <w:p w:rsidR="00217D2A" w:rsidRPr="00820A3B" w:rsidRDefault="00217D2A" w:rsidP="00217D2A">
      <w:pPr>
        <w:rPr>
          <w:sz w:val="28"/>
          <w:szCs w:val="28"/>
        </w:rPr>
      </w:pPr>
      <w:r w:rsidRPr="00820A3B">
        <w:rPr>
          <w:sz w:val="28"/>
          <w:szCs w:val="28"/>
        </w:rPr>
        <w:t>От</w:t>
      </w:r>
      <w:r>
        <w:rPr>
          <w:sz w:val="28"/>
          <w:szCs w:val="28"/>
        </w:rPr>
        <w:t xml:space="preserve">дых. Отдых и его разновидности. </w:t>
      </w:r>
      <w:r w:rsidRPr="00820A3B">
        <w:rPr>
          <w:sz w:val="28"/>
          <w:szCs w:val="28"/>
        </w:rPr>
        <w:t xml:space="preserve">Необходимость разумной смены работы и отдыха. </w:t>
      </w:r>
    </w:p>
    <w:p w:rsidR="00217D2A" w:rsidRPr="00820A3B" w:rsidRDefault="00217D2A" w:rsidP="00217D2A">
      <w:pPr>
        <w:rPr>
          <w:sz w:val="28"/>
          <w:szCs w:val="28"/>
        </w:rPr>
      </w:pPr>
      <w:r w:rsidRPr="00820A3B">
        <w:rPr>
          <w:sz w:val="28"/>
          <w:szCs w:val="28"/>
        </w:rPr>
        <w:t xml:space="preserve">Отдых </w:t>
      </w:r>
      <w:r>
        <w:rPr>
          <w:sz w:val="28"/>
          <w:szCs w:val="28"/>
        </w:rPr>
        <w:t xml:space="preserve">и бездеятельность. </w:t>
      </w:r>
      <w:r w:rsidRPr="00820A3B">
        <w:rPr>
          <w:sz w:val="28"/>
          <w:szCs w:val="28"/>
        </w:rPr>
        <w:t xml:space="preserve">Летний отдых. Виды проведения летнего отдыха, его планирование. Бюджет отдыха. </w:t>
      </w:r>
    </w:p>
    <w:p w:rsidR="00217D2A" w:rsidRPr="00820A3B" w:rsidRDefault="00217D2A" w:rsidP="00217D2A">
      <w:pPr>
        <w:rPr>
          <w:sz w:val="28"/>
          <w:szCs w:val="28"/>
        </w:rPr>
      </w:pPr>
      <w:r w:rsidRPr="00820A3B">
        <w:rPr>
          <w:sz w:val="28"/>
          <w:szCs w:val="28"/>
        </w:rPr>
        <w:t>Подготовка к летнему отдыху: выбор места отдыха, определение маршрута, сбор необходимых вещей.</w:t>
      </w:r>
    </w:p>
    <w:p w:rsidR="00217D2A" w:rsidRPr="00820A3B" w:rsidRDefault="00217D2A" w:rsidP="00217D2A">
      <w:pPr>
        <w:rPr>
          <w:b/>
          <w:sz w:val="28"/>
          <w:szCs w:val="28"/>
        </w:rPr>
      </w:pPr>
      <w:r w:rsidRPr="00820A3B">
        <w:rPr>
          <w:b/>
          <w:sz w:val="28"/>
          <w:szCs w:val="28"/>
        </w:rPr>
        <w:t>Питание – 14 часов</w:t>
      </w:r>
    </w:p>
    <w:p w:rsidR="00217D2A" w:rsidRPr="00820A3B" w:rsidRDefault="00217D2A" w:rsidP="00217D2A">
      <w:pPr>
        <w:rPr>
          <w:sz w:val="28"/>
          <w:szCs w:val="28"/>
        </w:rPr>
      </w:pPr>
      <w:r w:rsidRPr="00820A3B">
        <w:rPr>
          <w:sz w:val="28"/>
          <w:szCs w:val="28"/>
        </w:rPr>
        <w:t>Прием пищи. Первые, вторые и третьи блюда</w:t>
      </w:r>
      <w:r>
        <w:rPr>
          <w:sz w:val="28"/>
          <w:szCs w:val="28"/>
        </w:rPr>
        <w:t xml:space="preserve">: виды, значение. </w:t>
      </w:r>
      <w:r w:rsidRPr="00820A3B">
        <w:rPr>
          <w:sz w:val="28"/>
          <w:szCs w:val="28"/>
        </w:rPr>
        <w:t xml:space="preserve">Ужин. Блюда для ужина; холодный и горячий ужин. </w:t>
      </w:r>
    </w:p>
    <w:p w:rsidR="00217D2A" w:rsidRPr="00820A3B" w:rsidRDefault="00217D2A" w:rsidP="00217D2A">
      <w:pPr>
        <w:rPr>
          <w:sz w:val="28"/>
          <w:szCs w:val="28"/>
        </w:rPr>
      </w:pPr>
      <w:r w:rsidRPr="00820A3B">
        <w:rPr>
          <w:sz w:val="28"/>
          <w:szCs w:val="28"/>
        </w:rPr>
        <w:t xml:space="preserve">Составление меню для холодного ужина. Отбор </w:t>
      </w:r>
      <w:r>
        <w:rPr>
          <w:sz w:val="28"/>
          <w:szCs w:val="28"/>
        </w:rPr>
        <w:t xml:space="preserve">продуктов для холодного ужина. </w:t>
      </w:r>
      <w:r w:rsidRPr="00820A3B">
        <w:rPr>
          <w:sz w:val="28"/>
          <w:szCs w:val="28"/>
        </w:rPr>
        <w:t xml:space="preserve">Экскурсия в магазин. Выбор </w:t>
      </w:r>
      <w:r>
        <w:rPr>
          <w:sz w:val="28"/>
          <w:szCs w:val="28"/>
        </w:rPr>
        <w:t xml:space="preserve">и покупка продуктов для ужина. </w:t>
      </w:r>
      <w:r w:rsidRPr="00820A3B">
        <w:rPr>
          <w:sz w:val="28"/>
          <w:szCs w:val="28"/>
        </w:rPr>
        <w:t>Стоимость и расчет</w:t>
      </w:r>
      <w:r>
        <w:rPr>
          <w:sz w:val="28"/>
          <w:szCs w:val="28"/>
        </w:rPr>
        <w:t xml:space="preserve"> продуктов для холодного ужина. </w:t>
      </w:r>
      <w:r w:rsidRPr="00820A3B">
        <w:rPr>
          <w:sz w:val="28"/>
          <w:szCs w:val="28"/>
        </w:rPr>
        <w:t>Приготовление несложных салатов и холодны</w:t>
      </w:r>
      <w:r>
        <w:rPr>
          <w:sz w:val="28"/>
          <w:szCs w:val="28"/>
        </w:rPr>
        <w:t xml:space="preserve">х закусок. Практическая работа. </w:t>
      </w:r>
      <w:r w:rsidRPr="00820A3B">
        <w:rPr>
          <w:sz w:val="28"/>
          <w:szCs w:val="28"/>
        </w:rPr>
        <w:t>Составление меню для горячего ужина. Отбор продуктов для горячего ужина.</w:t>
      </w:r>
    </w:p>
    <w:p w:rsidR="00217D2A" w:rsidRPr="00820A3B" w:rsidRDefault="00217D2A" w:rsidP="00217D2A">
      <w:pPr>
        <w:rPr>
          <w:sz w:val="28"/>
          <w:szCs w:val="28"/>
        </w:rPr>
      </w:pPr>
      <w:r w:rsidRPr="00820A3B">
        <w:rPr>
          <w:sz w:val="28"/>
          <w:szCs w:val="28"/>
        </w:rPr>
        <w:t>Приготовление горяч</w:t>
      </w:r>
      <w:r>
        <w:rPr>
          <w:sz w:val="28"/>
          <w:szCs w:val="28"/>
        </w:rPr>
        <w:t xml:space="preserve">его ужина. Практическая работа. Сервировка стола к ужину. </w:t>
      </w:r>
      <w:r w:rsidRPr="00820A3B">
        <w:rPr>
          <w:sz w:val="28"/>
          <w:szCs w:val="28"/>
        </w:rPr>
        <w:t>Организация чаепития. Практическа</w:t>
      </w:r>
      <w:r>
        <w:rPr>
          <w:sz w:val="28"/>
          <w:szCs w:val="28"/>
        </w:rPr>
        <w:t xml:space="preserve">я работа. </w:t>
      </w:r>
      <w:r w:rsidRPr="00820A3B">
        <w:rPr>
          <w:sz w:val="28"/>
          <w:szCs w:val="28"/>
        </w:rPr>
        <w:t xml:space="preserve">Приготовление выпечки </w:t>
      </w:r>
      <w:r>
        <w:rPr>
          <w:sz w:val="28"/>
          <w:szCs w:val="28"/>
        </w:rPr>
        <w:t xml:space="preserve">для ужина. Практическая работа. Запись рецептов блюд. </w:t>
      </w:r>
      <w:r w:rsidRPr="00820A3B">
        <w:rPr>
          <w:sz w:val="28"/>
          <w:szCs w:val="28"/>
        </w:rPr>
        <w:t>Проверочная работа по разделу «Питание»</w:t>
      </w:r>
    </w:p>
    <w:p w:rsidR="00217D2A" w:rsidRDefault="00217D2A" w:rsidP="00223CE1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E66281" w:rsidRPr="00FB44DB" w:rsidRDefault="00FB44DB" w:rsidP="00FB44D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B44DB">
        <w:rPr>
          <w:rFonts w:ascii="Times New Roman" w:hAnsi="Times New Roman" w:cs="Times New Roman"/>
          <w:color w:val="auto"/>
        </w:rPr>
        <w:t>Р</w:t>
      </w:r>
      <w:r w:rsidR="00E66281" w:rsidRPr="00FB44DB">
        <w:rPr>
          <w:rFonts w:ascii="Times New Roman" w:hAnsi="Times New Roman" w:cs="Times New Roman"/>
          <w:color w:val="auto"/>
        </w:rPr>
        <w:t>езультаты освоения учебного предмета</w:t>
      </w:r>
      <w:bookmarkEnd w:id="1"/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b/>
          <w:bCs/>
          <w:i/>
          <w:iCs/>
          <w:sz w:val="28"/>
          <w:szCs w:val="28"/>
        </w:rPr>
        <w:t>Личностными </w:t>
      </w:r>
      <w:r w:rsidRPr="005737C1">
        <w:rPr>
          <w:sz w:val="28"/>
          <w:szCs w:val="28"/>
        </w:rPr>
        <w:t>результатами освоения предмета «Основы социальной жизни» являются: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 xml:space="preserve">знание основных моральных норм и ориентация на их выполнение на основе их социальной необходимости; 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 xml:space="preserve">осознание своей национальности; 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уважение к культуре и традициям народов России и мира, чувства гордости за свою Родину;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lastRenderedPageBreak/>
        <w:t>принятие и освоение новой социальной роли, развитие самоуважения;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определение сильных и слабых сторон своей личности с помощью учителя;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сформированность внутренней позиции обучающегося, принятие и освоение новой социальной роли, развитие самоуважения и способности адекватно оценивать себя и свои достижения, видеть слабые и сильные стороны своей личности;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 xml:space="preserve">умение устанавливать личностный смысл; 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понимания границ того, «что я знаю», и того «что я не знаю» с помощью учителя, ставить самостоятельно цели и добиваться результатов;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умение объяснять свои чувства и ощущения от восприятия объектов, иллюстраций, результатов трудовой деятельности;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уважительное отношение к чужому мнению.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b/>
          <w:bCs/>
          <w:i/>
          <w:iCs/>
          <w:sz w:val="28"/>
          <w:szCs w:val="28"/>
        </w:rPr>
        <w:t>Предметными </w:t>
      </w:r>
      <w:r w:rsidRPr="005737C1">
        <w:rPr>
          <w:sz w:val="28"/>
          <w:szCs w:val="28"/>
        </w:rPr>
        <w:t xml:space="preserve">результатами освоения предмета «Основы социальной жизни» являются: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6"/>
        <w:gridCol w:w="7676"/>
      </w:tblGrid>
      <w:tr w:rsidR="00E66281" w:rsidRPr="004803FE" w:rsidTr="004803FE">
        <w:trPr>
          <w:trHeight w:val="1124"/>
        </w:trPr>
        <w:tc>
          <w:tcPr>
            <w:tcW w:w="7676" w:type="dxa"/>
          </w:tcPr>
          <w:p w:rsidR="00E66281" w:rsidRPr="004803FE" w:rsidRDefault="00E66281" w:rsidP="004803FE">
            <w:pPr>
              <w:ind w:firstLine="709"/>
              <w:jc w:val="both"/>
            </w:pPr>
            <w:r w:rsidRPr="004803FE">
              <w:rPr>
                <w:b/>
                <w:bCs/>
              </w:rPr>
              <w:t>Минимальный уровень:</w:t>
            </w:r>
            <w:r w:rsidRPr="004803FE">
              <w:t xml:space="preserve"> 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4803FE">
      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4803FE">
              <w:t>приготовление несложных видов блюд под руководством педагогического работника;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4803FE">
      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4803FE">
              <w:t>знание отдельных видов одежды и обуви, некоторых правил ухода за ними; соблюдение усвоенных правил в повседневной жизни;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4803FE">
              <w:t>знание правил личной гигиены и их выполнение под руководством взрослого;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4803FE">
              <w:t>знание названий предприятий бытового обслуживания и их назначения; решение типовых практических задач под руководством педагогического работника посредством обращения в предприятия бытового обслуживания;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4803FE">
              <w:t>знание названий торговых организаций, их видов и назначения;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4803FE">
              <w:t xml:space="preserve">совершение покупок различных товаров под руководством </w:t>
            </w:r>
            <w:r w:rsidRPr="004803FE">
              <w:lastRenderedPageBreak/>
              <w:t>взрослого;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4803FE">
              <w:t>первоначальные представления о статьях семейного бюджета;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4803FE">
              <w:t>представления о различных видах сре</w:t>
            </w:r>
            <w:proofErr w:type="gramStart"/>
            <w:r w:rsidRPr="004803FE">
              <w:t>дств св</w:t>
            </w:r>
            <w:proofErr w:type="gramEnd"/>
            <w:r w:rsidRPr="004803FE">
              <w:t>язи;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0"/>
              <w:jc w:val="both"/>
            </w:pPr>
            <w:r w:rsidRPr="004803FE">
              <w:t>знание и соблюдение правил поведения в общественных местах (магазинах, транспорте, музеях, медицинских учреждениях);</w:t>
            </w:r>
          </w:p>
          <w:p w:rsidR="00E66281" w:rsidRPr="004803FE" w:rsidRDefault="004803FE" w:rsidP="004803FE">
            <w:pPr>
              <w:numPr>
                <w:ilvl w:val="0"/>
                <w:numId w:val="24"/>
              </w:numPr>
              <w:ind w:left="0" w:firstLine="0"/>
              <w:jc w:val="both"/>
              <w:rPr>
                <w:u w:val="single"/>
              </w:rPr>
            </w:pPr>
            <w:r w:rsidRPr="004803FE">
              <w:t>знание названий организаций социальной направленности и их назначения;</w:t>
            </w:r>
          </w:p>
        </w:tc>
        <w:tc>
          <w:tcPr>
            <w:tcW w:w="7676" w:type="dxa"/>
          </w:tcPr>
          <w:p w:rsidR="00E66281" w:rsidRPr="004803FE" w:rsidRDefault="00E66281" w:rsidP="005737C1">
            <w:pPr>
              <w:ind w:firstLine="709"/>
              <w:jc w:val="both"/>
              <w:rPr>
                <w:b/>
                <w:bCs/>
              </w:rPr>
            </w:pPr>
            <w:r w:rsidRPr="004803FE">
              <w:rPr>
                <w:b/>
                <w:bCs/>
              </w:rPr>
              <w:lastRenderedPageBreak/>
              <w:t xml:space="preserve">Достаточный уровень: 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709"/>
              <w:jc w:val="both"/>
              <w:rPr>
                <w:bCs/>
                <w:iCs/>
              </w:rPr>
            </w:pPr>
            <w:r w:rsidRPr="004803FE">
              <w:rPr>
                <w:bCs/>
                <w:iCs/>
              </w:rPr>
              <w:t>знание способов хранения и переработки продуктов питания;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709"/>
              <w:jc w:val="both"/>
              <w:rPr>
                <w:bCs/>
                <w:iCs/>
              </w:rPr>
            </w:pPr>
            <w:r w:rsidRPr="004803FE">
              <w:rPr>
                <w:bCs/>
                <w:iCs/>
              </w:rPr>
              <w:t>составление ежедневного меню из предложенных продуктов питания;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709"/>
              <w:jc w:val="both"/>
              <w:rPr>
                <w:bCs/>
                <w:iCs/>
              </w:rPr>
            </w:pPr>
            <w:r w:rsidRPr="004803FE">
              <w:rPr>
                <w:bCs/>
                <w:iCs/>
              </w:rPr>
              <w:t>самостоятельное приготовление несложных знакомых блюд;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709"/>
              <w:jc w:val="both"/>
              <w:rPr>
                <w:bCs/>
                <w:iCs/>
              </w:rPr>
            </w:pPr>
            <w:r w:rsidRPr="004803FE">
              <w:rPr>
                <w:bCs/>
                <w:iCs/>
              </w:rPr>
              <w:t>самостоятельное совершение покупок товаров ежедневного назначения;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709"/>
              <w:jc w:val="both"/>
              <w:rPr>
                <w:bCs/>
                <w:iCs/>
              </w:rPr>
            </w:pPr>
            <w:r w:rsidRPr="004803FE">
              <w:rPr>
                <w:bCs/>
                <w:iCs/>
              </w:rPr>
              <w:t>соблюдение правил личной гигиены по уходу за полостью рта, волосами, кожей рук;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709"/>
              <w:jc w:val="both"/>
              <w:rPr>
                <w:bCs/>
                <w:iCs/>
              </w:rPr>
            </w:pPr>
            <w:r w:rsidRPr="004803FE">
              <w:rPr>
                <w:bCs/>
                <w:iCs/>
              </w:rPr>
              <w:t>соблюдение правила поведения в доме и общественных местах; представления о морально-этических нормах поведения;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709"/>
              <w:jc w:val="both"/>
              <w:rPr>
                <w:bCs/>
                <w:iCs/>
              </w:rPr>
            </w:pPr>
            <w:r w:rsidRPr="004803FE">
              <w:rPr>
                <w:bCs/>
                <w:iCs/>
              </w:rPr>
              <w:t>некоторые навыки ведения домашнего хозяйства (уборка дома, стирка белья, мытье посуды);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709"/>
              <w:jc w:val="both"/>
              <w:rPr>
                <w:bCs/>
                <w:iCs/>
              </w:rPr>
            </w:pPr>
            <w:r w:rsidRPr="004803FE">
              <w:rPr>
                <w:bCs/>
                <w:iCs/>
              </w:rPr>
              <w:t>навыки обращения в различные медицинские учреждения (под руководством взрослого);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709"/>
              <w:jc w:val="both"/>
              <w:rPr>
                <w:bCs/>
                <w:iCs/>
              </w:rPr>
            </w:pPr>
            <w:r w:rsidRPr="004803FE">
              <w:rPr>
                <w:bCs/>
                <w:iCs/>
              </w:rPr>
              <w:t>пользование различными средствами связи для решения практических житейских задач;</w:t>
            </w:r>
          </w:p>
          <w:p w:rsidR="004803FE" w:rsidRPr="004803FE" w:rsidRDefault="004803FE" w:rsidP="004803FE">
            <w:pPr>
              <w:numPr>
                <w:ilvl w:val="0"/>
                <w:numId w:val="24"/>
              </w:numPr>
              <w:ind w:left="0" w:firstLine="709"/>
              <w:jc w:val="both"/>
              <w:rPr>
                <w:bCs/>
                <w:iCs/>
              </w:rPr>
            </w:pPr>
            <w:r w:rsidRPr="004803FE">
              <w:rPr>
                <w:bCs/>
                <w:iCs/>
              </w:rPr>
              <w:lastRenderedPageBreak/>
              <w:t>знание основных статей семейного бюджета; коллективный расчет расходов и доходов семейного бюджета;</w:t>
            </w:r>
          </w:p>
          <w:p w:rsidR="00E66281" w:rsidRPr="004803FE" w:rsidRDefault="004803FE" w:rsidP="004803FE">
            <w:pPr>
              <w:numPr>
                <w:ilvl w:val="0"/>
                <w:numId w:val="24"/>
              </w:numPr>
              <w:ind w:left="0" w:firstLine="709"/>
              <w:jc w:val="both"/>
              <w:rPr>
                <w:b/>
                <w:bCs/>
                <w:i/>
                <w:iCs/>
              </w:rPr>
            </w:pPr>
            <w:r w:rsidRPr="004803FE">
              <w:rPr>
                <w:bCs/>
                <w:iCs/>
              </w:rPr>
              <w:t>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назначения.</w:t>
            </w:r>
          </w:p>
        </w:tc>
      </w:tr>
    </w:tbl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lastRenderedPageBreak/>
        <w:t>Контроль знаний проводится в соответствии с календарно-тематическим планом, не реже 3-х раз в год, а так же после изучения раздела на основе выполнения проверочной работы, теста, устных ответов.</w:t>
      </w:r>
    </w:p>
    <w:p w:rsidR="00E66281" w:rsidRPr="00FB44DB" w:rsidRDefault="00FB44DB" w:rsidP="00FB44DB">
      <w:pPr>
        <w:pStyle w:val="1"/>
        <w:spacing w:before="0"/>
        <w:ind w:firstLine="709"/>
        <w:rPr>
          <w:rFonts w:ascii="Times New Roman" w:hAnsi="Times New Roman" w:cs="Times New Roman"/>
          <w:i/>
          <w:color w:val="000000"/>
        </w:rPr>
      </w:pPr>
      <w:bookmarkStart w:id="2" w:name="_Toc48898275"/>
      <w:r w:rsidRPr="00FB44DB">
        <w:rPr>
          <w:rFonts w:ascii="Times New Roman" w:hAnsi="Times New Roman" w:cs="Times New Roman"/>
          <w:i/>
          <w:color w:val="000000"/>
        </w:rPr>
        <w:t>Система</w:t>
      </w:r>
      <w:r w:rsidR="00E66281" w:rsidRPr="00FB44DB">
        <w:rPr>
          <w:rFonts w:ascii="Times New Roman" w:hAnsi="Times New Roman" w:cs="Times New Roman"/>
          <w:i/>
          <w:color w:val="000000"/>
        </w:rPr>
        <w:t xml:space="preserve"> оценки достижения планируемых результатов</w:t>
      </w:r>
      <w:bookmarkEnd w:id="2"/>
    </w:p>
    <w:p w:rsidR="00E66281" w:rsidRPr="005737C1" w:rsidRDefault="00E66281" w:rsidP="005737C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5737C1">
        <w:rPr>
          <w:b/>
          <w:bCs/>
          <w:i/>
          <w:iCs/>
          <w:sz w:val="28"/>
          <w:szCs w:val="28"/>
        </w:rPr>
        <w:t xml:space="preserve">Критерии оценки при опросе: 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 xml:space="preserve">«5» ставится, если обучающийся: правильно понимает сущность вопроса, может с помощью учителя или самостоятельно сформулировать ответ, привести необходимые примеры; допускает единичные ошибки. 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 xml:space="preserve">«4» ставится в том случае, если ответ удовлетворяет названным выше требованиям, но обучающийся: допускает неточности, оговорки  и может их исправить самостоятельно, или при небольшой помощи учителя. Если </w:t>
      </w:r>
      <w:proofErr w:type="gramStart"/>
      <w:r w:rsidRPr="005737C1">
        <w:rPr>
          <w:sz w:val="28"/>
          <w:szCs w:val="28"/>
        </w:rPr>
        <w:t>обучающийся</w:t>
      </w:r>
      <w:proofErr w:type="gramEnd"/>
      <w:r w:rsidRPr="005737C1">
        <w:rPr>
          <w:sz w:val="28"/>
          <w:szCs w:val="28"/>
        </w:rPr>
        <w:t xml:space="preserve"> в ходе ответа замечает и самостоятельно исправляет допущенные ошибки, то ему может быть поставлена отметка «5».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proofErr w:type="gramStart"/>
      <w:r w:rsidRPr="005737C1">
        <w:rPr>
          <w:sz w:val="28"/>
          <w:szCs w:val="28"/>
        </w:rPr>
        <w:t>«3» ставится в том случае, если обучающийся правильно понимает сущность рассматриваемых понятий, но при ответе: обнаруживает отдельные пробелы в усвоении существенных вопросов, не препятствующие дальнейшему усвоению программного материала;  испытывает затруднения в определении основных понятий, определений, правил; отвечает неполно на вопросы учителя, недостаточно понимает отдельные положения, имеющие важное значение, нуждается в постоянной помощи учителя;</w:t>
      </w:r>
      <w:proofErr w:type="gramEnd"/>
      <w:r w:rsidRPr="005737C1">
        <w:rPr>
          <w:sz w:val="28"/>
          <w:szCs w:val="28"/>
        </w:rPr>
        <w:t xml:space="preserve"> не может применить знания в новой ситуации и связать с </w:t>
      </w:r>
      <w:proofErr w:type="gramStart"/>
      <w:r w:rsidRPr="005737C1">
        <w:rPr>
          <w:sz w:val="28"/>
          <w:szCs w:val="28"/>
        </w:rPr>
        <w:t>раннее</w:t>
      </w:r>
      <w:proofErr w:type="gramEnd"/>
      <w:r w:rsidRPr="005737C1">
        <w:rPr>
          <w:sz w:val="28"/>
          <w:szCs w:val="28"/>
        </w:rPr>
        <w:t xml:space="preserve"> изученным материалом.</w:t>
      </w:r>
    </w:p>
    <w:p w:rsidR="00E66281" w:rsidRPr="005737C1" w:rsidRDefault="00E66281" w:rsidP="004803FE">
      <w:pPr>
        <w:ind w:firstLine="709"/>
        <w:jc w:val="both"/>
        <w:rPr>
          <w:sz w:val="28"/>
          <w:szCs w:val="28"/>
        </w:rPr>
      </w:pPr>
      <w:proofErr w:type="gramStart"/>
      <w:r w:rsidRPr="005737C1">
        <w:rPr>
          <w:sz w:val="28"/>
          <w:szCs w:val="28"/>
        </w:rPr>
        <w:t>«2» ставится в том случае, если обучающийся: не знает и не понимает значительную или основную часть программного материала в пределах поставленных вопросов; имеет слабо сформированные и неполные знания и не умеет применять их к решению конкретных вопросов; не умеет использовать средства наглядности; при ответе  допускает ошибки, которые не может исправить даже при помощи учителя;</w:t>
      </w:r>
      <w:proofErr w:type="gramEnd"/>
      <w:r w:rsidRPr="005737C1">
        <w:rPr>
          <w:sz w:val="28"/>
          <w:szCs w:val="28"/>
        </w:rPr>
        <w:t xml:space="preserve"> допустил больше ошибок, чем необходимо для оценки 3.</w:t>
      </w:r>
    </w:p>
    <w:p w:rsidR="00E66281" w:rsidRPr="005737C1" w:rsidRDefault="00E66281" w:rsidP="005737C1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5737C1">
        <w:rPr>
          <w:b/>
          <w:bCs/>
          <w:i/>
          <w:iCs/>
          <w:sz w:val="28"/>
          <w:szCs w:val="28"/>
        </w:rPr>
        <w:t>При выполнении письменных самостоятельных и контрольных работ: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Оценка «5» ставится, если обучающийся: выполнил работу самостоятельно или с незначительной помощью учителя в полном объеме или выполнил работу в объёме, который соответствует учёту психофизических особенностей обучающегося; допу</w:t>
      </w:r>
      <w:r w:rsidR="00926B4F" w:rsidRPr="005737C1">
        <w:rPr>
          <w:sz w:val="28"/>
          <w:szCs w:val="28"/>
        </w:rPr>
        <w:t>стил 1-3 недочета или 1-2 ошибки</w:t>
      </w:r>
      <w:r w:rsidRPr="005737C1">
        <w:rPr>
          <w:sz w:val="28"/>
          <w:szCs w:val="28"/>
        </w:rPr>
        <w:t>,  с учётом специфических ошибок для данной группы обучающихся.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lastRenderedPageBreak/>
        <w:t xml:space="preserve">Оценка «4» ставится, если </w:t>
      </w:r>
      <w:proofErr w:type="gramStart"/>
      <w:r w:rsidRPr="005737C1">
        <w:rPr>
          <w:sz w:val="28"/>
          <w:szCs w:val="28"/>
        </w:rPr>
        <w:t>обучающийся</w:t>
      </w:r>
      <w:proofErr w:type="gramEnd"/>
      <w:r w:rsidRPr="005737C1">
        <w:rPr>
          <w:sz w:val="28"/>
          <w:szCs w:val="28"/>
        </w:rPr>
        <w:t>: правильно выполнил большую часть работы (свыше 50 %); допустил 2-3 ошибки.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 xml:space="preserve">Оценка «3» ставится, если </w:t>
      </w:r>
      <w:proofErr w:type="gramStart"/>
      <w:r w:rsidRPr="005737C1">
        <w:rPr>
          <w:sz w:val="28"/>
          <w:szCs w:val="28"/>
        </w:rPr>
        <w:t>обучающийся</w:t>
      </w:r>
      <w:proofErr w:type="gramEnd"/>
      <w:r w:rsidRPr="005737C1">
        <w:rPr>
          <w:sz w:val="28"/>
          <w:szCs w:val="28"/>
        </w:rPr>
        <w:t xml:space="preserve">: выполнил работу самостоятельно или с незначительной помощью учителя   правильно (30%-50%); выполнил ½ всей работы правильно с использованием необходимой наглядности. 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 xml:space="preserve">Оценка «2» ставится, если допущены существенные ошибки, показавшие, что </w:t>
      </w:r>
      <w:proofErr w:type="gramStart"/>
      <w:r w:rsidRPr="005737C1">
        <w:rPr>
          <w:sz w:val="28"/>
          <w:szCs w:val="28"/>
        </w:rPr>
        <w:t>обучающийся</w:t>
      </w:r>
      <w:proofErr w:type="gramEnd"/>
      <w:r w:rsidRPr="005737C1">
        <w:rPr>
          <w:sz w:val="28"/>
          <w:szCs w:val="28"/>
        </w:rPr>
        <w:t xml:space="preserve"> не владеет обязательными умениями поданной теме в полной мере (незнание основного программного материала).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>При оценке письменных работ грубой ошибкой считается: неверное выполнение заданий вследствие неточного применения правил, неправильное решение задачи (неправильный выбор, пропуск действий, искажение смысла вопроса, привлечение посторонних или потеря необходимых информационных данных).</w:t>
      </w:r>
    </w:p>
    <w:p w:rsidR="00E66281" w:rsidRPr="005737C1" w:rsidRDefault="00E66281" w:rsidP="005737C1">
      <w:pPr>
        <w:ind w:firstLine="709"/>
        <w:jc w:val="both"/>
        <w:rPr>
          <w:sz w:val="28"/>
          <w:szCs w:val="28"/>
        </w:rPr>
      </w:pPr>
      <w:r w:rsidRPr="005737C1">
        <w:rPr>
          <w:sz w:val="28"/>
          <w:szCs w:val="28"/>
        </w:rPr>
        <w:t xml:space="preserve">Примечание: при спорной оценке решение принимается в пользу </w:t>
      </w:r>
      <w:proofErr w:type="gramStart"/>
      <w:r w:rsidRPr="005737C1">
        <w:rPr>
          <w:sz w:val="28"/>
          <w:szCs w:val="28"/>
        </w:rPr>
        <w:t>обучающегося</w:t>
      </w:r>
      <w:proofErr w:type="gramEnd"/>
      <w:r w:rsidRPr="005737C1">
        <w:rPr>
          <w:sz w:val="28"/>
          <w:szCs w:val="28"/>
        </w:rPr>
        <w:t>.</w:t>
      </w:r>
    </w:p>
    <w:p w:rsidR="00E66281" w:rsidRDefault="00E66281" w:rsidP="005737C1">
      <w:pPr>
        <w:ind w:firstLine="709"/>
        <w:jc w:val="both"/>
        <w:rPr>
          <w:sz w:val="28"/>
          <w:szCs w:val="28"/>
        </w:rPr>
      </w:pPr>
      <w:proofErr w:type="gramStart"/>
      <w:r w:rsidRPr="005737C1">
        <w:rPr>
          <w:sz w:val="28"/>
          <w:szCs w:val="28"/>
        </w:rPr>
        <w:t>В силу особенностей психофизического развития и имеющихся нарушений лишь отдельные обучающиеся способны усвоить программный материал качественно, в полном объёме.</w:t>
      </w:r>
      <w:proofErr w:type="gramEnd"/>
      <w:r w:rsidRPr="005737C1">
        <w:rPr>
          <w:sz w:val="28"/>
          <w:szCs w:val="28"/>
        </w:rPr>
        <w:t xml:space="preserve"> Остальные обучающиеся могут знакомиться с программой в целом, а успешно усваивать только часть знаний  и умений. Поэтому нормы оценок обучающихся  носят условный характер. В этом вопросе требуется разумный компромисс между понятиями «оценка знаний» и «возможности ребёнка». При проверке работ следует учитывать не  только уровень знаний, умений и владений обучающегося, но и академические и жизненные компетенции, достижения обучающегося в зоне ближайшего развития.</w:t>
      </w:r>
    </w:p>
    <w:p w:rsidR="00BF7057" w:rsidRDefault="00BF7057" w:rsidP="00572ECB">
      <w:pPr>
        <w:ind w:firstLine="709"/>
        <w:jc w:val="both"/>
        <w:rPr>
          <w:sz w:val="28"/>
          <w:szCs w:val="28"/>
        </w:rPr>
      </w:pPr>
    </w:p>
    <w:p w:rsidR="00BF7057" w:rsidRDefault="00BF7057" w:rsidP="00572ECB">
      <w:pPr>
        <w:ind w:firstLine="709"/>
        <w:jc w:val="both"/>
        <w:rPr>
          <w:sz w:val="28"/>
          <w:szCs w:val="28"/>
        </w:rPr>
      </w:pPr>
    </w:p>
    <w:p w:rsidR="00BF7057" w:rsidRDefault="00BF7057" w:rsidP="00572ECB">
      <w:pPr>
        <w:ind w:firstLine="709"/>
        <w:jc w:val="both"/>
        <w:rPr>
          <w:sz w:val="28"/>
          <w:szCs w:val="28"/>
        </w:rPr>
      </w:pPr>
    </w:p>
    <w:p w:rsidR="00223CE1" w:rsidRDefault="00223CE1" w:rsidP="00572ECB">
      <w:pPr>
        <w:ind w:firstLine="709"/>
        <w:jc w:val="both"/>
        <w:rPr>
          <w:sz w:val="28"/>
          <w:szCs w:val="28"/>
        </w:rPr>
      </w:pPr>
    </w:p>
    <w:p w:rsidR="00223CE1" w:rsidRDefault="00223CE1" w:rsidP="00572ECB">
      <w:pPr>
        <w:ind w:firstLine="709"/>
        <w:jc w:val="both"/>
        <w:rPr>
          <w:sz w:val="28"/>
          <w:szCs w:val="28"/>
        </w:rPr>
      </w:pPr>
    </w:p>
    <w:p w:rsidR="00223CE1" w:rsidRDefault="00223CE1" w:rsidP="00572ECB">
      <w:pPr>
        <w:ind w:firstLine="709"/>
        <w:jc w:val="both"/>
        <w:rPr>
          <w:sz w:val="28"/>
          <w:szCs w:val="28"/>
        </w:rPr>
      </w:pPr>
    </w:p>
    <w:p w:rsidR="00223CE1" w:rsidRDefault="00223CE1" w:rsidP="00572ECB">
      <w:pPr>
        <w:ind w:firstLine="709"/>
        <w:jc w:val="both"/>
        <w:rPr>
          <w:sz w:val="28"/>
          <w:szCs w:val="28"/>
        </w:rPr>
      </w:pPr>
    </w:p>
    <w:p w:rsidR="00223CE1" w:rsidRDefault="00223CE1" w:rsidP="00572ECB">
      <w:pPr>
        <w:ind w:firstLine="709"/>
        <w:jc w:val="both"/>
        <w:rPr>
          <w:sz w:val="28"/>
          <w:szCs w:val="28"/>
        </w:rPr>
      </w:pPr>
    </w:p>
    <w:p w:rsidR="00BF7057" w:rsidRDefault="00BF7057" w:rsidP="00572ECB">
      <w:pPr>
        <w:ind w:firstLine="709"/>
        <w:jc w:val="both"/>
        <w:rPr>
          <w:sz w:val="28"/>
          <w:szCs w:val="28"/>
        </w:rPr>
      </w:pPr>
    </w:p>
    <w:p w:rsidR="00BF7057" w:rsidRDefault="00BF7057" w:rsidP="00572ECB">
      <w:pPr>
        <w:ind w:firstLine="709"/>
        <w:jc w:val="both"/>
        <w:rPr>
          <w:sz w:val="28"/>
          <w:szCs w:val="28"/>
        </w:rPr>
      </w:pPr>
    </w:p>
    <w:p w:rsidR="00BF7057" w:rsidRDefault="00BF7057" w:rsidP="00572ECB">
      <w:pPr>
        <w:ind w:firstLine="709"/>
        <w:jc w:val="both"/>
        <w:rPr>
          <w:sz w:val="28"/>
          <w:szCs w:val="28"/>
        </w:rPr>
      </w:pPr>
    </w:p>
    <w:p w:rsidR="00BF7057" w:rsidRDefault="00BF7057" w:rsidP="00572ECB">
      <w:pPr>
        <w:ind w:firstLine="709"/>
        <w:jc w:val="both"/>
        <w:rPr>
          <w:sz w:val="28"/>
          <w:szCs w:val="28"/>
        </w:rPr>
      </w:pPr>
    </w:p>
    <w:p w:rsidR="00BF7057" w:rsidRDefault="00BF7057" w:rsidP="00572ECB">
      <w:pPr>
        <w:ind w:firstLine="709"/>
        <w:jc w:val="both"/>
        <w:rPr>
          <w:sz w:val="28"/>
          <w:szCs w:val="28"/>
        </w:rPr>
      </w:pPr>
      <w:bookmarkStart w:id="3" w:name="_GoBack"/>
      <w:bookmarkEnd w:id="3"/>
    </w:p>
    <w:sectPr w:rsidR="00BF7057" w:rsidSect="00FB4C6A">
      <w:footerReference w:type="default" r:id="rId9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96" w:rsidRDefault="00D34296" w:rsidP="00FB4C6A">
      <w:r>
        <w:separator/>
      </w:r>
    </w:p>
  </w:endnote>
  <w:endnote w:type="continuationSeparator" w:id="0">
    <w:p w:rsidR="00D34296" w:rsidRDefault="00D34296" w:rsidP="00FB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CE1" w:rsidRDefault="00223CE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1758E">
      <w:rPr>
        <w:noProof/>
      </w:rPr>
      <w:t>5</w:t>
    </w:r>
    <w:r>
      <w:rPr>
        <w:noProof/>
      </w:rPr>
      <w:fldChar w:fldCharType="end"/>
    </w:r>
  </w:p>
  <w:p w:rsidR="00223CE1" w:rsidRDefault="00223C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96" w:rsidRDefault="00D34296" w:rsidP="00FB4C6A">
      <w:r>
        <w:separator/>
      </w:r>
    </w:p>
  </w:footnote>
  <w:footnote w:type="continuationSeparator" w:id="0">
    <w:p w:rsidR="00D34296" w:rsidRDefault="00D34296" w:rsidP="00FB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E04"/>
    <w:multiLevelType w:val="hybridMultilevel"/>
    <w:tmpl w:val="F4DA0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EB711B"/>
    <w:multiLevelType w:val="hybridMultilevel"/>
    <w:tmpl w:val="F8F8C7DA"/>
    <w:lvl w:ilvl="0" w:tplc="7E7E3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BA"/>
    <w:multiLevelType w:val="hybridMultilevel"/>
    <w:tmpl w:val="4E824E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nsid w:val="142D2AF1"/>
    <w:multiLevelType w:val="hybridMultilevel"/>
    <w:tmpl w:val="2FAEA118"/>
    <w:lvl w:ilvl="0" w:tplc="84A2C14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320FE58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4EA58BC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1708B3A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2A611C2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9D2463C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40C9A54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B3A9AFE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A1A52B0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7CA4BB3"/>
    <w:multiLevelType w:val="hybridMultilevel"/>
    <w:tmpl w:val="A8A0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E047D"/>
    <w:multiLevelType w:val="hybridMultilevel"/>
    <w:tmpl w:val="B73E4C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03A5FB6"/>
    <w:multiLevelType w:val="hybridMultilevel"/>
    <w:tmpl w:val="2E664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30770A25"/>
    <w:multiLevelType w:val="hybridMultilevel"/>
    <w:tmpl w:val="9C10A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2940D6A"/>
    <w:multiLevelType w:val="hybridMultilevel"/>
    <w:tmpl w:val="4B2404A8"/>
    <w:lvl w:ilvl="0" w:tplc="C79C4D0C">
      <w:start w:val="7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AC73C5"/>
    <w:multiLevelType w:val="hybridMultilevel"/>
    <w:tmpl w:val="C204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6364"/>
    <w:multiLevelType w:val="hybridMultilevel"/>
    <w:tmpl w:val="947AA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DE2E0D"/>
    <w:multiLevelType w:val="hybridMultilevel"/>
    <w:tmpl w:val="DA26675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cs="Wingdings" w:hint="default"/>
      </w:rPr>
    </w:lvl>
  </w:abstractNum>
  <w:abstractNum w:abstractNumId="12">
    <w:nsid w:val="3E1D2DB4"/>
    <w:multiLevelType w:val="hybridMultilevel"/>
    <w:tmpl w:val="A07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E67D1"/>
    <w:multiLevelType w:val="hybridMultilevel"/>
    <w:tmpl w:val="E1A0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13C9D"/>
    <w:multiLevelType w:val="hybridMultilevel"/>
    <w:tmpl w:val="81040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469CF"/>
    <w:multiLevelType w:val="hybridMultilevel"/>
    <w:tmpl w:val="0DC22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DF20476"/>
    <w:multiLevelType w:val="hybridMultilevel"/>
    <w:tmpl w:val="89423ED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17">
    <w:nsid w:val="51C422E3"/>
    <w:multiLevelType w:val="hybridMultilevel"/>
    <w:tmpl w:val="318AF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536B6DE3"/>
    <w:multiLevelType w:val="hybridMultilevel"/>
    <w:tmpl w:val="F89E4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F646EE"/>
    <w:multiLevelType w:val="hybridMultilevel"/>
    <w:tmpl w:val="D6062A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56606E89"/>
    <w:multiLevelType w:val="hybridMultilevel"/>
    <w:tmpl w:val="9F868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2B67B1"/>
    <w:multiLevelType w:val="hybridMultilevel"/>
    <w:tmpl w:val="85D60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E90FBB"/>
    <w:multiLevelType w:val="hybridMultilevel"/>
    <w:tmpl w:val="3B48BB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64666462"/>
    <w:multiLevelType w:val="hybridMultilevel"/>
    <w:tmpl w:val="CB3E9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404721"/>
    <w:multiLevelType w:val="hybridMultilevel"/>
    <w:tmpl w:val="E012C0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0D9125E"/>
    <w:multiLevelType w:val="hybridMultilevel"/>
    <w:tmpl w:val="B57C09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76A017B6"/>
    <w:multiLevelType w:val="hybridMultilevel"/>
    <w:tmpl w:val="E2B4C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7F5D5E3A"/>
    <w:multiLevelType w:val="hybridMultilevel"/>
    <w:tmpl w:val="536E3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26"/>
  </w:num>
  <w:num w:numId="6">
    <w:abstractNumId w:val="7"/>
  </w:num>
  <w:num w:numId="7">
    <w:abstractNumId w:val="5"/>
  </w:num>
  <w:num w:numId="8">
    <w:abstractNumId w:val="0"/>
  </w:num>
  <w:num w:numId="9">
    <w:abstractNumId w:val="17"/>
  </w:num>
  <w:num w:numId="10">
    <w:abstractNumId w:val="24"/>
  </w:num>
  <w:num w:numId="11">
    <w:abstractNumId w:val="16"/>
  </w:num>
  <w:num w:numId="12">
    <w:abstractNumId w:val="20"/>
  </w:num>
  <w:num w:numId="13">
    <w:abstractNumId w:val="6"/>
  </w:num>
  <w:num w:numId="14">
    <w:abstractNumId w:val="27"/>
  </w:num>
  <w:num w:numId="15">
    <w:abstractNumId w:val="10"/>
  </w:num>
  <w:num w:numId="16">
    <w:abstractNumId w:val="11"/>
  </w:num>
  <w:num w:numId="17">
    <w:abstractNumId w:val="18"/>
  </w:num>
  <w:num w:numId="18">
    <w:abstractNumId w:val="19"/>
  </w:num>
  <w:num w:numId="19">
    <w:abstractNumId w:val="15"/>
  </w:num>
  <w:num w:numId="20">
    <w:abstractNumId w:val="25"/>
  </w:num>
  <w:num w:numId="21">
    <w:abstractNumId w:val="8"/>
  </w:num>
  <w:num w:numId="22">
    <w:abstractNumId w:val="22"/>
  </w:num>
  <w:num w:numId="23">
    <w:abstractNumId w:val="4"/>
  </w:num>
  <w:num w:numId="24">
    <w:abstractNumId w:val="23"/>
  </w:num>
  <w:num w:numId="25">
    <w:abstractNumId w:val="12"/>
  </w:num>
  <w:num w:numId="26">
    <w:abstractNumId w:val="21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AC1"/>
    <w:rsid w:val="00014E63"/>
    <w:rsid w:val="0001758E"/>
    <w:rsid w:val="00022017"/>
    <w:rsid w:val="0002527E"/>
    <w:rsid w:val="000602F8"/>
    <w:rsid w:val="000778F0"/>
    <w:rsid w:val="00083945"/>
    <w:rsid w:val="000B2CC4"/>
    <w:rsid w:val="000F2C65"/>
    <w:rsid w:val="00152528"/>
    <w:rsid w:val="00152C1F"/>
    <w:rsid w:val="00154F2C"/>
    <w:rsid w:val="00171785"/>
    <w:rsid w:val="001A2EB8"/>
    <w:rsid w:val="001A60EC"/>
    <w:rsid w:val="001B555D"/>
    <w:rsid w:val="001C2492"/>
    <w:rsid w:val="001D6B22"/>
    <w:rsid w:val="001E046D"/>
    <w:rsid w:val="001E2CB1"/>
    <w:rsid w:val="001E4443"/>
    <w:rsid w:val="00217D2A"/>
    <w:rsid w:val="00223CE1"/>
    <w:rsid w:val="00223E63"/>
    <w:rsid w:val="002354FB"/>
    <w:rsid w:val="00243BC0"/>
    <w:rsid w:val="00267786"/>
    <w:rsid w:val="00271C5E"/>
    <w:rsid w:val="00277264"/>
    <w:rsid w:val="002B0B0C"/>
    <w:rsid w:val="002C7C3C"/>
    <w:rsid w:val="002E4110"/>
    <w:rsid w:val="00323CC6"/>
    <w:rsid w:val="00370554"/>
    <w:rsid w:val="00390960"/>
    <w:rsid w:val="003D3D43"/>
    <w:rsid w:val="003E78DB"/>
    <w:rsid w:val="003F78E5"/>
    <w:rsid w:val="00446D99"/>
    <w:rsid w:val="00451679"/>
    <w:rsid w:val="00455FF4"/>
    <w:rsid w:val="004803FE"/>
    <w:rsid w:val="0049325E"/>
    <w:rsid w:val="004E5581"/>
    <w:rsid w:val="005135D6"/>
    <w:rsid w:val="00522855"/>
    <w:rsid w:val="00572ECB"/>
    <w:rsid w:val="005737C1"/>
    <w:rsid w:val="00573BCA"/>
    <w:rsid w:val="005A21AC"/>
    <w:rsid w:val="005E594B"/>
    <w:rsid w:val="006114C9"/>
    <w:rsid w:val="006222D3"/>
    <w:rsid w:val="006527ED"/>
    <w:rsid w:val="00665CC3"/>
    <w:rsid w:val="00683B79"/>
    <w:rsid w:val="006A4D3E"/>
    <w:rsid w:val="006D29A5"/>
    <w:rsid w:val="006E6053"/>
    <w:rsid w:val="0073756A"/>
    <w:rsid w:val="007766DB"/>
    <w:rsid w:val="007869EF"/>
    <w:rsid w:val="007F2E99"/>
    <w:rsid w:val="007F4A28"/>
    <w:rsid w:val="007F5C74"/>
    <w:rsid w:val="0083144A"/>
    <w:rsid w:val="00842514"/>
    <w:rsid w:val="00856CE3"/>
    <w:rsid w:val="00891748"/>
    <w:rsid w:val="0089494D"/>
    <w:rsid w:val="008B095A"/>
    <w:rsid w:val="008C47C7"/>
    <w:rsid w:val="008F0EC6"/>
    <w:rsid w:val="00900585"/>
    <w:rsid w:val="00926B4F"/>
    <w:rsid w:val="00926B93"/>
    <w:rsid w:val="00933C5C"/>
    <w:rsid w:val="00963F9D"/>
    <w:rsid w:val="00981E29"/>
    <w:rsid w:val="009B334A"/>
    <w:rsid w:val="009F7755"/>
    <w:rsid w:val="00A004B7"/>
    <w:rsid w:val="00A833C8"/>
    <w:rsid w:val="00A8453F"/>
    <w:rsid w:val="00A93CC1"/>
    <w:rsid w:val="00AA3DA9"/>
    <w:rsid w:val="00AC6973"/>
    <w:rsid w:val="00AD3E54"/>
    <w:rsid w:val="00AF3A2C"/>
    <w:rsid w:val="00B22279"/>
    <w:rsid w:val="00B24A9D"/>
    <w:rsid w:val="00B26288"/>
    <w:rsid w:val="00B44B51"/>
    <w:rsid w:val="00B47EDB"/>
    <w:rsid w:val="00B93740"/>
    <w:rsid w:val="00BB28DE"/>
    <w:rsid w:val="00BE32D8"/>
    <w:rsid w:val="00BF7057"/>
    <w:rsid w:val="00C12504"/>
    <w:rsid w:val="00C45C48"/>
    <w:rsid w:val="00C5051B"/>
    <w:rsid w:val="00C574CE"/>
    <w:rsid w:val="00C73329"/>
    <w:rsid w:val="00C82D40"/>
    <w:rsid w:val="00C97409"/>
    <w:rsid w:val="00CA3344"/>
    <w:rsid w:val="00CC25A0"/>
    <w:rsid w:val="00CD77AA"/>
    <w:rsid w:val="00CE5008"/>
    <w:rsid w:val="00D1485D"/>
    <w:rsid w:val="00D34296"/>
    <w:rsid w:val="00D34953"/>
    <w:rsid w:val="00D477AA"/>
    <w:rsid w:val="00D827F5"/>
    <w:rsid w:val="00D83268"/>
    <w:rsid w:val="00D97C67"/>
    <w:rsid w:val="00DA253F"/>
    <w:rsid w:val="00E40AC1"/>
    <w:rsid w:val="00E55938"/>
    <w:rsid w:val="00E66281"/>
    <w:rsid w:val="00E9579E"/>
    <w:rsid w:val="00EA7F70"/>
    <w:rsid w:val="00EB6819"/>
    <w:rsid w:val="00EC75C9"/>
    <w:rsid w:val="00ED39EB"/>
    <w:rsid w:val="00F15629"/>
    <w:rsid w:val="00F216E5"/>
    <w:rsid w:val="00F224FD"/>
    <w:rsid w:val="00F25926"/>
    <w:rsid w:val="00F543C8"/>
    <w:rsid w:val="00F552DC"/>
    <w:rsid w:val="00F56253"/>
    <w:rsid w:val="00F75A2D"/>
    <w:rsid w:val="00FB44DB"/>
    <w:rsid w:val="00FB4C6A"/>
    <w:rsid w:val="00FC1F75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228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3BC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527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3BC0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2527E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43BC0"/>
    <w:pPr>
      <w:ind w:left="720"/>
    </w:pPr>
  </w:style>
  <w:style w:type="character" w:customStyle="1" w:styleId="s2">
    <w:name w:val="s2"/>
    <w:uiPriority w:val="99"/>
    <w:rsid w:val="00243BC0"/>
  </w:style>
  <w:style w:type="table" w:styleId="a4">
    <w:name w:val="Table Grid"/>
    <w:basedOn w:val="a1"/>
    <w:uiPriority w:val="59"/>
    <w:rsid w:val="000252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F224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B4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B4C6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B4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B4C6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99"/>
    <w:qFormat/>
    <w:rsid w:val="00FB4C6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99"/>
    <w:semiHidden/>
    <w:rsid w:val="00926B93"/>
    <w:pPr>
      <w:tabs>
        <w:tab w:val="left" w:pos="440"/>
        <w:tab w:val="left" w:pos="851"/>
        <w:tab w:val="left" w:pos="1418"/>
        <w:tab w:val="right" w:leader="dot" w:pos="15126"/>
      </w:tabs>
      <w:spacing w:after="100"/>
    </w:pPr>
  </w:style>
  <w:style w:type="character" w:styleId="aa">
    <w:name w:val="Hyperlink"/>
    <w:uiPriority w:val="99"/>
    <w:rsid w:val="00FB4C6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B4C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B4C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803E-DDF8-4275-B6FF-CE3F23A7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12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51</cp:revision>
  <cp:lastPrinted>2023-08-29T04:29:00Z</cp:lastPrinted>
  <dcterms:created xsi:type="dcterms:W3CDTF">2020-08-13T03:46:00Z</dcterms:created>
  <dcterms:modified xsi:type="dcterms:W3CDTF">2023-08-29T08:23:00Z</dcterms:modified>
</cp:coreProperties>
</file>