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162" w:rsidRPr="00A77F95" w:rsidRDefault="009F5162" w:rsidP="00124FEB">
      <w:pPr>
        <w:jc w:val="center"/>
        <w:rPr>
          <w:b/>
          <w:bCs/>
          <w:sz w:val="28"/>
          <w:szCs w:val="28"/>
        </w:rPr>
      </w:pPr>
      <w:r w:rsidRPr="00A77F95">
        <w:rPr>
          <w:b/>
          <w:bCs/>
          <w:sz w:val="28"/>
          <w:szCs w:val="28"/>
        </w:rPr>
        <w:t>ПОЯС</w:t>
      </w:r>
      <w:bookmarkStart w:id="0" w:name="_GoBack"/>
      <w:bookmarkEnd w:id="0"/>
      <w:r w:rsidRPr="00A77F95">
        <w:rPr>
          <w:b/>
          <w:bCs/>
          <w:sz w:val="28"/>
          <w:szCs w:val="28"/>
        </w:rPr>
        <w:t>НИТЕЛЬНАЯ ЗАПИСКА</w:t>
      </w:r>
    </w:p>
    <w:p w:rsidR="009F5162" w:rsidRPr="00A77F95" w:rsidRDefault="009F5162" w:rsidP="00983FAE">
      <w:pPr>
        <w:rPr>
          <w:sz w:val="28"/>
          <w:szCs w:val="28"/>
        </w:rPr>
      </w:pPr>
      <w:r w:rsidRPr="00EA7979">
        <w:rPr>
          <w:sz w:val="28"/>
          <w:szCs w:val="28"/>
        </w:rPr>
        <w:t>Рабочая программа по физкультуре составлена в соответствии с действующим законодательством в сфере образования в РФ и Образо</w:t>
      </w:r>
      <w:r>
        <w:rPr>
          <w:sz w:val="28"/>
          <w:szCs w:val="28"/>
        </w:rPr>
        <w:t>вательной программы ОУ</w:t>
      </w:r>
      <w:r w:rsidRPr="00A77F95">
        <w:rPr>
          <w:sz w:val="28"/>
          <w:szCs w:val="28"/>
        </w:rPr>
        <w:t xml:space="preserve">. </w:t>
      </w:r>
    </w:p>
    <w:p w:rsidR="009F5162" w:rsidRPr="00A77F95" w:rsidRDefault="009F5162" w:rsidP="00983FAE">
      <w:pPr>
        <w:jc w:val="both"/>
        <w:rPr>
          <w:i/>
          <w:iCs/>
          <w:sz w:val="28"/>
          <w:szCs w:val="28"/>
          <w:u w:val="single"/>
        </w:rPr>
      </w:pPr>
    </w:p>
    <w:p w:rsidR="009F5162" w:rsidRPr="00124FEB" w:rsidRDefault="009F5162" w:rsidP="00983FAE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124FEB">
        <w:rPr>
          <w:b/>
          <w:bCs/>
          <w:i/>
          <w:iCs/>
          <w:sz w:val="28"/>
          <w:szCs w:val="28"/>
          <w:u w:val="single"/>
        </w:rPr>
        <w:t>Объем и сроки изучения учебного курса:</w:t>
      </w:r>
    </w:p>
    <w:p w:rsidR="009F5162" w:rsidRPr="00A77F95" w:rsidRDefault="009F5162" w:rsidP="00983FAE">
      <w:pPr>
        <w:jc w:val="both"/>
        <w:rPr>
          <w:sz w:val="28"/>
          <w:szCs w:val="28"/>
        </w:rPr>
      </w:pPr>
      <w:r w:rsidRPr="00A77F95">
        <w:rPr>
          <w:sz w:val="28"/>
          <w:szCs w:val="28"/>
        </w:rPr>
        <w:t>Объем учебного курса по физкультуре в 9 классе – 6</w:t>
      </w:r>
      <w:r>
        <w:rPr>
          <w:sz w:val="28"/>
          <w:szCs w:val="28"/>
        </w:rPr>
        <w:t>8</w:t>
      </w:r>
      <w:r w:rsidRPr="00A77F95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A77F95">
        <w:rPr>
          <w:sz w:val="28"/>
          <w:szCs w:val="28"/>
        </w:rPr>
        <w:t xml:space="preserve"> (2 часа в неделю).</w:t>
      </w:r>
    </w:p>
    <w:p w:rsidR="009F5162" w:rsidRPr="00A77F95" w:rsidRDefault="009F5162" w:rsidP="00983FAE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A77F95">
        <w:rPr>
          <w:b/>
          <w:bCs/>
          <w:i/>
          <w:iCs/>
          <w:sz w:val="28"/>
          <w:szCs w:val="28"/>
          <w:u w:val="single"/>
        </w:rPr>
        <w:t>Конкретизация цели и задач программы учебного курса:</w:t>
      </w:r>
    </w:p>
    <w:p w:rsidR="009F5162" w:rsidRPr="00A77F95" w:rsidRDefault="009F5162" w:rsidP="00983FAE">
      <w:pPr>
        <w:pStyle w:val="a4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При изучении учебного курса по физкультуре реализуются следующие цели:</w:t>
      </w:r>
    </w:p>
    <w:p w:rsidR="009F5162" w:rsidRPr="00A77F95" w:rsidRDefault="009F5162" w:rsidP="00983FA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укрепление</w:t>
      </w:r>
      <w:r w:rsidRPr="00A77F95">
        <w:rPr>
          <w:rFonts w:ascii="Times New Roman" w:hAnsi="Times New Roman" w:cs="Times New Roman"/>
          <w:sz w:val="28"/>
          <w:szCs w:val="28"/>
        </w:rPr>
        <w:t xml:space="preserve"> здоровья, содействие гармоническому физическому развитию и всесторонней физической подготовленности;</w:t>
      </w:r>
    </w:p>
    <w:p w:rsidR="009F5162" w:rsidRPr="00A77F95" w:rsidRDefault="009F5162" w:rsidP="00983FA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A77F95">
        <w:rPr>
          <w:rFonts w:ascii="Times New Roman" w:hAnsi="Times New Roman" w:cs="Times New Roman"/>
          <w:sz w:val="28"/>
          <w:szCs w:val="28"/>
        </w:rPr>
        <w:t xml:space="preserve">жизненно важных двигательных умений и навыков, формирование опыта двигательной деятельности; </w:t>
      </w:r>
    </w:p>
    <w:p w:rsidR="009F5162" w:rsidRPr="00A77F95" w:rsidRDefault="009F5162" w:rsidP="00983FA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овладение</w:t>
      </w:r>
      <w:r w:rsidRPr="00A77F95">
        <w:rPr>
          <w:rFonts w:ascii="Times New Roman" w:hAnsi="Times New Roman" w:cs="Times New Roman"/>
          <w:sz w:val="28"/>
          <w:szCs w:val="28"/>
        </w:rPr>
        <w:t xml:space="preserve"> общеразвивающими и корригирующими физическими упражнениями, умениями их использовать в режиме учебного дня, активного отдыха и досуга; </w:t>
      </w:r>
    </w:p>
    <w:p w:rsidR="009F5162" w:rsidRPr="00A77F95" w:rsidRDefault="009F5162" w:rsidP="00983FAE">
      <w:pPr>
        <w:pStyle w:val="a4"/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воспитание</w:t>
      </w:r>
      <w:r w:rsidRPr="00A77F95">
        <w:rPr>
          <w:rFonts w:ascii="Times New Roman" w:hAnsi="Times New Roman" w:cs="Times New Roman"/>
          <w:sz w:val="28"/>
          <w:szCs w:val="28"/>
        </w:rPr>
        <w:t xml:space="preserve"> познавательной активности и интереса к занятиям физическими упражнениями, культуры общения и взаимодействия в учебной и игровой деятельности. </w:t>
      </w:r>
    </w:p>
    <w:p w:rsidR="009F5162" w:rsidRPr="00A77F95" w:rsidRDefault="009F5162" w:rsidP="00983FAE">
      <w:pPr>
        <w:pStyle w:val="a4"/>
        <w:widowControl w:val="0"/>
        <w:spacing w:before="120" w:line="240" w:lineRule="auto"/>
        <w:ind w:left="0"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A77F9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Задачи:</w:t>
      </w:r>
    </w:p>
    <w:p w:rsidR="009F5162" w:rsidRPr="00A77F95" w:rsidRDefault="009F5162" w:rsidP="00983FAE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Оздоровительная </w:t>
      </w:r>
      <w:r w:rsidRPr="00A77F95">
        <w:rPr>
          <w:rFonts w:ascii="Times New Roman" w:hAnsi="Times New Roman" w:cs="Times New Roman"/>
          <w:sz w:val="28"/>
          <w:szCs w:val="28"/>
        </w:rPr>
        <w:t xml:space="preserve"> задача</w:t>
      </w:r>
      <w:proofErr w:type="gramEnd"/>
      <w:r w:rsidRPr="00A77F95">
        <w:rPr>
          <w:rFonts w:ascii="Times New Roman" w:hAnsi="Times New Roman" w:cs="Times New Roman"/>
          <w:sz w:val="28"/>
          <w:szCs w:val="28"/>
        </w:rPr>
        <w:t xml:space="preserve"> – это профилактика заболеваний сердечно-сосудистой, дыхательной систем и опорно-двигательного аппарата.</w:t>
      </w:r>
    </w:p>
    <w:p w:rsidR="009F5162" w:rsidRPr="00A77F95" w:rsidRDefault="009F5162" w:rsidP="00983FAE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образовательным</w:t>
      </w:r>
      <w:r w:rsidRPr="00A77F95">
        <w:rPr>
          <w:rFonts w:ascii="Times New Roman" w:hAnsi="Times New Roman" w:cs="Times New Roman"/>
          <w:sz w:val="28"/>
          <w:szCs w:val="28"/>
        </w:rPr>
        <w:t xml:space="preserve"> задачам относятся: освоение двигательных навыков и умений, необходимых для нормальной жизнедеятельности; формирование систем элементарных знаний о здоровом образе жизни.</w:t>
      </w:r>
    </w:p>
    <w:p w:rsidR="009F5162" w:rsidRPr="00A77F95" w:rsidRDefault="009F5162" w:rsidP="00983FAE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Воспитательная </w:t>
      </w:r>
      <w:r w:rsidRPr="00A77F95">
        <w:rPr>
          <w:rFonts w:ascii="Times New Roman" w:hAnsi="Times New Roman" w:cs="Times New Roman"/>
          <w:sz w:val="28"/>
          <w:szCs w:val="28"/>
        </w:rPr>
        <w:t xml:space="preserve"> задача состоит в формировании физических и морально-волевых качеств личности.</w:t>
      </w:r>
    </w:p>
    <w:p w:rsidR="009F5162" w:rsidRDefault="009F5162" w:rsidP="005C41A4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Коррекционная </w:t>
      </w:r>
      <w:r w:rsidRPr="00A77F95">
        <w:rPr>
          <w:rFonts w:ascii="Times New Roman" w:hAnsi="Times New Roman" w:cs="Times New Roman"/>
          <w:sz w:val="28"/>
          <w:szCs w:val="28"/>
        </w:rPr>
        <w:t xml:space="preserve"> задача заключается в исправлении недостатков физического и психического развития посредством коррекционных и специальных упражнений.</w:t>
      </w:r>
    </w:p>
    <w:p w:rsidR="009F5162" w:rsidRPr="005C41A4" w:rsidRDefault="009F5162" w:rsidP="005C41A4">
      <w:pPr>
        <w:pStyle w:val="a3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Default="009F5162" w:rsidP="00983FAE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</w:p>
    <w:p w:rsidR="009F5162" w:rsidRPr="00A77F95" w:rsidRDefault="009F5162" w:rsidP="00983FAE">
      <w:pPr>
        <w:ind w:firstLine="708"/>
        <w:jc w:val="both"/>
        <w:rPr>
          <w:b/>
          <w:bCs/>
          <w:i/>
          <w:iCs/>
          <w:sz w:val="28"/>
          <w:szCs w:val="28"/>
          <w:u w:val="single"/>
        </w:rPr>
      </w:pPr>
      <w:r w:rsidRPr="00A77F95">
        <w:rPr>
          <w:b/>
          <w:bCs/>
          <w:i/>
          <w:iCs/>
          <w:sz w:val="28"/>
          <w:szCs w:val="28"/>
          <w:u w:val="single"/>
        </w:rPr>
        <w:t>Описание ценностных ориентиров содержания учебного предмета «Физкультура»:</w:t>
      </w:r>
    </w:p>
    <w:p w:rsidR="009F5162" w:rsidRPr="00A77F95" w:rsidRDefault="009F5162" w:rsidP="00983FAE">
      <w:pPr>
        <w:jc w:val="both"/>
        <w:rPr>
          <w:sz w:val="28"/>
          <w:szCs w:val="28"/>
        </w:rPr>
      </w:pPr>
      <w:r w:rsidRPr="00A77F95">
        <w:rPr>
          <w:sz w:val="28"/>
          <w:szCs w:val="28"/>
        </w:rPr>
        <w:tab/>
        <w:t>С позиции физического воспитания прослеживаются следующие ценностные ориентиры:</w:t>
      </w:r>
    </w:p>
    <w:p w:rsidR="009F5162" w:rsidRPr="00A77F95" w:rsidRDefault="009F5162" w:rsidP="00983FAE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A77F95">
        <w:rPr>
          <w:b/>
          <w:bCs/>
          <w:sz w:val="28"/>
          <w:szCs w:val="28"/>
        </w:rPr>
        <w:t>Гражданственность</w:t>
      </w:r>
      <w:r w:rsidRPr="00A77F95">
        <w:rPr>
          <w:sz w:val="28"/>
          <w:szCs w:val="28"/>
        </w:rPr>
        <w:t xml:space="preserve"> – права и обязанности, соблюдение законов Конституции Р.Ф., Трудового Кодекса Р.Ф., Гражданского Кодекса Р.Ф.;</w:t>
      </w:r>
    </w:p>
    <w:p w:rsidR="009F5162" w:rsidRPr="00A77F95" w:rsidRDefault="009F5162" w:rsidP="00983FAE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A77F95">
        <w:rPr>
          <w:b/>
          <w:bCs/>
          <w:sz w:val="28"/>
          <w:szCs w:val="28"/>
        </w:rPr>
        <w:lastRenderedPageBreak/>
        <w:t>Здоровье</w:t>
      </w:r>
      <w:r w:rsidRPr="00A77F95">
        <w:rPr>
          <w:sz w:val="28"/>
          <w:szCs w:val="28"/>
        </w:rPr>
        <w:t xml:space="preserve"> – 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9F5162" w:rsidRPr="00A77F95" w:rsidRDefault="009F5162" w:rsidP="00983FAE">
      <w:pPr>
        <w:numPr>
          <w:ilvl w:val="0"/>
          <w:numId w:val="2"/>
        </w:numPr>
        <w:spacing w:after="200"/>
        <w:jc w:val="both"/>
        <w:rPr>
          <w:sz w:val="28"/>
          <w:szCs w:val="28"/>
        </w:rPr>
      </w:pPr>
      <w:r w:rsidRPr="00A77F95">
        <w:rPr>
          <w:b/>
          <w:bCs/>
          <w:sz w:val="28"/>
          <w:szCs w:val="28"/>
        </w:rPr>
        <w:t>Семья</w:t>
      </w:r>
      <w:r w:rsidRPr="00A77F95">
        <w:rPr>
          <w:sz w:val="28"/>
          <w:szCs w:val="28"/>
        </w:rPr>
        <w:t xml:space="preserve"> – отношения с близкими людьми, семейные традиции, уважение к родителям, забота о них;</w:t>
      </w:r>
    </w:p>
    <w:p w:rsidR="009F5162" w:rsidRPr="00A77F95" w:rsidRDefault="009F5162" w:rsidP="00983FAE">
      <w:pPr>
        <w:numPr>
          <w:ilvl w:val="0"/>
          <w:numId w:val="2"/>
        </w:numPr>
        <w:spacing w:after="200"/>
        <w:ind w:left="714" w:hanging="357"/>
        <w:jc w:val="both"/>
        <w:rPr>
          <w:sz w:val="28"/>
          <w:szCs w:val="28"/>
        </w:rPr>
      </w:pPr>
      <w:r w:rsidRPr="00A77F95">
        <w:rPr>
          <w:b/>
          <w:bCs/>
          <w:sz w:val="28"/>
          <w:szCs w:val="28"/>
        </w:rPr>
        <w:t xml:space="preserve">Природа </w:t>
      </w:r>
      <w:r w:rsidRPr="00A77F95">
        <w:rPr>
          <w:sz w:val="28"/>
          <w:szCs w:val="28"/>
        </w:rPr>
        <w:t xml:space="preserve">– здоровье, личная гигиена, правильное  питание; </w:t>
      </w:r>
    </w:p>
    <w:p w:rsidR="009F5162" w:rsidRPr="00A77F95" w:rsidRDefault="009F5162" w:rsidP="00983FAE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A77F95">
        <w:rPr>
          <w:b/>
          <w:bCs/>
          <w:sz w:val="28"/>
          <w:szCs w:val="28"/>
        </w:rPr>
        <w:t>Наука</w:t>
      </w:r>
      <w:r w:rsidRPr="00A77F95">
        <w:rPr>
          <w:sz w:val="28"/>
          <w:szCs w:val="28"/>
        </w:rPr>
        <w:t xml:space="preserve"> - ценность знания, научно обоснованные представления и понятия;</w:t>
      </w:r>
    </w:p>
    <w:p w:rsidR="009F5162" w:rsidRPr="00A77F95" w:rsidRDefault="009F5162" w:rsidP="00983FAE">
      <w:pPr>
        <w:numPr>
          <w:ilvl w:val="0"/>
          <w:numId w:val="2"/>
        </w:numPr>
        <w:ind w:left="714" w:hanging="357"/>
        <w:jc w:val="both"/>
        <w:rPr>
          <w:sz w:val="28"/>
          <w:szCs w:val="28"/>
        </w:rPr>
      </w:pPr>
      <w:r w:rsidRPr="00A77F95">
        <w:rPr>
          <w:b/>
          <w:bCs/>
          <w:sz w:val="28"/>
          <w:szCs w:val="28"/>
        </w:rPr>
        <w:t>Патриотизм</w:t>
      </w:r>
      <w:r w:rsidRPr="00A77F95">
        <w:rPr>
          <w:sz w:val="28"/>
          <w:szCs w:val="28"/>
        </w:rPr>
        <w:t xml:space="preserve">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9F5162" w:rsidRPr="00A77F95" w:rsidRDefault="009F5162" w:rsidP="00983FAE">
      <w:pPr>
        <w:ind w:left="708" w:firstLine="12"/>
        <w:jc w:val="both"/>
        <w:rPr>
          <w:b/>
          <w:bCs/>
          <w:i/>
          <w:iCs/>
          <w:sz w:val="28"/>
          <w:szCs w:val="28"/>
          <w:u w:val="single"/>
        </w:rPr>
      </w:pPr>
    </w:p>
    <w:p w:rsidR="009F5162" w:rsidRPr="00A54E18" w:rsidRDefault="009F5162" w:rsidP="00A54E18">
      <w:pPr>
        <w:jc w:val="center"/>
        <w:rPr>
          <w:sz w:val="28"/>
          <w:szCs w:val="28"/>
        </w:rPr>
      </w:pPr>
      <w:r w:rsidRPr="000E1A6F">
        <w:rPr>
          <w:b/>
          <w:bCs/>
          <w:i/>
          <w:iCs/>
          <w:sz w:val="28"/>
          <w:szCs w:val="28"/>
        </w:rPr>
        <w:t>ОСНОВНОЕ СОДЕРЖАНИЕ КУРСА</w:t>
      </w:r>
    </w:p>
    <w:p w:rsidR="009F5162" w:rsidRPr="00A77F95" w:rsidRDefault="009F5162" w:rsidP="00983FAE">
      <w:pPr>
        <w:pStyle w:val="a3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9 класс (6</w:t>
      </w:r>
      <w:r w:rsidR="00CC363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77F95">
        <w:rPr>
          <w:rFonts w:ascii="Times New Roman" w:hAnsi="Times New Roman" w:cs="Times New Roman"/>
          <w:b/>
          <w:bCs/>
          <w:sz w:val="28"/>
          <w:szCs w:val="28"/>
        </w:rPr>
        <w:t xml:space="preserve"> часов)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 xml:space="preserve">1. Основы знаний о физкультуре. 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Правила поведения в физкультурном зале, на спортивной площадке. Подготовка спортивной формы  к занятиям, переодевание. Название снарядов и гимнастических элементов, понятие о правильной осанке, ходьбе, беге, метании, прыжках. Значение утренней зарядки. Правила безопасности при занятиях физическими упражнениями.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2. Гимнастика.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Основная стойка.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3. Строевые упражнения.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 xml:space="preserve">Построение в колонну по одному, равнение в затылок. Построение в одну шеренгу, равнение по разметке. Перестроение из одной шеренги в круг, взявшись за руки. Размыкание на вытянутые руки в шеренге, в колонне. Повороты по ориентирам. Выполнение команд: «Встать!», «Сесть!», «Пошли!», «Побежали!», «Остановились!». 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 xml:space="preserve">4. Общеразвивающие упражнения без предметов. 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 xml:space="preserve">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5. Общеразвивающие и корригирующие упражнения с предметами.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 xml:space="preserve">Комплексы упражнений с гимнастическими палками, флажками, малыми обручами, большими и малыми мячами. 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6. Элементы акробатических упражнений.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 xml:space="preserve">Группировка, лежа на спине, в упоре стоя на коленях. Перекаты в положении лежа в разные стороны. 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7.Лазанье.</w:t>
      </w:r>
      <w:r w:rsidRPr="00A77F95">
        <w:rPr>
          <w:rFonts w:ascii="Times New Roman" w:hAnsi="Times New Roman" w:cs="Times New Roman"/>
          <w:sz w:val="28"/>
          <w:szCs w:val="28"/>
        </w:rPr>
        <w:t xml:space="preserve"> Передвижение на четвереньках по коридору шириной 20-25 см, по гимнастической скамейке. Произвольное лазанье по гимнастической стенке, не пропуская реек. </w:t>
      </w:r>
      <w:proofErr w:type="spellStart"/>
      <w:r w:rsidRPr="00A77F95">
        <w:rPr>
          <w:rFonts w:ascii="Times New Roman" w:hAnsi="Times New Roman" w:cs="Times New Roman"/>
          <w:sz w:val="28"/>
          <w:szCs w:val="28"/>
        </w:rPr>
        <w:t>Подлезание</w:t>
      </w:r>
      <w:proofErr w:type="spellEnd"/>
      <w:r w:rsidRPr="00A77F95">
        <w:rPr>
          <w:rFonts w:ascii="Times New Roman" w:hAnsi="Times New Roman" w:cs="Times New Roman"/>
          <w:sz w:val="28"/>
          <w:szCs w:val="28"/>
        </w:rPr>
        <w:t xml:space="preserve"> под препятствие и перелезание через горку матов и гимнастическую скамейку.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Висы</w:t>
      </w:r>
      <w:r w:rsidRPr="00A77F9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Упор в положении присев и лежа на матах.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9. Равновесие.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Ходьба по коридору шириной 20 см. Стойка на носках (3-4 с). Ходьба по гимнастической скамейке с различным положением рук. Кружение на месте в движении.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 xml:space="preserve">10. Ходьба. 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 xml:space="preserve">Ходьба по заданным направлении в медленном </w:t>
      </w:r>
      <w:proofErr w:type="spellStart"/>
      <w:proofErr w:type="gramStart"/>
      <w:r w:rsidRPr="00A77F95">
        <w:rPr>
          <w:rFonts w:ascii="Times New Roman" w:hAnsi="Times New Roman" w:cs="Times New Roman"/>
          <w:sz w:val="28"/>
          <w:szCs w:val="28"/>
        </w:rPr>
        <w:t>темпе.Ходьба</w:t>
      </w:r>
      <w:proofErr w:type="spellEnd"/>
      <w:proofErr w:type="gramEnd"/>
      <w:r w:rsidRPr="00A77F95">
        <w:rPr>
          <w:rFonts w:ascii="Times New Roman" w:hAnsi="Times New Roman" w:cs="Times New Roman"/>
          <w:sz w:val="28"/>
          <w:szCs w:val="28"/>
        </w:rPr>
        <w:t xml:space="preserve"> парами, взявшись за руки. Ходьба с сохранением правильной осанки, на носках, на пятках, на внутреннем и внешнем своде стопы. Ходьба в чередовании с бегом.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11.Бег.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Медленный бег с сохранением осанки, в колонне за учителем с изменением направлений. Перебежки группами по одному. Чередование бега с ходьбой до 30 м (15 м- бег, 15 – ходьба).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12.Прыжки.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Прыжки в длину с места (с широким использованием подводящих, различных по форме прыжков).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13. Метание.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Подготовка кистей рук к метанию. Упражнения на правильный захват мяча, своевременное освобождение (выпуск) его. Броски и ловля мячей. Метание малого мяча с места правой рукой и левой рукой.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7F95">
        <w:rPr>
          <w:rFonts w:ascii="Times New Roman" w:hAnsi="Times New Roman" w:cs="Times New Roman"/>
          <w:b/>
          <w:bCs/>
          <w:sz w:val="28"/>
          <w:szCs w:val="28"/>
        </w:rPr>
        <w:t>14. Коррекционные упражнения (для развития пространственно – временной дифференцировки и точности движений).</w:t>
      </w:r>
    </w:p>
    <w:p w:rsidR="009F5162" w:rsidRPr="00A77F95" w:rsidRDefault="009F5162" w:rsidP="00983F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77F95">
        <w:rPr>
          <w:rFonts w:ascii="Times New Roman" w:hAnsi="Times New Roman" w:cs="Times New Roman"/>
          <w:sz w:val="28"/>
          <w:szCs w:val="28"/>
        </w:rPr>
        <w:t>Построение в обозначенном месте (в кругах, в квадратах). Построение в круг по ориентиру. Увеличение и уменьшение круга движением вперед, назад, на ориентир, предложенный учителем. Шаг вперед, назад, в сторону и воспроизведение его с закрытыми глазами. Ходьба по ориентирам, начертанным на полу. Прыжок в длину с места в ориентир.</w:t>
      </w:r>
    </w:p>
    <w:p w:rsidR="009F5162" w:rsidRDefault="009F5162" w:rsidP="00983FAE">
      <w:pPr>
        <w:tabs>
          <w:tab w:val="left" w:pos="4540"/>
          <w:tab w:val="center" w:pos="7285"/>
        </w:tabs>
        <w:jc w:val="both"/>
        <w:rPr>
          <w:sz w:val="28"/>
          <w:szCs w:val="28"/>
        </w:rPr>
      </w:pPr>
    </w:p>
    <w:p w:rsidR="009F5162" w:rsidRDefault="009F5162" w:rsidP="00124FEB">
      <w:pPr>
        <w:tabs>
          <w:tab w:val="left" w:pos="4540"/>
          <w:tab w:val="center" w:pos="7285"/>
        </w:tabs>
        <w:jc w:val="both"/>
        <w:rPr>
          <w:sz w:val="28"/>
          <w:szCs w:val="28"/>
        </w:rPr>
      </w:pPr>
      <w:r w:rsidRPr="00177EB0">
        <w:rPr>
          <w:b/>
          <w:bCs/>
          <w:sz w:val="28"/>
          <w:szCs w:val="28"/>
        </w:rPr>
        <w:t>15.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Лыжи.</w:t>
      </w:r>
      <w:r w:rsidRPr="00177EB0">
        <w:rPr>
          <w:sz w:val="28"/>
          <w:szCs w:val="28"/>
        </w:rPr>
        <w:t>Поворот</w:t>
      </w:r>
      <w:proofErr w:type="spellEnd"/>
      <w:r w:rsidRPr="00177EB0">
        <w:rPr>
          <w:sz w:val="28"/>
          <w:szCs w:val="28"/>
        </w:rPr>
        <w:t xml:space="preserve"> на лыжах, передвижение в быстром темпе 200-400 м.</w:t>
      </w:r>
      <w:r>
        <w:rPr>
          <w:sz w:val="28"/>
          <w:szCs w:val="28"/>
        </w:rPr>
        <w:t xml:space="preserve"> Передвижение на лыжах дистанции 3 -4 к</w:t>
      </w:r>
    </w:p>
    <w:p w:rsidR="009F5162" w:rsidRPr="00124FEB" w:rsidRDefault="009F5162" w:rsidP="00124FEB">
      <w:pPr>
        <w:tabs>
          <w:tab w:val="left" w:pos="4540"/>
          <w:tab w:val="center" w:pos="7285"/>
        </w:tabs>
        <w:jc w:val="both"/>
        <w:rPr>
          <w:b/>
          <w:bCs/>
          <w:sz w:val="28"/>
          <w:szCs w:val="28"/>
        </w:rPr>
      </w:pPr>
    </w:p>
    <w:p w:rsidR="009F5162" w:rsidRDefault="009F5162" w:rsidP="00124FEB">
      <w:pPr>
        <w:tabs>
          <w:tab w:val="left" w:pos="4540"/>
          <w:tab w:val="center" w:pos="7285"/>
        </w:tabs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Формы контроля освоения программы:</w:t>
      </w:r>
    </w:p>
    <w:p w:rsidR="009F5162" w:rsidRDefault="009F5162" w:rsidP="00124FEB">
      <w:pPr>
        <w:tabs>
          <w:tab w:val="left" w:pos="4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>- оценка физической подготовленности проходит в сентябре и мае;</w:t>
      </w:r>
    </w:p>
    <w:p w:rsidR="009F5162" w:rsidRPr="00A54E18" w:rsidRDefault="009F5162" w:rsidP="00A54E18">
      <w:pPr>
        <w:tabs>
          <w:tab w:val="left" w:pos="4540"/>
          <w:tab w:val="center" w:pos="7285"/>
        </w:tabs>
        <w:rPr>
          <w:sz w:val="28"/>
          <w:szCs w:val="28"/>
        </w:rPr>
      </w:pPr>
      <w:r>
        <w:rPr>
          <w:sz w:val="28"/>
          <w:szCs w:val="28"/>
        </w:rPr>
        <w:t>- тестирование в мае.</w:t>
      </w:r>
    </w:p>
    <w:p w:rsidR="009F5162" w:rsidRPr="005C41A4" w:rsidRDefault="009F5162" w:rsidP="00124FEB">
      <w:pPr>
        <w:tabs>
          <w:tab w:val="left" w:pos="4540"/>
          <w:tab w:val="center" w:pos="7285"/>
        </w:tabs>
        <w:rPr>
          <w:b/>
          <w:bCs/>
          <w:sz w:val="28"/>
          <w:szCs w:val="28"/>
        </w:rPr>
      </w:pPr>
      <w:r w:rsidRPr="00A77F95">
        <w:rPr>
          <w:b/>
          <w:bCs/>
          <w:i/>
          <w:iCs/>
          <w:sz w:val="28"/>
          <w:szCs w:val="28"/>
          <w:u w:val="single"/>
        </w:rPr>
        <w:t>Организационные особенности реализации программы.</w:t>
      </w:r>
    </w:p>
    <w:p w:rsidR="009F5162" w:rsidRDefault="009F5162" w:rsidP="00983FAE">
      <w:pPr>
        <w:jc w:val="both"/>
        <w:rPr>
          <w:sz w:val="28"/>
          <w:szCs w:val="28"/>
        </w:rPr>
      </w:pPr>
    </w:p>
    <w:p w:rsidR="009F5162" w:rsidRPr="00A77F95" w:rsidRDefault="009F5162" w:rsidP="00983FAE">
      <w:pPr>
        <w:jc w:val="both"/>
        <w:rPr>
          <w:sz w:val="28"/>
          <w:szCs w:val="28"/>
        </w:rPr>
      </w:pPr>
      <w:r w:rsidRPr="00A77F95">
        <w:rPr>
          <w:sz w:val="28"/>
          <w:szCs w:val="28"/>
        </w:rPr>
        <w:t xml:space="preserve"> Эффективное усвоение учащимися учебного материала предполагает использование соответствующих методов, форм, приемов и средств обучения: объяснение, рассказ, беседа, демонстрация комплексов физических упражнений, использование наглядных средств обучения, демонстрация учебных кинофильмов, ИКТ.</w:t>
      </w:r>
    </w:p>
    <w:p w:rsidR="009F5162" w:rsidRPr="00A77F95" w:rsidRDefault="009F5162" w:rsidP="00983FAE">
      <w:pPr>
        <w:jc w:val="both"/>
        <w:rPr>
          <w:sz w:val="28"/>
          <w:szCs w:val="28"/>
        </w:rPr>
      </w:pPr>
      <w:r w:rsidRPr="00A77F95">
        <w:rPr>
          <w:b/>
          <w:bCs/>
          <w:i/>
          <w:iCs/>
          <w:sz w:val="28"/>
          <w:szCs w:val="28"/>
        </w:rPr>
        <w:t>Объяснение</w:t>
      </w:r>
      <w:r w:rsidRPr="00A77F95">
        <w:rPr>
          <w:sz w:val="28"/>
          <w:szCs w:val="28"/>
        </w:rPr>
        <w:t xml:space="preserve"> – проводится при четком соблюдении различных дидактических принципов, используемых в специальном обучении. Метод объяснения используется при изучении нового материала или для закрепления сложного, не усвоенного ранее.</w:t>
      </w:r>
    </w:p>
    <w:p w:rsidR="009F5162" w:rsidRPr="00A77F95" w:rsidRDefault="009F5162" w:rsidP="00983FAE">
      <w:pPr>
        <w:jc w:val="both"/>
        <w:rPr>
          <w:sz w:val="28"/>
          <w:szCs w:val="28"/>
        </w:rPr>
      </w:pPr>
      <w:r w:rsidRPr="00A77F95">
        <w:rPr>
          <w:b/>
          <w:bCs/>
          <w:i/>
          <w:iCs/>
          <w:sz w:val="28"/>
          <w:szCs w:val="28"/>
        </w:rPr>
        <w:t>Рассказ</w:t>
      </w:r>
      <w:r w:rsidRPr="00A77F95">
        <w:rPr>
          <w:sz w:val="28"/>
          <w:szCs w:val="28"/>
        </w:rPr>
        <w:t xml:space="preserve"> – повествовательное изложение содержания учебного материала. На уроках физической культуры используют: рассказ-вступление, направленный на подготовку к восприятию нового материала; рассказ-изложение, раскрывающий содержание новой темы; рассказ-заключение, обобщающий материал.</w:t>
      </w:r>
    </w:p>
    <w:p w:rsidR="009F5162" w:rsidRPr="00A77F95" w:rsidRDefault="009F5162" w:rsidP="00983FAE">
      <w:pPr>
        <w:jc w:val="both"/>
        <w:rPr>
          <w:sz w:val="28"/>
          <w:szCs w:val="28"/>
        </w:rPr>
      </w:pPr>
      <w:r w:rsidRPr="00A77F95">
        <w:rPr>
          <w:b/>
          <w:bCs/>
          <w:i/>
          <w:iCs/>
          <w:sz w:val="28"/>
          <w:szCs w:val="28"/>
        </w:rPr>
        <w:t>Беседа</w:t>
      </w:r>
      <w:r w:rsidRPr="00A77F95">
        <w:rPr>
          <w:sz w:val="28"/>
          <w:szCs w:val="28"/>
        </w:rPr>
        <w:t xml:space="preserve"> – это вопросно-ответный метод обучения. Она может применяться для сообщения новых знаний, закрепления, повторения, а также для контроля. Для построения беседы учитель выбирает небольшой по объему материал, делит его на несколько логических частей, к каждой части подбирает вопросы. Учитывается знания, опыт и типологические особенности учащихся.</w:t>
      </w:r>
    </w:p>
    <w:p w:rsidR="009F5162" w:rsidRPr="00A77F95" w:rsidRDefault="009F5162" w:rsidP="00983FAE">
      <w:pPr>
        <w:jc w:val="both"/>
        <w:rPr>
          <w:sz w:val="28"/>
          <w:szCs w:val="28"/>
        </w:rPr>
      </w:pPr>
      <w:r w:rsidRPr="00A77F95">
        <w:rPr>
          <w:b/>
          <w:bCs/>
          <w:i/>
          <w:iCs/>
          <w:sz w:val="28"/>
          <w:szCs w:val="28"/>
        </w:rPr>
        <w:t>Демонстрация комплексов физических упражнений</w:t>
      </w:r>
      <w:r w:rsidRPr="00A77F95">
        <w:rPr>
          <w:i/>
          <w:iCs/>
          <w:sz w:val="28"/>
          <w:szCs w:val="28"/>
        </w:rPr>
        <w:t xml:space="preserve"> – </w:t>
      </w:r>
      <w:r w:rsidRPr="00A77F95">
        <w:rPr>
          <w:sz w:val="28"/>
          <w:szCs w:val="28"/>
        </w:rPr>
        <w:t>наглядный показ новых общеразвивающих упражнений,  упражнений на спортивных снарядах, владение спортивными предметами – мячи, обручи, гимнастические палки.</w:t>
      </w:r>
    </w:p>
    <w:p w:rsidR="009F5162" w:rsidRPr="00124FEB" w:rsidRDefault="009F5162" w:rsidP="00983FAE">
      <w:pPr>
        <w:jc w:val="both"/>
        <w:rPr>
          <w:sz w:val="28"/>
          <w:szCs w:val="28"/>
        </w:rPr>
      </w:pPr>
      <w:r w:rsidRPr="00124FEB">
        <w:rPr>
          <w:b/>
          <w:bCs/>
          <w:i/>
          <w:iCs/>
          <w:sz w:val="28"/>
          <w:szCs w:val="28"/>
        </w:rPr>
        <w:t>Спортивные и подвижные игры</w:t>
      </w:r>
      <w:r w:rsidRPr="00124FEB">
        <w:rPr>
          <w:i/>
          <w:iCs/>
          <w:sz w:val="28"/>
          <w:szCs w:val="28"/>
        </w:rPr>
        <w:t xml:space="preserve">– </w:t>
      </w:r>
      <w:r w:rsidRPr="00124FEB">
        <w:rPr>
          <w:sz w:val="28"/>
          <w:szCs w:val="28"/>
        </w:rPr>
        <w:t>проводятся во время уроков и внеурочное время, прививается ученикам организаторские навыки и привычку к систематическому занятию физической культурой.</w:t>
      </w:r>
    </w:p>
    <w:p w:rsidR="009F5162" w:rsidRDefault="009F5162" w:rsidP="0077699E">
      <w:pPr>
        <w:jc w:val="both"/>
        <w:rPr>
          <w:sz w:val="28"/>
          <w:szCs w:val="28"/>
        </w:rPr>
      </w:pPr>
      <w:r w:rsidRPr="00124FEB">
        <w:rPr>
          <w:b/>
          <w:bCs/>
          <w:i/>
          <w:iCs/>
          <w:sz w:val="28"/>
          <w:szCs w:val="28"/>
        </w:rPr>
        <w:lastRenderedPageBreak/>
        <w:t>Практическая работа</w:t>
      </w:r>
      <w:r w:rsidRPr="00124FEB">
        <w:rPr>
          <w:i/>
          <w:iCs/>
          <w:sz w:val="28"/>
          <w:szCs w:val="28"/>
        </w:rPr>
        <w:t xml:space="preserve"> -</w:t>
      </w:r>
      <w:r w:rsidRPr="00124FEB">
        <w:rPr>
          <w:sz w:val="28"/>
          <w:szCs w:val="28"/>
        </w:rPr>
        <w:t xml:space="preserve"> правильное выполнение учащимися физ. упражнений после демонстрации учителем и под его контролем.</w:t>
      </w:r>
    </w:p>
    <w:p w:rsidR="009F5162" w:rsidRPr="0077699E" w:rsidRDefault="009F5162" w:rsidP="0077699E">
      <w:pPr>
        <w:jc w:val="center"/>
        <w:rPr>
          <w:sz w:val="28"/>
          <w:szCs w:val="28"/>
        </w:rPr>
      </w:pPr>
      <w:r>
        <w:rPr>
          <w:b/>
          <w:bCs/>
          <w:i/>
          <w:iCs/>
          <w:sz w:val="32"/>
          <w:szCs w:val="32"/>
        </w:rPr>
        <w:t>Личностные</w:t>
      </w:r>
      <w:r w:rsidRPr="007B0958">
        <w:rPr>
          <w:b/>
          <w:bCs/>
          <w:i/>
          <w:iCs/>
          <w:sz w:val="32"/>
          <w:szCs w:val="32"/>
        </w:rPr>
        <w:t xml:space="preserve"> и предметные результаты о</w:t>
      </w:r>
      <w:r>
        <w:rPr>
          <w:b/>
          <w:bCs/>
          <w:i/>
          <w:iCs/>
          <w:sz w:val="32"/>
          <w:szCs w:val="32"/>
        </w:rPr>
        <w:t>своения курса физкультура</w:t>
      </w:r>
      <w:r w:rsidRPr="007B0958">
        <w:rPr>
          <w:b/>
          <w:bCs/>
          <w:i/>
          <w:iCs/>
          <w:sz w:val="32"/>
          <w:szCs w:val="32"/>
        </w:rPr>
        <w:t xml:space="preserve"> /по разделам/</w:t>
      </w:r>
    </w:p>
    <w:p w:rsidR="009F5162" w:rsidRPr="0077699E" w:rsidRDefault="009F5162" w:rsidP="00983FAE">
      <w:pPr>
        <w:ind w:left="360"/>
        <w:jc w:val="center"/>
        <w:rPr>
          <w:b/>
          <w:bCs/>
          <w:i/>
          <w:iCs/>
          <w:sz w:val="28"/>
          <w:szCs w:val="28"/>
        </w:rPr>
      </w:pPr>
      <w:r w:rsidRPr="0077699E">
        <w:rPr>
          <w:b/>
          <w:bCs/>
          <w:i/>
          <w:iCs/>
          <w:sz w:val="28"/>
          <w:szCs w:val="28"/>
        </w:rPr>
        <w:t>9 класс</w:t>
      </w:r>
    </w:p>
    <w:tbl>
      <w:tblPr>
        <w:tblW w:w="130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2255"/>
        <w:gridCol w:w="869"/>
        <w:gridCol w:w="5221"/>
        <w:gridCol w:w="4091"/>
      </w:tblGrid>
      <w:tr w:rsidR="009F5162" w:rsidRPr="00E61DAE">
        <w:tc>
          <w:tcPr>
            <w:tcW w:w="617" w:type="dxa"/>
            <w:vMerge w:val="restart"/>
          </w:tcPr>
          <w:p w:rsidR="009F5162" w:rsidRPr="00E61DAE" w:rsidRDefault="009F5162" w:rsidP="00C43A17">
            <w:pPr>
              <w:jc w:val="both"/>
              <w:rPr>
                <w:b/>
                <w:bCs/>
                <w:sz w:val="28"/>
                <w:szCs w:val="28"/>
              </w:rPr>
            </w:pPr>
            <w:r w:rsidRPr="00E61DAE">
              <w:rPr>
                <w:b/>
                <w:bCs/>
                <w:sz w:val="28"/>
                <w:szCs w:val="28"/>
              </w:rPr>
              <w:t>№         п/п</w:t>
            </w:r>
          </w:p>
        </w:tc>
        <w:tc>
          <w:tcPr>
            <w:tcW w:w="2255" w:type="dxa"/>
            <w:vMerge w:val="restart"/>
          </w:tcPr>
          <w:p w:rsidR="009F5162" w:rsidRPr="00E61DAE" w:rsidRDefault="009F5162" w:rsidP="00C43A17">
            <w:pPr>
              <w:jc w:val="both"/>
              <w:rPr>
                <w:b/>
                <w:bCs/>
                <w:sz w:val="28"/>
                <w:szCs w:val="28"/>
              </w:rPr>
            </w:pPr>
            <w:r w:rsidRPr="00E61DAE">
              <w:rPr>
                <w:b/>
                <w:bCs/>
                <w:sz w:val="28"/>
                <w:szCs w:val="28"/>
              </w:rPr>
              <w:t>Раздел программы</w:t>
            </w:r>
          </w:p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vMerge w:val="restart"/>
            <w:textDirection w:val="btLr"/>
          </w:tcPr>
          <w:p w:rsidR="009F5162" w:rsidRPr="00E61DAE" w:rsidRDefault="009F5162" w:rsidP="00C43A17">
            <w:pPr>
              <w:ind w:left="113" w:right="113"/>
              <w:jc w:val="both"/>
              <w:rPr>
                <w:b/>
                <w:bCs/>
                <w:sz w:val="28"/>
                <w:szCs w:val="28"/>
              </w:rPr>
            </w:pPr>
            <w:r w:rsidRPr="00E61DAE">
              <w:rPr>
                <w:b/>
                <w:bCs/>
                <w:sz w:val="28"/>
                <w:szCs w:val="28"/>
              </w:rPr>
              <w:t>Кол. Часов</w:t>
            </w:r>
          </w:p>
        </w:tc>
        <w:tc>
          <w:tcPr>
            <w:tcW w:w="9312" w:type="dxa"/>
            <w:gridSpan w:val="2"/>
          </w:tcPr>
          <w:p w:rsidR="009F5162" w:rsidRPr="00E61DAE" w:rsidRDefault="009F5162" w:rsidP="00C43A1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DAE">
              <w:rPr>
                <w:b/>
                <w:bCs/>
                <w:sz w:val="28"/>
                <w:szCs w:val="28"/>
              </w:rPr>
              <w:t>Требования к результатам образования</w:t>
            </w:r>
          </w:p>
        </w:tc>
      </w:tr>
      <w:tr w:rsidR="009F5162" w:rsidRPr="00E61DAE">
        <w:tc>
          <w:tcPr>
            <w:tcW w:w="617" w:type="dxa"/>
            <w:vMerge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5" w:type="dxa"/>
            <w:vMerge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1" w:type="dxa"/>
          </w:tcPr>
          <w:p w:rsidR="009F5162" w:rsidRPr="00E61DAE" w:rsidRDefault="009F5162" w:rsidP="00C43A1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DAE">
              <w:rPr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4091" w:type="dxa"/>
          </w:tcPr>
          <w:p w:rsidR="009F5162" w:rsidRPr="00E61DAE" w:rsidRDefault="009F5162" w:rsidP="00C43A17">
            <w:pPr>
              <w:jc w:val="center"/>
              <w:rPr>
                <w:b/>
                <w:bCs/>
                <w:sz w:val="28"/>
                <w:szCs w:val="28"/>
              </w:rPr>
            </w:pPr>
            <w:r w:rsidRPr="00E61DAE">
              <w:rPr>
                <w:b/>
                <w:bCs/>
                <w:sz w:val="28"/>
                <w:szCs w:val="28"/>
              </w:rPr>
              <w:t>Личностные</w:t>
            </w:r>
          </w:p>
        </w:tc>
      </w:tr>
      <w:tr w:rsidR="009F5162" w:rsidRPr="00E61DAE">
        <w:tc>
          <w:tcPr>
            <w:tcW w:w="617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1</w:t>
            </w:r>
          </w:p>
        </w:tc>
        <w:tc>
          <w:tcPr>
            <w:tcW w:w="2255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 xml:space="preserve">Введение </w:t>
            </w:r>
          </w:p>
        </w:tc>
        <w:tc>
          <w:tcPr>
            <w:tcW w:w="869" w:type="dxa"/>
          </w:tcPr>
          <w:p w:rsidR="009F5162" w:rsidRPr="00E61DAE" w:rsidRDefault="009F5162" w:rsidP="005936A3">
            <w:pPr>
              <w:jc w:val="center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1</w:t>
            </w:r>
          </w:p>
        </w:tc>
        <w:tc>
          <w:tcPr>
            <w:tcW w:w="522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Сформированность знаний о правила игровой деятельности, понятие о спортивной этике.</w:t>
            </w:r>
          </w:p>
        </w:tc>
        <w:tc>
          <w:tcPr>
            <w:tcW w:w="409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Сформированность морально-волевых качеств.</w:t>
            </w:r>
          </w:p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</w:p>
        </w:tc>
      </w:tr>
      <w:tr w:rsidR="009F5162" w:rsidRPr="00E61DAE">
        <w:tc>
          <w:tcPr>
            <w:tcW w:w="617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2</w:t>
            </w:r>
          </w:p>
        </w:tc>
        <w:tc>
          <w:tcPr>
            <w:tcW w:w="2255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Гимнастика</w:t>
            </w:r>
          </w:p>
        </w:tc>
        <w:tc>
          <w:tcPr>
            <w:tcW w:w="869" w:type="dxa"/>
          </w:tcPr>
          <w:p w:rsidR="009F5162" w:rsidRPr="00E61DAE" w:rsidRDefault="00CC3630" w:rsidP="0059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2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Сформированность знаний о том, что такое строй; как выполнять перестроение, как проводятся соревнования по гимнастике.</w:t>
            </w:r>
          </w:p>
        </w:tc>
        <w:tc>
          <w:tcPr>
            <w:tcW w:w="409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 xml:space="preserve">Сформированность личностных качеств: целеустремленность, волевые качества, дисциплинированность. </w:t>
            </w:r>
          </w:p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</w:p>
        </w:tc>
      </w:tr>
      <w:tr w:rsidR="009F5162" w:rsidRPr="00E61DAE">
        <w:tc>
          <w:tcPr>
            <w:tcW w:w="617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3</w:t>
            </w:r>
          </w:p>
        </w:tc>
        <w:tc>
          <w:tcPr>
            <w:tcW w:w="2255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869" w:type="dxa"/>
          </w:tcPr>
          <w:p w:rsidR="009F5162" w:rsidRPr="00E61DAE" w:rsidRDefault="009F5162" w:rsidP="0059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2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 xml:space="preserve">Сформированность знаний о том, как самостоятельно провести легкоатлетическую разминку перед соревнованиями. </w:t>
            </w:r>
          </w:p>
        </w:tc>
        <w:tc>
          <w:tcPr>
            <w:tcW w:w="409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 xml:space="preserve">Сформированность личностных качеств: выносливости, устремленности, целенаправленности, терпения. </w:t>
            </w:r>
          </w:p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</w:p>
        </w:tc>
      </w:tr>
      <w:tr w:rsidR="009F5162" w:rsidRPr="00E61DAE">
        <w:trPr>
          <w:trHeight w:val="1737"/>
        </w:trPr>
        <w:tc>
          <w:tcPr>
            <w:tcW w:w="617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4</w:t>
            </w:r>
          </w:p>
        </w:tc>
        <w:tc>
          <w:tcPr>
            <w:tcW w:w="2255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Подвижные и спортивные игры</w:t>
            </w:r>
          </w:p>
        </w:tc>
        <w:tc>
          <w:tcPr>
            <w:tcW w:w="869" w:type="dxa"/>
          </w:tcPr>
          <w:p w:rsidR="009F5162" w:rsidRPr="00E61DAE" w:rsidRDefault="009F5162" w:rsidP="005936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 xml:space="preserve">Сформированность знаний о влиянии занятий волейболом, баскетболом на трудовую подготовку. </w:t>
            </w:r>
          </w:p>
        </w:tc>
        <w:tc>
          <w:tcPr>
            <w:tcW w:w="409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Сформированность морально-волевых качеств, коллективизма, товарищества, лидерства.</w:t>
            </w:r>
          </w:p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</w:p>
        </w:tc>
      </w:tr>
      <w:tr w:rsidR="009F5162" w:rsidRPr="00E61DAE">
        <w:trPr>
          <w:trHeight w:val="320"/>
        </w:trPr>
        <w:tc>
          <w:tcPr>
            <w:tcW w:w="617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5</w:t>
            </w:r>
          </w:p>
        </w:tc>
        <w:tc>
          <w:tcPr>
            <w:tcW w:w="2255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869" w:type="dxa"/>
          </w:tcPr>
          <w:p w:rsidR="009F5162" w:rsidRPr="00E61DAE" w:rsidRDefault="009F5162" w:rsidP="00CC36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C3630">
              <w:rPr>
                <w:sz w:val="28"/>
                <w:szCs w:val="28"/>
              </w:rPr>
              <w:t>3</w:t>
            </w:r>
          </w:p>
        </w:tc>
        <w:tc>
          <w:tcPr>
            <w:tcW w:w="522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Сформированность знаний о видах лыжного спорта; технике лыжных ходов.</w:t>
            </w:r>
          </w:p>
        </w:tc>
        <w:tc>
          <w:tcPr>
            <w:tcW w:w="4091" w:type="dxa"/>
          </w:tcPr>
          <w:p w:rsidR="009F5162" w:rsidRPr="00E61DAE" w:rsidRDefault="009F5162" w:rsidP="00C43A17">
            <w:pPr>
              <w:jc w:val="both"/>
              <w:rPr>
                <w:sz w:val="28"/>
                <w:szCs w:val="28"/>
              </w:rPr>
            </w:pPr>
            <w:r w:rsidRPr="00E61DAE">
              <w:rPr>
                <w:sz w:val="28"/>
                <w:szCs w:val="28"/>
              </w:rPr>
              <w:t>Сформированность морально-волевых качеств, коллективизма.</w:t>
            </w:r>
          </w:p>
        </w:tc>
      </w:tr>
    </w:tbl>
    <w:p w:rsidR="009F5162" w:rsidRPr="00E61DAE" w:rsidRDefault="009F5162" w:rsidP="00983FAE">
      <w:pPr>
        <w:shd w:val="clear" w:color="auto" w:fill="FFFFFF"/>
        <w:tabs>
          <w:tab w:val="left" w:pos="6180"/>
        </w:tabs>
        <w:jc w:val="both"/>
        <w:rPr>
          <w:b/>
          <w:bCs/>
          <w:i/>
          <w:iCs/>
          <w:sz w:val="28"/>
          <w:szCs w:val="28"/>
          <w:u w:val="single"/>
        </w:rPr>
      </w:pPr>
    </w:p>
    <w:p w:rsidR="009F5162" w:rsidRDefault="009F5162" w:rsidP="00983FAE">
      <w:pPr>
        <w:shd w:val="clear" w:color="auto" w:fill="FFFFFF"/>
        <w:tabs>
          <w:tab w:val="left" w:pos="6180"/>
        </w:tabs>
        <w:jc w:val="both"/>
        <w:rPr>
          <w:b/>
          <w:bCs/>
          <w:i/>
          <w:iCs/>
          <w:sz w:val="32"/>
          <w:szCs w:val="32"/>
          <w:u w:val="single"/>
        </w:rPr>
      </w:pPr>
    </w:p>
    <w:p w:rsidR="009F5162" w:rsidRDefault="009F5162" w:rsidP="00AC63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9 класс</w:t>
      </w:r>
    </w:p>
    <w:p w:rsidR="009F5162" w:rsidRDefault="009F5162" w:rsidP="00E17003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26"/>
        <w:gridCol w:w="4836"/>
        <w:gridCol w:w="1984"/>
        <w:gridCol w:w="2552"/>
        <w:gridCol w:w="2126"/>
        <w:gridCol w:w="2062"/>
      </w:tblGrid>
      <w:tr w:rsidR="009F5162" w:rsidRPr="00794B2D">
        <w:tc>
          <w:tcPr>
            <w:tcW w:w="1226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478E">
              <w:rPr>
                <w:b/>
                <w:bCs/>
                <w:sz w:val="28"/>
                <w:szCs w:val="28"/>
                <w:lang w:eastAsia="en-US"/>
              </w:rPr>
              <w:t>№ раздела</w:t>
            </w:r>
          </w:p>
        </w:tc>
        <w:tc>
          <w:tcPr>
            <w:tcW w:w="4836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478E">
              <w:rPr>
                <w:b/>
                <w:bCs/>
                <w:sz w:val="28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1984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478E">
              <w:rPr>
                <w:b/>
                <w:bCs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55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478E">
              <w:rPr>
                <w:b/>
                <w:bCs/>
                <w:sz w:val="28"/>
                <w:szCs w:val="28"/>
                <w:lang w:eastAsia="en-US"/>
              </w:rPr>
              <w:t>Теоретические</w:t>
            </w:r>
          </w:p>
        </w:tc>
        <w:tc>
          <w:tcPr>
            <w:tcW w:w="2126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478E">
              <w:rPr>
                <w:b/>
                <w:bCs/>
                <w:sz w:val="28"/>
                <w:szCs w:val="28"/>
                <w:lang w:eastAsia="en-US"/>
              </w:rPr>
              <w:t>Практические</w:t>
            </w:r>
          </w:p>
        </w:tc>
        <w:tc>
          <w:tcPr>
            <w:tcW w:w="206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34478E">
              <w:rPr>
                <w:b/>
                <w:bCs/>
                <w:sz w:val="28"/>
                <w:szCs w:val="28"/>
                <w:lang w:eastAsia="en-US"/>
              </w:rPr>
              <w:t>Контрольные</w:t>
            </w:r>
          </w:p>
        </w:tc>
      </w:tr>
      <w:tr w:rsidR="009F5162" w:rsidRPr="00794B2D">
        <w:tc>
          <w:tcPr>
            <w:tcW w:w="122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3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Гимнастика</w:t>
            </w:r>
          </w:p>
        </w:tc>
        <w:tc>
          <w:tcPr>
            <w:tcW w:w="1984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55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06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162" w:rsidRPr="00794B2D">
        <w:tc>
          <w:tcPr>
            <w:tcW w:w="122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83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Легкая атлетика</w:t>
            </w:r>
          </w:p>
        </w:tc>
        <w:tc>
          <w:tcPr>
            <w:tcW w:w="1984" w:type="dxa"/>
          </w:tcPr>
          <w:p w:rsidR="009F5162" w:rsidRPr="0034478E" w:rsidRDefault="009F5162" w:rsidP="00CC363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3</w:t>
            </w:r>
            <w:r w:rsidR="00CC363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9F5162" w:rsidRPr="0034478E" w:rsidRDefault="00CC3630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206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162" w:rsidRPr="00794B2D">
        <w:tc>
          <w:tcPr>
            <w:tcW w:w="122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83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Спортивные и подвижные игры</w:t>
            </w:r>
          </w:p>
        </w:tc>
        <w:tc>
          <w:tcPr>
            <w:tcW w:w="1984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55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206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F5162" w:rsidRPr="00794B2D">
        <w:tc>
          <w:tcPr>
            <w:tcW w:w="122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83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Лыжная подготовка</w:t>
            </w:r>
          </w:p>
        </w:tc>
        <w:tc>
          <w:tcPr>
            <w:tcW w:w="1984" w:type="dxa"/>
          </w:tcPr>
          <w:p w:rsidR="009F5162" w:rsidRPr="0034478E" w:rsidRDefault="009F5162" w:rsidP="00CC3630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</w:t>
            </w:r>
            <w:r w:rsidR="00CC3630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52" w:type="dxa"/>
          </w:tcPr>
          <w:p w:rsidR="009F5162" w:rsidRPr="0034478E" w:rsidRDefault="00CC3630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062" w:type="dxa"/>
          </w:tcPr>
          <w:p w:rsidR="009F5162" w:rsidRPr="0034478E" w:rsidRDefault="00CC3630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9F5162" w:rsidRPr="00794B2D">
        <w:tc>
          <w:tcPr>
            <w:tcW w:w="122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36" w:type="dxa"/>
          </w:tcPr>
          <w:p w:rsidR="009F5162" w:rsidRPr="0034478E" w:rsidRDefault="009F5162" w:rsidP="0034478E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Контроль ЗУН</w:t>
            </w:r>
          </w:p>
        </w:tc>
        <w:tc>
          <w:tcPr>
            <w:tcW w:w="1984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2" w:type="dxa"/>
          </w:tcPr>
          <w:p w:rsidR="009F5162" w:rsidRPr="0034478E" w:rsidRDefault="009F5162" w:rsidP="0034478E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34478E">
              <w:rPr>
                <w:sz w:val="28"/>
                <w:szCs w:val="28"/>
                <w:lang w:eastAsia="en-US"/>
              </w:rPr>
              <w:t>1</w:t>
            </w:r>
          </w:p>
        </w:tc>
      </w:tr>
    </w:tbl>
    <w:p w:rsidR="009F5162" w:rsidRDefault="009F5162" w:rsidP="00AC6392">
      <w:pPr>
        <w:rPr>
          <w:b/>
          <w:bCs/>
          <w:sz w:val="28"/>
          <w:szCs w:val="28"/>
        </w:rPr>
      </w:pPr>
    </w:p>
    <w:p w:rsidR="009F5162" w:rsidRPr="00E56FA8" w:rsidRDefault="009F5162" w:rsidP="00AC6392">
      <w:pPr>
        <w:spacing w:line="276" w:lineRule="auto"/>
        <w:ind w:left="432"/>
        <w:jc w:val="center"/>
        <w:rPr>
          <w:b/>
          <w:bCs/>
          <w:sz w:val="28"/>
          <w:szCs w:val="28"/>
          <w:lang w:eastAsia="en-US"/>
        </w:rPr>
      </w:pPr>
      <w:r w:rsidRPr="00E56FA8">
        <w:rPr>
          <w:b/>
          <w:bCs/>
          <w:sz w:val="28"/>
          <w:szCs w:val="28"/>
          <w:lang w:eastAsia="en-US"/>
        </w:rPr>
        <w:t>Список литературы</w:t>
      </w:r>
    </w:p>
    <w:tbl>
      <w:tblPr>
        <w:tblW w:w="10065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065"/>
      </w:tblGrid>
      <w:tr w:rsidR="009F5162" w:rsidRPr="00E56FA8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162" w:rsidRPr="00E56FA8" w:rsidRDefault="009F5162" w:rsidP="00AC6392">
            <w:pPr>
              <w:numPr>
                <w:ilvl w:val="0"/>
                <w:numId w:val="6"/>
              </w:numPr>
              <w:spacing w:after="150" w:line="276" w:lineRule="auto"/>
              <w:rPr>
                <w:color w:val="000000"/>
              </w:rPr>
            </w:pPr>
            <w:r w:rsidRPr="00E56FA8">
              <w:rPr>
                <w:color w:val="000000"/>
              </w:rPr>
              <w:t>5-9 классы. Программы специальных (коррекционных) образовательных учреждений VIII вида. - М.: Просвещение, 2013. - 288 c.</w:t>
            </w:r>
          </w:p>
          <w:p w:rsidR="009F5162" w:rsidRPr="00E56FA8" w:rsidRDefault="009F5162" w:rsidP="00AC6392">
            <w:pPr>
              <w:numPr>
                <w:ilvl w:val="0"/>
                <w:numId w:val="6"/>
              </w:numPr>
              <w:spacing w:after="150" w:line="276" w:lineRule="auto"/>
              <w:rPr>
                <w:color w:val="000000"/>
              </w:rPr>
            </w:pPr>
            <w:r w:rsidRPr="00E56FA8">
              <w:rPr>
                <w:color w:val="000000"/>
              </w:rPr>
              <w:t>Аксенова, А. К. Обучение грамоте. 1 класс. Методические рекомендации / А.К. Аксенова, С.В. Комарова, М.И. Шишкова. - М.: Просвещение, </w:t>
            </w:r>
            <w:r w:rsidRPr="00E56FA8">
              <w:rPr>
                <w:b/>
                <w:bCs/>
                <w:color w:val="000000"/>
              </w:rPr>
              <w:t>2011</w:t>
            </w:r>
            <w:r w:rsidRPr="00E56FA8">
              <w:rPr>
                <w:color w:val="000000"/>
              </w:rPr>
              <w:t>. - </w:t>
            </w:r>
            <w:r w:rsidRPr="00E56FA8">
              <w:rPr>
                <w:b/>
                <w:bCs/>
                <w:color w:val="000000"/>
              </w:rPr>
              <w:t>801</w:t>
            </w:r>
            <w:r w:rsidRPr="00E56FA8">
              <w:rPr>
                <w:color w:val="000000"/>
              </w:rPr>
              <w:t> c.</w:t>
            </w:r>
          </w:p>
          <w:p w:rsidR="009F5162" w:rsidRPr="00E56FA8" w:rsidRDefault="009F5162" w:rsidP="00AC6392">
            <w:pPr>
              <w:numPr>
                <w:ilvl w:val="0"/>
                <w:numId w:val="6"/>
              </w:numPr>
              <w:spacing w:after="150" w:line="276" w:lineRule="auto"/>
              <w:rPr>
                <w:color w:val="000000"/>
              </w:rPr>
            </w:pPr>
            <w:r w:rsidRPr="00E56FA8">
              <w:rPr>
                <w:color w:val="000000"/>
              </w:rPr>
              <w:t>Внеклассные мероприятия в коррекционных классах / Н.М. Гончарова и др. - М.: Учитель, </w:t>
            </w:r>
            <w:r w:rsidRPr="00E56FA8">
              <w:rPr>
                <w:b/>
                <w:bCs/>
                <w:color w:val="000000"/>
              </w:rPr>
              <w:t>2016</w:t>
            </w:r>
            <w:r w:rsidRPr="00E56FA8">
              <w:rPr>
                <w:color w:val="000000"/>
              </w:rPr>
              <w:t>. - 249 c.</w:t>
            </w:r>
          </w:p>
          <w:p w:rsidR="009F5162" w:rsidRPr="00E56FA8" w:rsidRDefault="009F5162" w:rsidP="00AC6392">
            <w:pPr>
              <w:numPr>
                <w:ilvl w:val="0"/>
                <w:numId w:val="6"/>
              </w:numPr>
              <w:spacing w:after="150" w:line="276" w:lineRule="auto"/>
              <w:rPr>
                <w:color w:val="000000"/>
              </w:rPr>
            </w:pPr>
            <w:proofErr w:type="spellStart"/>
            <w:r w:rsidRPr="00E56FA8">
              <w:rPr>
                <w:color w:val="000000"/>
              </w:rPr>
              <w:t>Креминская</w:t>
            </w:r>
            <w:proofErr w:type="spellEnd"/>
            <w:r w:rsidRPr="00E56FA8">
              <w:rPr>
                <w:color w:val="000000"/>
              </w:rPr>
              <w:t xml:space="preserve">, М. М. Физическая культура. 1-12 классы. Сборник программ для образовательных организаций, реализующих адаптивные образовательные программы для детей с ограниченными возможностями здоровья (для учащихся с легкой и умеренной умственной отсталостью) / М.М. </w:t>
            </w:r>
            <w:proofErr w:type="spellStart"/>
            <w:r w:rsidRPr="00E56FA8">
              <w:rPr>
                <w:color w:val="000000"/>
              </w:rPr>
              <w:t>Креминская</w:t>
            </w:r>
            <w:proofErr w:type="spellEnd"/>
            <w:r w:rsidRPr="00E56FA8">
              <w:rPr>
                <w:color w:val="000000"/>
              </w:rPr>
              <w:t xml:space="preserve">. - М.: </w:t>
            </w:r>
            <w:proofErr w:type="spellStart"/>
            <w:r w:rsidRPr="00E56FA8">
              <w:rPr>
                <w:color w:val="000000"/>
              </w:rPr>
              <w:t>Владос</w:t>
            </w:r>
            <w:proofErr w:type="spellEnd"/>
            <w:r w:rsidRPr="00E56FA8">
              <w:rPr>
                <w:color w:val="000000"/>
              </w:rPr>
              <w:t xml:space="preserve"> Северо-Запад, 2013. - 296 c.</w:t>
            </w:r>
          </w:p>
          <w:p w:rsidR="009F5162" w:rsidRPr="00E56FA8" w:rsidRDefault="009F5162" w:rsidP="00AC6392">
            <w:pPr>
              <w:numPr>
                <w:ilvl w:val="0"/>
                <w:numId w:val="6"/>
              </w:numPr>
              <w:spacing w:after="150" w:line="276" w:lineRule="auto"/>
              <w:rPr>
                <w:color w:val="000000"/>
              </w:rPr>
            </w:pPr>
            <w:r w:rsidRPr="00E56FA8">
              <w:rPr>
                <w:color w:val="000000"/>
              </w:rPr>
              <w:t xml:space="preserve">Алексеева Е. П. Коллекция лучших </w:t>
            </w:r>
            <w:proofErr w:type="spellStart"/>
            <w:r w:rsidRPr="00E56FA8">
              <w:rPr>
                <w:color w:val="000000"/>
              </w:rPr>
              <w:t>физминуток</w:t>
            </w:r>
            <w:proofErr w:type="spellEnd"/>
            <w:r w:rsidRPr="00E56FA8">
              <w:rPr>
                <w:color w:val="000000"/>
              </w:rPr>
              <w:t xml:space="preserve"> для 1-11 классов. Методическое пособие. – М., </w:t>
            </w:r>
            <w:proofErr w:type="spellStart"/>
            <w:r w:rsidRPr="00E56FA8">
              <w:rPr>
                <w:color w:val="000000"/>
              </w:rPr>
              <w:t>Аркти</w:t>
            </w:r>
            <w:proofErr w:type="spellEnd"/>
            <w:r w:rsidRPr="00E56FA8">
              <w:rPr>
                <w:color w:val="000000"/>
              </w:rPr>
              <w:t>, 2010.</w:t>
            </w:r>
          </w:p>
        </w:tc>
      </w:tr>
    </w:tbl>
    <w:p w:rsidR="009F5162" w:rsidRPr="00E56FA8" w:rsidRDefault="009F5162" w:rsidP="00AC6392">
      <w:pPr>
        <w:numPr>
          <w:ilvl w:val="0"/>
          <w:numId w:val="7"/>
        </w:numPr>
        <w:spacing w:after="150" w:line="276" w:lineRule="auto"/>
        <w:rPr>
          <w:color w:val="000000"/>
        </w:rPr>
      </w:pPr>
      <w:r w:rsidRPr="00E56FA8">
        <w:rPr>
          <w:color w:val="000000"/>
        </w:rPr>
        <w:t>Ковалько В. И. Поурочные разработки по физкультуре. -М.: ВАКО, 2012.</w:t>
      </w:r>
    </w:p>
    <w:p w:rsidR="009F5162" w:rsidRPr="00E56FA8" w:rsidRDefault="009F5162" w:rsidP="00AC6392">
      <w:pPr>
        <w:numPr>
          <w:ilvl w:val="0"/>
          <w:numId w:val="7"/>
        </w:numPr>
        <w:spacing w:after="150" w:line="276" w:lineRule="auto"/>
        <w:rPr>
          <w:color w:val="000000"/>
        </w:rPr>
      </w:pPr>
      <w:r w:rsidRPr="00E56FA8">
        <w:rPr>
          <w:color w:val="000000"/>
        </w:rPr>
        <w:lastRenderedPageBreak/>
        <w:t>Ковалько В.И. Школа физкультминуток (1-4классы): практические разработки физкультминуток, гимнастических комплексов, подвижных игр для младших школьников.- М.: ВАКО, 2005.</w:t>
      </w:r>
    </w:p>
    <w:p w:rsidR="009F5162" w:rsidRPr="00E56FA8" w:rsidRDefault="009F5162" w:rsidP="00AC6392">
      <w:pPr>
        <w:numPr>
          <w:ilvl w:val="0"/>
          <w:numId w:val="7"/>
        </w:numPr>
        <w:spacing w:after="150" w:line="276" w:lineRule="auto"/>
        <w:rPr>
          <w:color w:val="000000"/>
        </w:rPr>
      </w:pPr>
      <w:proofErr w:type="spellStart"/>
      <w:r w:rsidRPr="00E56FA8">
        <w:rPr>
          <w:color w:val="000000"/>
        </w:rPr>
        <w:t>Колодницкий</w:t>
      </w:r>
      <w:proofErr w:type="spellEnd"/>
      <w:r w:rsidRPr="00E56FA8">
        <w:rPr>
          <w:color w:val="000000"/>
        </w:rPr>
        <w:t xml:space="preserve"> Г. А.. Кузнецов В. С. Внеурочная деятельность учащихся. Легкая атлетика. – М.: Просвещение, 2011.</w:t>
      </w:r>
    </w:p>
    <w:p w:rsidR="009F5162" w:rsidRPr="00E56FA8" w:rsidRDefault="009F5162" w:rsidP="00AC6392">
      <w:pPr>
        <w:numPr>
          <w:ilvl w:val="0"/>
          <w:numId w:val="7"/>
        </w:numPr>
        <w:spacing w:after="150" w:line="276" w:lineRule="auto"/>
        <w:rPr>
          <w:color w:val="000000"/>
        </w:rPr>
      </w:pPr>
      <w:r w:rsidRPr="00E56FA8">
        <w:rPr>
          <w:color w:val="000000"/>
        </w:rPr>
        <w:t>Копылов Ю. А.. Полянская Н. В. Система физического воспитания в образовательных учреждениях. –М.: Издание: Арсенал образования, 2011.</w:t>
      </w:r>
    </w:p>
    <w:p w:rsidR="009F5162" w:rsidRPr="00E56FA8" w:rsidRDefault="009F5162" w:rsidP="00AC6392">
      <w:pPr>
        <w:numPr>
          <w:ilvl w:val="0"/>
          <w:numId w:val="7"/>
        </w:numPr>
        <w:spacing w:after="150" w:line="276" w:lineRule="auto"/>
        <w:rPr>
          <w:color w:val="000000"/>
        </w:rPr>
      </w:pPr>
      <w:proofErr w:type="spellStart"/>
      <w:r w:rsidRPr="00E56FA8">
        <w:rPr>
          <w:color w:val="000000"/>
        </w:rPr>
        <w:t>Максачук</w:t>
      </w:r>
      <w:proofErr w:type="spellEnd"/>
      <w:r w:rsidRPr="00E56FA8">
        <w:rPr>
          <w:color w:val="000000"/>
        </w:rPr>
        <w:t xml:space="preserve"> Е. П. Актуализация и становление спортивной культуры личности молодого поколения. –М.: Спутник +, 2012.</w:t>
      </w:r>
    </w:p>
    <w:p w:rsidR="009F5162" w:rsidRPr="00E56FA8" w:rsidRDefault="009F5162" w:rsidP="00AC6392">
      <w:pPr>
        <w:numPr>
          <w:ilvl w:val="0"/>
          <w:numId w:val="7"/>
        </w:numPr>
        <w:spacing w:after="150" w:line="276" w:lineRule="auto"/>
        <w:rPr>
          <w:color w:val="000000"/>
        </w:rPr>
      </w:pPr>
      <w:r w:rsidRPr="00E56FA8">
        <w:rPr>
          <w:color w:val="000000"/>
        </w:rPr>
        <w:t>Муравьев В. А.. Назарова Н. Н. Гармония физического развития и здоровья детей и подростков. – М.: Дрофа, 2009.</w:t>
      </w:r>
    </w:p>
    <w:p w:rsidR="009F5162" w:rsidRPr="00E56FA8" w:rsidRDefault="009F5162" w:rsidP="00AC6392">
      <w:pPr>
        <w:numPr>
          <w:ilvl w:val="0"/>
          <w:numId w:val="7"/>
        </w:numPr>
        <w:spacing w:after="150" w:line="276" w:lineRule="auto"/>
        <w:ind w:left="0"/>
        <w:rPr>
          <w:color w:val="000000"/>
        </w:rPr>
      </w:pPr>
      <w:r w:rsidRPr="00E56FA8">
        <w:rPr>
          <w:color w:val="000000"/>
        </w:rPr>
        <w:t>Питерских Г. Т. Олимпийский марафон. История Олимпийских игр в вопросах и ответах. – М.: Русское слово – учебник, 2013.</w:t>
      </w:r>
    </w:p>
    <w:p w:rsidR="009F5162" w:rsidRPr="00E56FA8" w:rsidRDefault="009F5162" w:rsidP="00AC6392">
      <w:pPr>
        <w:numPr>
          <w:ilvl w:val="0"/>
          <w:numId w:val="7"/>
        </w:numPr>
        <w:spacing w:after="150" w:line="276" w:lineRule="auto"/>
        <w:ind w:left="0"/>
        <w:rPr>
          <w:color w:val="000000"/>
        </w:rPr>
      </w:pPr>
      <w:r w:rsidRPr="00E56FA8">
        <w:rPr>
          <w:color w:val="000000"/>
        </w:rPr>
        <w:t>Погадаев Г. И. Народные игры на уроках физической культуры и во внеурочное время. 1-11 классы. – М.: Дрофа, 2010.</w:t>
      </w:r>
    </w:p>
    <w:p w:rsidR="009F5162" w:rsidRPr="00E56FA8" w:rsidRDefault="009F5162" w:rsidP="00AC6392">
      <w:pPr>
        <w:spacing w:after="150"/>
        <w:rPr>
          <w:color w:val="000000"/>
        </w:rPr>
      </w:pPr>
      <w:r w:rsidRPr="00E56FA8">
        <w:rPr>
          <w:b/>
          <w:bCs/>
          <w:color w:val="000000"/>
        </w:rPr>
        <w:t>Интернет – ресурсы:</w:t>
      </w:r>
    </w:p>
    <w:p w:rsidR="009F5162" w:rsidRPr="00E56FA8" w:rsidRDefault="009F5162" w:rsidP="00AC6392">
      <w:pPr>
        <w:spacing w:after="150"/>
        <w:rPr>
          <w:color w:val="000000"/>
        </w:rPr>
      </w:pPr>
      <w:r w:rsidRPr="00E56FA8">
        <w:rPr>
          <w:color w:val="000000"/>
        </w:rPr>
        <w:t>http://www.zavuch.info.ru/</w:t>
      </w:r>
    </w:p>
    <w:p w:rsidR="009F5162" w:rsidRPr="00E56FA8" w:rsidRDefault="009F5162" w:rsidP="00AC6392">
      <w:pPr>
        <w:spacing w:after="150"/>
        <w:rPr>
          <w:color w:val="000000"/>
        </w:rPr>
      </w:pPr>
      <w:r w:rsidRPr="00E56FA8">
        <w:rPr>
          <w:color w:val="000000"/>
        </w:rPr>
        <w:t>http://www.uchportal.ru/</w:t>
      </w:r>
    </w:p>
    <w:p w:rsidR="009F5162" w:rsidRPr="00E56FA8" w:rsidRDefault="009F5162" w:rsidP="00AC6392">
      <w:pPr>
        <w:spacing w:after="150"/>
        <w:rPr>
          <w:color w:val="000000"/>
        </w:rPr>
      </w:pPr>
      <w:r w:rsidRPr="00E56FA8">
        <w:rPr>
          <w:color w:val="000000"/>
        </w:rPr>
        <w:t xml:space="preserve">http://www.schoolexpert.ru/ - А.В. Печенкин, Н. В. Киселева. ОФП (ежедневные динамические паузы) как фактор сохранения здоровья учащихся в учебном процессе. http://festival.1september.ru/ - А. В. Закирова Модифицированная общеобразовательная программа. Реализация </w:t>
      </w:r>
      <w:proofErr w:type="spellStart"/>
      <w:r w:rsidRPr="00E56FA8">
        <w:rPr>
          <w:color w:val="000000"/>
        </w:rPr>
        <w:t>здоровьесберегающих</w:t>
      </w:r>
      <w:proofErr w:type="spellEnd"/>
      <w:r w:rsidRPr="00E56FA8">
        <w:rPr>
          <w:color w:val="000000"/>
        </w:rPr>
        <w:t xml:space="preserve"> технологий в ГПД.</w:t>
      </w:r>
    </w:p>
    <w:p w:rsidR="009F5162" w:rsidRPr="00E56FA8" w:rsidRDefault="009F5162" w:rsidP="00AC6392">
      <w:pPr>
        <w:spacing w:after="150"/>
        <w:rPr>
          <w:color w:val="000000"/>
        </w:rPr>
      </w:pPr>
      <w:r w:rsidRPr="00E56FA8">
        <w:rPr>
          <w:color w:val="000000"/>
        </w:rPr>
        <w:t>http://www.prosv.ru/ebooks/Mozgovoi_Uroki_fizkulturi/1.html</w:t>
      </w:r>
    </w:p>
    <w:p w:rsidR="009F5162" w:rsidRPr="00E56FA8" w:rsidRDefault="009F5162" w:rsidP="00AC6392">
      <w:pPr>
        <w:spacing w:after="150"/>
        <w:rPr>
          <w:color w:val="000000"/>
        </w:rPr>
      </w:pPr>
      <w:r w:rsidRPr="00E56FA8">
        <w:rPr>
          <w:color w:val="000000"/>
        </w:rPr>
        <w:t>http://nsportal.ru/shkola/fizkultura-i-sport/library/kalendarno-tematicheskoe-planirovanie-urokov-fizicheskoy-kultury-0</w:t>
      </w:r>
    </w:p>
    <w:p w:rsidR="009F5162" w:rsidRPr="00E56FA8" w:rsidRDefault="009F5162" w:rsidP="00AC6392">
      <w:pPr>
        <w:spacing w:after="150"/>
        <w:rPr>
          <w:color w:val="000000"/>
        </w:rPr>
      </w:pPr>
      <w:r w:rsidRPr="00E56FA8">
        <w:rPr>
          <w:color w:val="000000"/>
        </w:rPr>
        <w:t>http://7porogov.ru/konspekty-urokov-fizkultury-vo-2-klasse-po-teme-po-fgos-1389525420.html</w:t>
      </w:r>
    </w:p>
    <w:p w:rsidR="009F5162" w:rsidRPr="00E56FA8" w:rsidRDefault="009F5162" w:rsidP="00AC6392">
      <w:pPr>
        <w:spacing w:after="150"/>
        <w:jc w:val="center"/>
        <w:rPr>
          <w:color w:val="000000"/>
        </w:rPr>
      </w:pPr>
      <w:r w:rsidRPr="00E56FA8">
        <w:rPr>
          <w:b/>
          <w:bCs/>
          <w:color w:val="000000"/>
        </w:rPr>
        <w:t>Литература для учащихся</w:t>
      </w:r>
    </w:p>
    <w:p w:rsidR="009F5162" w:rsidRPr="00E56FA8" w:rsidRDefault="009F5162" w:rsidP="00AC6392">
      <w:pPr>
        <w:numPr>
          <w:ilvl w:val="0"/>
          <w:numId w:val="8"/>
        </w:numPr>
        <w:spacing w:after="150" w:line="276" w:lineRule="auto"/>
        <w:rPr>
          <w:color w:val="000000"/>
        </w:rPr>
      </w:pPr>
      <w:proofErr w:type="spellStart"/>
      <w:r w:rsidRPr="00E56FA8">
        <w:rPr>
          <w:color w:val="000000"/>
        </w:rPr>
        <w:t>Страковская</w:t>
      </w:r>
      <w:proofErr w:type="spellEnd"/>
      <w:r w:rsidRPr="00E56FA8">
        <w:rPr>
          <w:color w:val="000000"/>
        </w:rPr>
        <w:t xml:space="preserve"> В.Л. 300 подвижных игр для оздоровления детей от 1 года до 14 лет.- М.: Новая школа, 1994.</w:t>
      </w:r>
    </w:p>
    <w:p w:rsidR="009F5162" w:rsidRPr="00E56FA8" w:rsidRDefault="009F5162" w:rsidP="00AC6392">
      <w:pPr>
        <w:numPr>
          <w:ilvl w:val="0"/>
          <w:numId w:val="8"/>
        </w:numPr>
        <w:spacing w:after="150" w:line="276" w:lineRule="auto"/>
        <w:rPr>
          <w:color w:val="000000"/>
        </w:rPr>
      </w:pPr>
      <w:proofErr w:type="spellStart"/>
      <w:r w:rsidRPr="00E56FA8">
        <w:rPr>
          <w:color w:val="000000"/>
        </w:rPr>
        <w:t>Велитченко</w:t>
      </w:r>
      <w:proofErr w:type="spellEnd"/>
      <w:r w:rsidRPr="00E56FA8">
        <w:rPr>
          <w:color w:val="000000"/>
        </w:rPr>
        <w:t xml:space="preserve"> В.К. Физкультура для ослабленных детей.: Методическое </w:t>
      </w:r>
      <w:proofErr w:type="gramStart"/>
      <w:r w:rsidRPr="00E56FA8">
        <w:rPr>
          <w:color w:val="000000"/>
        </w:rPr>
        <w:t>пособие.-</w:t>
      </w:r>
      <w:proofErr w:type="gramEnd"/>
      <w:r w:rsidRPr="00E56FA8">
        <w:rPr>
          <w:color w:val="000000"/>
        </w:rPr>
        <w:t xml:space="preserve"> М.: Терра- Спорт, 2000.</w:t>
      </w:r>
    </w:p>
    <w:p w:rsidR="009F5162" w:rsidRPr="00E56FA8" w:rsidRDefault="009F5162" w:rsidP="00AC6392">
      <w:pPr>
        <w:numPr>
          <w:ilvl w:val="0"/>
          <w:numId w:val="8"/>
        </w:numPr>
        <w:spacing w:after="150" w:line="276" w:lineRule="auto"/>
        <w:rPr>
          <w:color w:val="000000"/>
        </w:rPr>
      </w:pPr>
      <w:r w:rsidRPr="00E56FA8">
        <w:rPr>
          <w:color w:val="000000"/>
        </w:rPr>
        <w:t>Энциклопедия по спорту. 2002г.</w:t>
      </w:r>
    </w:p>
    <w:p w:rsidR="009F5162" w:rsidRPr="00E56FA8" w:rsidRDefault="009F5162" w:rsidP="00AC6392">
      <w:pPr>
        <w:numPr>
          <w:ilvl w:val="0"/>
          <w:numId w:val="8"/>
        </w:numPr>
        <w:spacing w:after="150" w:line="276" w:lineRule="auto"/>
        <w:rPr>
          <w:color w:val="000000"/>
        </w:rPr>
      </w:pPr>
      <w:r w:rsidRPr="00E56FA8">
        <w:rPr>
          <w:color w:val="000000"/>
        </w:rPr>
        <w:t>Журнал «Физкультура и спорт»</w:t>
      </w:r>
    </w:p>
    <w:p w:rsidR="009F5162" w:rsidRPr="00E56FA8" w:rsidRDefault="009F5162" w:rsidP="00AC6392">
      <w:pPr>
        <w:spacing w:after="150"/>
        <w:jc w:val="center"/>
        <w:rPr>
          <w:color w:val="000000"/>
        </w:rPr>
      </w:pPr>
      <w:r w:rsidRPr="00E56FA8">
        <w:rPr>
          <w:b/>
          <w:bCs/>
          <w:color w:val="000000"/>
        </w:rPr>
        <w:t>Литература для родителей</w:t>
      </w:r>
    </w:p>
    <w:p w:rsidR="009F5162" w:rsidRPr="00E56FA8" w:rsidRDefault="009F5162" w:rsidP="00AC6392">
      <w:pPr>
        <w:numPr>
          <w:ilvl w:val="0"/>
          <w:numId w:val="9"/>
        </w:numPr>
        <w:spacing w:after="150" w:line="276" w:lineRule="auto"/>
        <w:rPr>
          <w:color w:val="000000"/>
        </w:rPr>
      </w:pPr>
      <w:r w:rsidRPr="00E56FA8">
        <w:rPr>
          <w:color w:val="000000"/>
        </w:rPr>
        <w:lastRenderedPageBreak/>
        <w:t>Подольская Е.И., Формы оздоровления детей. – В.: Учитель 2009</w:t>
      </w:r>
    </w:p>
    <w:p w:rsidR="009F5162" w:rsidRPr="00E56FA8" w:rsidRDefault="009F5162" w:rsidP="00AC6392">
      <w:pPr>
        <w:numPr>
          <w:ilvl w:val="0"/>
          <w:numId w:val="9"/>
        </w:numPr>
        <w:spacing w:after="150" w:line="276" w:lineRule="auto"/>
        <w:rPr>
          <w:color w:val="000000"/>
        </w:rPr>
      </w:pPr>
      <w:proofErr w:type="spellStart"/>
      <w:r w:rsidRPr="00E56FA8">
        <w:rPr>
          <w:color w:val="000000"/>
        </w:rPr>
        <w:t>А.Н.Каинов</w:t>
      </w:r>
      <w:proofErr w:type="spellEnd"/>
      <w:r w:rsidRPr="00E56FA8">
        <w:rPr>
          <w:color w:val="000000"/>
        </w:rPr>
        <w:t xml:space="preserve">, </w:t>
      </w:r>
      <w:proofErr w:type="spellStart"/>
      <w:r w:rsidRPr="00E56FA8">
        <w:rPr>
          <w:color w:val="000000"/>
        </w:rPr>
        <w:t>И.Ю.Шалаева</w:t>
      </w:r>
      <w:proofErr w:type="spellEnd"/>
      <w:r w:rsidRPr="00E56FA8">
        <w:rPr>
          <w:color w:val="000000"/>
        </w:rPr>
        <w:t>. Физическая культура. – В.: Учитель 2009</w:t>
      </w:r>
    </w:p>
    <w:p w:rsidR="009F5162" w:rsidRPr="00E56FA8" w:rsidRDefault="009F5162" w:rsidP="00AC6392">
      <w:pPr>
        <w:numPr>
          <w:ilvl w:val="0"/>
          <w:numId w:val="9"/>
        </w:numPr>
        <w:spacing w:after="150" w:line="276" w:lineRule="auto"/>
        <w:rPr>
          <w:rFonts w:ascii="Calibri" w:hAnsi="Calibri" w:cs="Calibri"/>
          <w:sz w:val="22"/>
          <w:szCs w:val="22"/>
          <w:lang w:eastAsia="en-US"/>
        </w:rPr>
      </w:pPr>
      <w:r w:rsidRPr="00E56FA8">
        <w:rPr>
          <w:color w:val="000000"/>
        </w:rPr>
        <w:t>Интернет - ресурсы</w:t>
      </w:r>
    </w:p>
    <w:p w:rsidR="009F5162" w:rsidRDefault="009F5162" w:rsidP="00AC6392">
      <w:pPr>
        <w:jc w:val="right"/>
        <w:rPr>
          <w:b/>
          <w:bCs/>
          <w:sz w:val="28"/>
          <w:szCs w:val="28"/>
        </w:rPr>
      </w:pPr>
    </w:p>
    <w:p w:rsidR="009F5162" w:rsidRDefault="009F5162" w:rsidP="00AC6392">
      <w:pPr>
        <w:jc w:val="right"/>
        <w:rPr>
          <w:b/>
          <w:bCs/>
          <w:sz w:val="28"/>
          <w:szCs w:val="28"/>
        </w:rPr>
      </w:pPr>
    </w:p>
    <w:p w:rsidR="009F5162" w:rsidRDefault="009F5162" w:rsidP="00AC6392">
      <w:pPr>
        <w:jc w:val="right"/>
        <w:rPr>
          <w:b/>
          <w:bCs/>
          <w:sz w:val="28"/>
          <w:szCs w:val="28"/>
        </w:rPr>
      </w:pPr>
    </w:p>
    <w:p w:rsidR="009F5162" w:rsidRDefault="009F5162" w:rsidP="00AC6392">
      <w:pPr>
        <w:jc w:val="right"/>
        <w:rPr>
          <w:b/>
          <w:bCs/>
          <w:sz w:val="28"/>
          <w:szCs w:val="28"/>
        </w:rPr>
      </w:pPr>
    </w:p>
    <w:p w:rsidR="009F5162" w:rsidRDefault="009F5162" w:rsidP="00AC6392">
      <w:pPr>
        <w:jc w:val="right"/>
        <w:rPr>
          <w:b/>
          <w:bCs/>
          <w:sz w:val="28"/>
          <w:szCs w:val="28"/>
        </w:rPr>
      </w:pPr>
    </w:p>
    <w:p w:rsidR="009F5162" w:rsidRDefault="009F5162" w:rsidP="00AC6392">
      <w:pPr>
        <w:jc w:val="right"/>
        <w:rPr>
          <w:b/>
          <w:bCs/>
          <w:sz w:val="28"/>
          <w:szCs w:val="28"/>
        </w:rPr>
      </w:pPr>
    </w:p>
    <w:p w:rsidR="009F5162" w:rsidRPr="000257D4" w:rsidRDefault="009F5162" w:rsidP="006D57D7">
      <w:pPr>
        <w:shd w:val="clear" w:color="auto" w:fill="FFFFFF"/>
        <w:jc w:val="center"/>
        <w:rPr>
          <w:color w:val="000000"/>
        </w:rPr>
      </w:pPr>
    </w:p>
    <w:sectPr w:rsidR="009F5162" w:rsidRPr="000257D4" w:rsidSect="00AC63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55923"/>
    <w:multiLevelType w:val="hybridMultilevel"/>
    <w:tmpl w:val="AF2E1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AF3F8B"/>
    <w:multiLevelType w:val="hybridMultilevel"/>
    <w:tmpl w:val="A3FEC46A"/>
    <w:lvl w:ilvl="0" w:tplc="F89038D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44595156"/>
    <w:multiLevelType w:val="multilevel"/>
    <w:tmpl w:val="198A1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7A27D0"/>
    <w:multiLevelType w:val="hybridMultilevel"/>
    <w:tmpl w:val="66680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BA7DD3"/>
    <w:multiLevelType w:val="multilevel"/>
    <w:tmpl w:val="AF420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37622A"/>
    <w:multiLevelType w:val="hybridMultilevel"/>
    <w:tmpl w:val="EA127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D485223"/>
    <w:multiLevelType w:val="hybridMultilevel"/>
    <w:tmpl w:val="AB0681D6"/>
    <w:lvl w:ilvl="0" w:tplc="0B0AD87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7985587"/>
    <w:multiLevelType w:val="multilevel"/>
    <w:tmpl w:val="D7323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2E3177"/>
    <w:multiLevelType w:val="multilevel"/>
    <w:tmpl w:val="C97E9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3FAE"/>
    <w:rsid w:val="000257D4"/>
    <w:rsid w:val="000C33D4"/>
    <w:rsid w:val="000C4A13"/>
    <w:rsid w:val="000D005F"/>
    <w:rsid w:val="000E1A6F"/>
    <w:rsid w:val="000F003D"/>
    <w:rsid w:val="00103674"/>
    <w:rsid w:val="00124FEB"/>
    <w:rsid w:val="001670BE"/>
    <w:rsid w:val="00177EB0"/>
    <w:rsid w:val="002A7F82"/>
    <w:rsid w:val="002B4353"/>
    <w:rsid w:val="0034478E"/>
    <w:rsid w:val="00391CF7"/>
    <w:rsid w:val="003D7691"/>
    <w:rsid w:val="003E2013"/>
    <w:rsid w:val="003F6C2E"/>
    <w:rsid w:val="004558B4"/>
    <w:rsid w:val="0048645A"/>
    <w:rsid w:val="004A1AD4"/>
    <w:rsid w:val="004A51ED"/>
    <w:rsid w:val="004C00FC"/>
    <w:rsid w:val="00571490"/>
    <w:rsid w:val="005936A3"/>
    <w:rsid w:val="005A55E0"/>
    <w:rsid w:val="005C41A4"/>
    <w:rsid w:val="005E5E57"/>
    <w:rsid w:val="005E69B9"/>
    <w:rsid w:val="006243EC"/>
    <w:rsid w:val="00645C4E"/>
    <w:rsid w:val="006D57D7"/>
    <w:rsid w:val="0077699E"/>
    <w:rsid w:val="00794B2D"/>
    <w:rsid w:val="007B0958"/>
    <w:rsid w:val="00816A98"/>
    <w:rsid w:val="008430A3"/>
    <w:rsid w:val="0085274E"/>
    <w:rsid w:val="008752F5"/>
    <w:rsid w:val="00892F32"/>
    <w:rsid w:val="008B258A"/>
    <w:rsid w:val="008B7CE7"/>
    <w:rsid w:val="008C050E"/>
    <w:rsid w:val="009136EC"/>
    <w:rsid w:val="00914E01"/>
    <w:rsid w:val="00943966"/>
    <w:rsid w:val="009553D5"/>
    <w:rsid w:val="00983FAE"/>
    <w:rsid w:val="009A54FE"/>
    <w:rsid w:val="009C70B8"/>
    <w:rsid w:val="009F5162"/>
    <w:rsid w:val="00A00832"/>
    <w:rsid w:val="00A03836"/>
    <w:rsid w:val="00A2586A"/>
    <w:rsid w:val="00A25F9D"/>
    <w:rsid w:val="00A54E18"/>
    <w:rsid w:val="00A64707"/>
    <w:rsid w:val="00A77F95"/>
    <w:rsid w:val="00A94A19"/>
    <w:rsid w:val="00AC6392"/>
    <w:rsid w:val="00B177C1"/>
    <w:rsid w:val="00B53B37"/>
    <w:rsid w:val="00C43A17"/>
    <w:rsid w:val="00CC3630"/>
    <w:rsid w:val="00CC40D0"/>
    <w:rsid w:val="00CE7392"/>
    <w:rsid w:val="00D01E28"/>
    <w:rsid w:val="00D0228C"/>
    <w:rsid w:val="00D06E6B"/>
    <w:rsid w:val="00D20098"/>
    <w:rsid w:val="00D8784A"/>
    <w:rsid w:val="00E17003"/>
    <w:rsid w:val="00E56FA8"/>
    <w:rsid w:val="00E613BA"/>
    <w:rsid w:val="00E61DAE"/>
    <w:rsid w:val="00E75412"/>
    <w:rsid w:val="00EA7979"/>
    <w:rsid w:val="00ED3C39"/>
    <w:rsid w:val="00EE7C62"/>
    <w:rsid w:val="00F16DDD"/>
    <w:rsid w:val="00F45EC5"/>
    <w:rsid w:val="00F8348B"/>
    <w:rsid w:val="00F853BA"/>
    <w:rsid w:val="00F935FA"/>
    <w:rsid w:val="00F94347"/>
    <w:rsid w:val="00FA4779"/>
    <w:rsid w:val="00FB7E63"/>
    <w:rsid w:val="00FD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5B200B-A3CE-402C-9F34-FCB8F3AAE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83FAE"/>
    <w:rPr>
      <w:rFonts w:eastAsia="Times New Roman" w:cs="Calibri"/>
      <w:sz w:val="22"/>
      <w:szCs w:val="22"/>
    </w:rPr>
  </w:style>
  <w:style w:type="paragraph" w:styleId="a4">
    <w:name w:val="Body Text Indent"/>
    <w:basedOn w:val="a"/>
    <w:link w:val="a5"/>
    <w:uiPriority w:val="99"/>
    <w:rsid w:val="00983FAE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5">
    <w:name w:val="Основной текст с отступом Знак"/>
    <w:link w:val="a4"/>
    <w:uiPriority w:val="99"/>
    <w:locked/>
    <w:rsid w:val="00983FAE"/>
    <w:rPr>
      <w:rFonts w:ascii="Calibri" w:hAnsi="Calibri" w:cs="Calibri"/>
      <w:lang w:eastAsia="ru-RU"/>
    </w:rPr>
  </w:style>
  <w:style w:type="table" w:styleId="a6">
    <w:name w:val="Table Grid"/>
    <w:basedOn w:val="a1"/>
    <w:uiPriority w:val="99"/>
    <w:rsid w:val="0077699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FA4779"/>
    <w:pPr>
      <w:ind w:left="720"/>
    </w:pPr>
  </w:style>
  <w:style w:type="table" w:customStyle="1" w:styleId="1">
    <w:name w:val="Сетка таблицы1"/>
    <w:uiPriority w:val="99"/>
    <w:rsid w:val="00E1700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8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1762</Words>
  <Characters>10049</Characters>
  <Application>Microsoft Office Word</Application>
  <DocSecurity>0</DocSecurity>
  <Lines>83</Lines>
  <Paragraphs>23</Paragraphs>
  <ScaleCrop>false</ScaleCrop>
  <Company/>
  <LinksUpToDate>false</LinksUpToDate>
  <CharactersWithSpaces>11788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dcterms:created xsi:type="dcterms:W3CDTF">2016-11-15T09:47:00Z</dcterms:created>
  <dcterms:modified xsi:type="dcterms:W3CDTF">2023-09-07T14:47:00Z</dcterms:modified>
</cp:coreProperties>
</file>