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99" w:rsidRPr="00D30670" w:rsidRDefault="00840D99" w:rsidP="007719C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0670">
        <w:rPr>
          <w:rFonts w:ascii="Times New Roman" w:hAnsi="Times New Roman" w:cs="Times New Roman"/>
          <w:sz w:val="24"/>
          <w:szCs w:val="28"/>
        </w:rPr>
        <w:t>Государственное бюджетное общеобразовательное учреждение Свердловской области</w:t>
      </w:r>
    </w:p>
    <w:p w:rsidR="00840D99" w:rsidRPr="00D30670" w:rsidRDefault="00840D99" w:rsidP="007719C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0670">
        <w:rPr>
          <w:rFonts w:ascii="Times New Roman" w:hAnsi="Times New Roman" w:cs="Times New Roman"/>
          <w:sz w:val="24"/>
          <w:szCs w:val="28"/>
        </w:rPr>
        <w:t>«Харловская школа - интернат, реализующая адаптированные основные</w:t>
      </w:r>
    </w:p>
    <w:p w:rsidR="00840D99" w:rsidRPr="00D30670" w:rsidRDefault="00840D99" w:rsidP="007719C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0670">
        <w:rPr>
          <w:rFonts w:ascii="Times New Roman" w:hAnsi="Times New Roman" w:cs="Times New Roman"/>
          <w:sz w:val="24"/>
          <w:szCs w:val="28"/>
        </w:rPr>
        <w:t>общеобразовательные программы»</w:t>
      </w:r>
    </w:p>
    <w:p w:rsidR="00840D99" w:rsidRPr="00EA612C" w:rsidRDefault="00840D99" w:rsidP="00771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D99" w:rsidRPr="00EA612C" w:rsidRDefault="00840D99" w:rsidP="00771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D99" w:rsidRPr="00EA612C" w:rsidRDefault="00840D99" w:rsidP="00771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D99" w:rsidRDefault="00840D99" w:rsidP="00771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0670" w:rsidRDefault="00D30670" w:rsidP="00771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0670" w:rsidRPr="00EA612C" w:rsidRDefault="00D30670" w:rsidP="00771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D99" w:rsidRPr="00EA612C" w:rsidRDefault="00840D99" w:rsidP="00771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395"/>
      </w:tblGrid>
      <w:tr w:rsidR="00840D99" w:rsidRPr="007719C5" w:rsidTr="00D30670">
        <w:tc>
          <w:tcPr>
            <w:tcW w:w="5954" w:type="dxa"/>
          </w:tcPr>
          <w:p w:rsidR="00840D99" w:rsidRPr="007719C5" w:rsidRDefault="00840D99" w:rsidP="007719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19C5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</w:p>
          <w:p w:rsidR="00840D99" w:rsidRPr="007719C5" w:rsidRDefault="00840D99" w:rsidP="007719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19C5">
              <w:rPr>
                <w:rFonts w:ascii="Times New Roman" w:hAnsi="Times New Roman" w:cs="Times New Roman"/>
                <w:sz w:val="24"/>
                <w:szCs w:val="28"/>
              </w:rPr>
              <w:t>С учетом мнения педагогического совета</w:t>
            </w:r>
          </w:p>
          <w:p w:rsidR="00840D99" w:rsidRPr="007719C5" w:rsidRDefault="00840D99" w:rsidP="007719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19C5">
              <w:rPr>
                <w:rFonts w:ascii="Times New Roman" w:hAnsi="Times New Roman" w:cs="Times New Roman"/>
                <w:sz w:val="24"/>
                <w:szCs w:val="28"/>
              </w:rPr>
              <w:t>Протокол от ___________ №_________</w:t>
            </w:r>
          </w:p>
        </w:tc>
        <w:tc>
          <w:tcPr>
            <w:tcW w:w="4395" w:type="dxa"/>
          </w:tcPr>
          <w:p w:rsidR="00840D99" w:rsidRPr="007719C5" w:rsidRDefault="00840D99" w:rsidP="007719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19C5">
              <w:rPr>
                <w:rFonts w:ascii="Times New Roman" w:hAnsi="Times New Roman" w:cs="Times New Roman"/>
                <w:sz w:val="24"/>
                <w:szCs w:val="28"/>
              </w:rPr>
              <w:t>УТВЕРЖДЕНО</w:t>
            </w:r>
          </w:p>
          <w:p w:rsidR="00840D99" w:rsidRPr="007719C5" w:rsidRDefault="00840D99" w:rsidP="007719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19C5">
              <w:rPr>
                <w:rFonts w:ascii="Times New Roman" w:hAnsi="Times New Roman" w:cs="Times New Roman"/>
                <w:sz w:val="24"/>
                <w:szCs w:val="28"/>
              </w:rPr>
              <w:t>Директор образовательного учреждения</w:t>
            </w:r>
          </w:p>
          <w:p w:rsidR="00840D99" w:rsidRPr="007719C5" w:rsidRDefault="00840D99" w:rsidP="007719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19C5">
              <w:rPr>
                <w:rFonts w:ascii="Times New Roman" w:hAnsi="Times New Roman" w:cs="Times New Roman"/>
                <w:sz w:val="24"/>
                <w:szCs w:val="28"/>
              </w:rPr>
              <w:t>_______________Ю.Г. Южакова</w:t>
            </w:r>
          </w:p>
          <w:p w:rsidR="00840D99" w:rsidRPr="007719C5" w:rsidRDefault="00840D99" w:rsidP="007719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19C5">
              <w:rPr>
                <w:rFonts w:ascii="Times New Roman" w:hAnsi="Times New Roman" w:cs="Times New Roman"/>
                <w:sz w:val="24"/>
                <w:szCs w:val="28"/>
              </w:rPr>
              <w:t>Приказ от________ №_______</w:t>
            </w:r>
          </w:p>
          <w:p w:rsidR="00840D99" w:rsidRPr="007719C5" w:rsidRDefault="00840D99" w:rsidP="007719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40D99" w:rsidRPr="00EA612C" w:rsidRDefault="00840D99" w:rsidP="00771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D99" w:rsidRPr="00EA612C" w:rsidRDefault="00840D99" w:rsidP="00771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D99" w:rsidRPr="00EA612C" w:rsidRDefault="00840D99" w:rsidP="00771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D99" w:rsidRDefault="00840D99" w:rsidP="00771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0670" w:rsidRPr="00EA612C" w:rsidRDefault="00D30670" w:rsidP="00771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D99" w:rsidRPr="00EA612C" w:rsidRDefault="00840D99" w:rsidP="00771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D99" w:rsidRPr="00EA612C" w:rsidRDefault="00840D99" w:rsidP="00771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D99" w:rsidRPr="00EA612C" w:rsidRDefault="00840D99" w:rsidP="00771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РАБОЧАЯ ПРОГРАММА ВОСПИТАНИЯ</w:t>
      </w:r>
    </w:p>
    <w:p w:rsidR="00840D99" w:rsidRPr="00EA612C" w:rsidRDefault="00840D99" w:rsidP="00771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на </w:t>
      </w:r>
      <w:r w:rsidR="00B50079" w:rsidRPr="00EA612C">
        <w:rPr>
          <w:rFonts w:ascii="Times New Roman" w:hAnsi="Times New Roman" w:cs="Times New Roman"/>
          <w:sz w:val="28"/>
          <w:szCs w:val="28"/>
        </w:rPr>
        <w:t xml:space="preserve">  </w:t>
      </w:r>
      <w:r w:rsidR="0061333A">
        <w:rPr>
          <w:rFonts w:ascii="Times New Roman" w:hAnsi="Times New Roman" w:cs="Times New Roman"/>
          <w:sz w:val="28"/>
          <w:szCs w:val="28"/>
        </w:rPr>
        <w:t>2023  - 2026</w:t>
      </w:r>
      <w:r w:rsidR="00B50079" w:rsidRPr="00EA612C">
        <w:rPr>
          <w:rFonts w:ascii="Times New Roman" w:hAnsi="Times New Roman" w:cs="Times New Roman"/>
          <w:sz w:val="28"/>
          <w:szCs w:val="28"/>
        </w:rPr>
        <w:t xml:space="preserve">  </w:t>
      </w:r>
      <w:r w:rsidRPr="00EA612C">
        <w:rPr>
          <w:rFonts w:ascii="Times New Roman" w:hAnsi="Times New Roman" w:cs="Times New Roman"/>
          <w:sz w:val="28"/>
          <w:szCs w:val="28"/>
        </w:rPr>
        <w:t>гг.</w:t>
      </w:r>
    </w:p>
    <w:p w:rsidR="00840D99" w:rsidRPr="00EA612C" w:rsidRDefault="00840D99" w:rsidP="00771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D99" w:rsidRPr="00EA612C" w:rsidRDefault="00840D99" w:rsidP="00771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D99" w:rsidRPr="00EA612C" w:rsidRDefault="00840D99" w:rsidP="00771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D99" w:rsidRPr="00EA612C" w:rsidRDefault="00840D99" w:rsidP="00771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D99" w:rsidRPr="00EA612C" w:rsidRDefault="00840D99" w:rsidP="00771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D99" w:rsidRPr="00EA612C" w:rsidRDefault="00840D99" w:rsidP="00771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D99" w:rsidRPr="00EA612C" w:rsidRDefault="00840D99" w:rsidP="00771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D99" w:rsidRPr="00EA612C" w:rsidRDefault="00840D99" w:rsidP="00771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D99" w:rsidRPr="00EA612C" w:rsidRDefault="00840D99" w:rsidP="00771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D99" w:rsidRPr="00EA612C" w:rsidRDefault="00840D99" w:rsidP="00771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CA6" w:rsidRPr="00EA612C" w:rsidRDefault="00840D99" w:rsidP="00771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с.</w:t>
      </w:r>
      <w:r w:rsidR="00731F81" w:rsidRPr="00EA612C">
        <w:rPr>
          <w:rFonts w:ascii="Times New Roman" w:hAnsi="Times New Roman" w:cs="Times New Roman"/>
          <w:sz w:val="28"/>
          <w:szCs w:val="28"/>
        </w:rPr>
        <w:t xml:space="preserve"> </w:t>
      </w:r>
      <w:r w:rsidRPr="00EA612C">
        <w:rPr>
          <w:rFonts w:ascii="Times New Roman" w:hAnsi="Times New Roman" w:cs="Times New Roman"/>
          <w:sz w:val="28"/>
          <w:szCs w:val="28"/>
        </w:rPr>
        <w:t>Харловское, 2023</w:t>
      </w:r>
    </w:p>
    <w:p w:rsidR="00840D99" w:rsidRPr="00EA612C" w:rsidRDefault="00840D99" w:rsidP="00EA6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D99" w:rsidRPr="00EA612C" w:rsidRDefault="00840D99" w:rsidP="00EA61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12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A6488" w:rsidRPr="00EA612C" w:rsidRDefault="00FA6488" w:rsidP="00EA61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Рабочая п</w:t>
      </w:r>
      <w:r w:rsidR="00840D99" w:rsidRPr="00EA612C">
        <w:rPr>
          <w:rFonts w:ascii="Times New Roman" w:hAnsi="Times New Roman" w:cs="Times New Roman"/>
          <w:sz w:val="28"/>
          <w:szCs w:val="28"/>
        </w:rPr>
        <w:t xml:space="preserve">рограмма воспитания является обязательной частью Адаптированной основной общеобразовательной программы ГБОУ СО «Харловская школа-интернат». Рабочая программа воспитания составлена на основе федеральной рабочей программы воспитания. Программа основывается на единстве и преемственности образовательного процесса всех уровней общего образования. </w:t>
      </w:r>
    </w:p>
    <w:p w:rsidR="00840D99" w:rsidRPr="00EA612C" w:rsidRDefault="00840D99" w:rsidP="00EA61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FA6488" w:rsidRPr="00EA612C" w:rsidRDefault="00FA6488" w:rsidP="00EA61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Программа воспитания обучающихся ориентирует педагогические коллективы на совместную работу, на создание и развитие внутришкольных сообществ, поддерживает традиционную для отечественной сферы образования нравственную, гуманистическую основу, приоритет воспитательных задач над узко прагматическими, а именно: приоритет в формировании и развитии жизненной компетенции обучающихся с умственной отсталостью, всестороннего развитии личности с целью социализации, интеграции в общество.</w:t>
      </w:r>
    </w:p>
    <w:p w:rsidR="00FA367A" w:rsidRPr="00EA612C" w:rsidRDefault="00FA367A" w:rsidP="006133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lastRenderedPageBreak/>
        <w:t>Программа воспитания обучающихся с умственной отсталостью, получающих общее образование по ФАООП УО включает следующие разделы:</w:t>
      </w:r>
    </w:p>
    <w:p w:rsidR="00FA367A" w:rsidRPr="00EA612C" w:rsidRDefault="00FA367A" w:rsidP="006133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 Пояснительную записку с указанием статуса документа, его места в комплексе программно-методического обеспечения воспитательного процесса образовательной организации,</w:t>
      </w:r>
    </w:p>
    <w:p w:rsidR="00FA367A" w:rsidRPr="00EA612C" w:rsidRDefault="00FA367A" w:rsidP="00EA61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 Раздел «Особенности организуемого в образовательной организации воспитательного процесса»,</w:t>
      </w:r>
    </w:p>
    <w:p w:rsidR="00FA367A" w:rsidRPr="00EA612C" w:rsidRDefault="00FA367A" w:rsidP="00EA61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 Раздел «Цель и задачи воспитания», в котором с опорой на гуманистические ценности формулируется цель воспитания в виде ожидаемых личностных образовательных результатов, дополненных результатами формирования жизненной компетенции, и выстраиваются задачи, которые образовательная организация планирует последовательно решать в рамках достижения поставленной</w:t>
      </w:r>
      <w:r w:rsidR="005347D0" w:rsidRPr="00EA612C">
        <w:rPr>
          <w:rFonts w:ascii="Times New Roman" w:hAnsi="Times New Roman" w:cs="Times New Roman"/>
          <w:sz w:val="28"/>
          <w:szCs w:val="28"/>
        </w:rPr>
        <w:t xml:space="preserve"> </w:t>
      </w:r>
      <w:r w:rsidRPr="00EA612C">
        <w:rPr>
          <w:rFonts w:ascii="Times New Roman" w:hAnsi="Times New Roman" w:cs="Times New Roman"/>
          <w:sz w:val="28"/>
          <w:szCs w:val="28"/>
        </w:rPr>
        <w:t>цели.</w:t>
      </w:r>
    </w:p>
    <w:p w:rsidR="00FA367A" w:rsidRPr="00EA612C" w:rsidRDefault="00FA367A" w:rsidP="00EA61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 Раздел «Планируемые (ожидаемые) результаты воспитания»,</w:t>
      </w:r>
    </w:p>
    <w:p w:rsidR="00FA367A" w:rsidRPr="00EA612C" w:rsidRDefault="00FA367A" w:rsidP="00EA61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 Раздел «Виды, формы и содержание деятельности», в котором приводятся специальные условия включения обучающ</w:t>
      </w:r>
      <w:r w:rsidR="005347D0" w:rsidRPr="00EA612C">
        <w:rPr>
          <w:rFonts w:ascii="Times New Roman" w:hAnsi="Times New Roman" w:cs="Times New Roman"/>
          <w:sz w:val="28"/>
          <w:szCs w:val="28"/>
        </w:rPr>
        <w:t xml:space="preserve">ихся с умственной отсталостью в </w:t>
      </w:r>
      <w:r w:rsidRPr="00EA612C">
        <w:rPr>
          <w:rFonts w:ascii="Times New Roman" w:hAnsi="Times New Roman" w:cs="Times New Roman"/>
          <w:sz w:val="28"/>
          <w:szCs w:val="28"/>
        </w:rPr>
        <w:t>единый воспитательный процесс, описываются конкретные механизмы достижения планируемых результатов воспитательной деятельности,</w:t>
      </w:r>
    </w:p>
    <w:p w:rsidR="00FA367A" w:rsidRPr="00EA612C" w:rsidRDefault="00FA367A" w:rsidP="00EA61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- </w:t>
      </w:r>
      <w:r w:rsidR="005347D0" w:rsidRPr="00EA612C">
        <w:rPr>
          <w:rFonts w:ascii="Times New Roman" w:hAnsi="Times New Roman" w:cs="Times New Roman"/>
          <w:sz w:val="28"/>
          <w:szCs w:val="28"/>
        </w:rPr>
        <w:t xml:space="preserve"> </w:t>
      </w:r>
      <w:r w:rsidRPr="00EA612C">
        <w:rPr>
          <w:rFonts w:ascii="Times New Roman" w:hAnsi="Times New Roman" w:cs="Times New Roman"/>
          <w:sz w:val="28"/>
          <w:szCs w:val="28"/>
        </w:rPr>
        <w:t xml:space="preserve">Раздел «Самоанализ </w:t>
      </w:r>
      <w:r w:rsidR="005347D0" w:rsidRPr="00EA612C">
        <w:rPr>
          <w:rFonts w:ascii="Times New Roman" w:hAnsi="Times New Roman" w:cs="Times New Roman"/>
          <w:sz w:val="28"/>
          <w:szCs w:val="28"/>
        </w:rPr>
        <w:t>воспитательной работы».</w:t>
      </w:r>
    </w:p>
    <w:p w:rsidR="00FA367A" w:rsidRPr="00EA612C" w:rsidRDefault="00FA367A" w:rsidP="00EA61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 Приложение, в котором размещается ежегодный календарный план воспитательной работы, являющийся обязательным компонентом рабочей программы воспитания. Календарный план разрабатывается и обновляется каждый учебный год.</w:t>
      </w:r>
    </w:p>
    <w:p w:rsidR="00731F81" w:rsidRPr="00C52558" w:rsidRDefault="00FA367A" w:rsidP="00C525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Рабочая программа воспитания обучаю</w:t>
      </w:r>
      <w:r w:rsidR="005347D0" w:rsidRPr="00EA612C">
        <w:rPr>
          <w:rFonts w:ascii="Times New Roman" w:hAnsi="Times New Roman" w:cs="Times New Roman"/>
          <w:sz w:val="28"/>
          <w:szCs w:val="28"/>
        </w:rPr>
        <w:t xml:space="preserve">щихся с умственной отсталостью, </w:t>
      </w:r>
      <w:r w:rsidRPr="00EA612C">
        <w:rPr>
          <w:rFonts w:ascii="Times New Roman" w:hAnsi="Times New Roman" w:cs="Times New Roman"/>
          <w:sz w:val="28"/>
          <w:szCs w:val="28"/>
        </w:rPr>
        <w:t>разрабатываемая образовательной организацией, является открытым документом, то есть допускающим возможность внес</w:t>
      </w:r>
      <w:r w:rsidR="005347D0" w:rsidRPr="00EA612C">
        <w:rPr>
          <w:rFonts w:ascii="Times New Roman" w:hAnsi="Times New Roman" w:cs="Times New Roman"/>
          <w:sz w:val="28"/>
          <w:szCs w:val="28"/>
        </w:rPr>
        <w:t xml:space="preserve">ения в него изменений в течение </w:t>
      </w:r>
      <w:r w:rsidRPr="00EA612C">
        <w:rPr>
          <w:rFonts w:ascii="Times New Roman" w:hAnsi="Times New Roman" w:cs="Times New Roman"/>
          <w:sz w:val="28"/>
          <w:szCs w:val="28"/>
        </w:rPr>
        <w:t>учебного года по внешним или внутренним причинам, связанны</w:t>
      </w:r>
      <w:r w:rsidR="005347D0" w:rsidRPr="00EA612C">
        <w:rPr>
          <w:rFonts w:ascii="Times New Roman" w:hAnsi="Times New Roman" w:cs="Times New Roman"/>
          <w:sz w:val="28"/>
          <w:szCs w:val="28"/>
        </w:rPr>
        <w:t xml:space="preserve">м с изменениями </w:t>
      </w:r>
      <w:r w:rsidRPr="00EA612C">
        <w:rPr>
          <w:rFonts w:ascii="Times New Roman" w:hAnsi="Times New Roman" w:cs="Times New Roman"/>
          <w:sz w:val="28"/>
          <w:szCs w:val="28"/>
        </w:rPr>
        <w:t>условий воспитательной работы в ср</w:t>
      </w:r>
      <w:r w:rsidR="00C52558">
        <w:rPr>
          <w:rFonts w:ascii="Times New Roman" w:hAnsi="Times New Roman" w:cs="Times New Roman"/>
          <w:sz w:val="28"/>
          <w:szCs w:val="28"/>
        </w:rPr>
        <w:t>еде образовательной организации</w:t>
      </w:r>
    </w:p>
    <w:p w:rsidR="00FA6488" w:rsidRPr="00EA612C" w:rsidRDefault="00FA6488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170F3" w:rsidRPr="00EA612C" w:rsidRDefault="00FA6488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Раздел 1. Особенности организуемого в образовательной организации воспитательного процесса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особым потребностям обучающихся с умственной отсталостью в воспитании относятся: разработка и использование специальных методов и средств воспитания, особая организация воспитания, расширение границ воспитательного пространства, продолжительность воспитания и определение круга лиц, участвующих в воспитательном процессе.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обучающихся с умственной отсталостью (интеллектуальными нарушениями) характерны следующие специфические воспитательные потребности: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раннее получение помощи в социализации средствами воспитания;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обязательность непрерывности учебного, коррекционно-развивающего и воспитательного процессов;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доступность содержания воспитательных задач, реализуемых в процессе воспитания;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систематическая актуализация сформированных у обучающихся личностных качеств; специальный «перенос» с учетом изменяющихся условий</w:t>
      </w:r>
    </w:p>
    <w:p w:rsidR="006170F3" w:rsidRPr="00EA612C" w:rsidRDefault="006170F3" w:rsidP="00EA612C">
      <w:pPr>
        <w:spacing w:after="15" w:line="271" w:lineRule="auto"/>
        <w:ind w:right="1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учебных, познавательных, трудовых, социальных и других ситуаций;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− обеспечении особой пространственной и временной организации воспитательной среды с учетом функционального состояния центральной нервной системы и </w:t>
      </w:r>
      <w:proofErr w:type="spellStart"/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нейродинамики</w:t>
      </w:r>
      <w:proofErr w:type="spellEnd"/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психических процессов обучающихся с умственной отсталостью (интеллектуальными нарушениями);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использование преимущественно позитивных средств стимуляции деятельности и поведения обучающихся, демонстрирующих доброжелательное и уважительное отношение к ним;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развитие мотивации и интереса к познанию окружающего социального</w:t>
      </w:r>
    </w:p>
    <w:p w:rsidR="006170F3" w:rsidRPr="00EA612C" w:rsidRDefault="006170F3" w:rsidP="00EA612C">
      <w:pPr>
        <w:spacing w:after="15" w:line="271" w:lineRule="auto"/>
        <w:ind w:left="10" w:right="1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мира с учетом возрастных и индивидуальных особенностей ребенка к социальному взаимодействию со средой;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специальное обучение способам усвоения общественного опыта ― умений действовать совместно с взрослым, по показу, подражанию по словесной инструкции, стимуляция социальной активности, формирование позитивного отношения к окружающему миру.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особым условиям работы с обучающимися с легкой умственной отсталостью (интеллектуальными нарушениями) относятся: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введение воспитательских занятий, которые наряду с учебными предметами способствуют формированию представлений о социальных компонентах мира,</w:t>
      </w:r>
    </w:p>
    <w:p w:rsidR="006170F3" w:rsidRPr="00EA612C" w:rsidRDefault="006170F3" w:rsidP="00EA61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овладение разнообразными видами,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окружающей средой,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психологическое сопровождение, оптимизирующее взаимодействие обучающегося с педагогами и другими обучающимися,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психическое сопровождение, направленное на установление взаимодействия семьи и организации,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постепенное расширение воспитательного пространства, выходящего за пределы образовательной организации.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организации воспитания обучающихся с особыми потребностями</w:t>
      </w:r>
    </w:p>
    <w:p w:rsidR="006170F3" w:rsidRPr="00EA612C" w:rsidRDefault="006170F3" w:rsidP="00EA612C">
      <w:pPr>
        <w:spacing w:after="15" w:line="271" w:lineRule="auto"/>
        <w:ind w:right="1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ориентироваться на: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личности ребенка с использованием адекватных возрасту и психическому состоянию методов воспитания,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оптимальных условий совместного воспитания и обучения обучающихся со сверстниками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учителей-дефектологов,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личностно-ориентированный подход в организации всех видов деятельности с обучающимися с особыми потребностями.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удовлетворение особых потребностей обучающихся возможно на основе реализации личностно-ориентированного подхода к воспитанию через изменение содержания воспитания и совершенствование методов и приемов работы. В свою очередь, это позволит формировать возрастные психологические новообразования и корригировать высшие психические функции в процессе воспитания.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реализуется в единстве учебной, коррекционно-развивающей, развивающей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- гражданское воспитание</w:t>
      </w: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формирование российской гражданской </w:t>
      </w:r>
    </w:p>
    <w:p w:rsidR="006170F3" w:rsidRPr="00EA612C" w:rsidRDefault="006170F3" w:rsidP="00EA612C">
      <w:pPr>
        <w:spacing w:after="15" w:line="271" w:lineRule="auto"/>
        <w:ind w:left="10" w:right="1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- патриотическое воспитание</w:t>
      </w: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- духовно-нравственное воспитание</w:t>
      </w: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воспитание на основе </w:t>
      </w:r>
      <w:r w:rsidR="006C41DA"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духовно-нравственной</w:t>
      </w: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- эстетическое воспитание</w:t>
      </w: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6170F3" w:rsidRPr="00EA612C" w:rsidRDefault="006170F3" w:rsidP="00DF25CA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- физическое воспитание</w:t>
      </w: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формирование культуры здорового образа жизни и</w:t>
      </w:r>
      <w:r w:rsidR="00DF2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6170F3" w:rsidRPr="00EA612C" w:rsidRDefault="006170F3" w:rsidP="00DF25CA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- трудовое воспитание</w:t>
      </w: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- экологическое воспитание</w:t>
      </w: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формирование экологической культуры, 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</w:t>
      </w:r>
      <w:r w:rsidRPr="00EA61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ценности научного познания</w:t>
      </w: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Процесс воспитания в образовательной организации основывается на следующих </w:t>
      </w:r>
      <w:r w:rsidRPr="00EA6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принципах</w:t>
      </w: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взаимодействия педагогов и обучающихся: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ориентир на создание в образовательной организации психологически</w:t>
      </w:r>
    </w:p>
    <w:p w:rsidR="006170F3" w:rsidRPr="00EA612C" w:rsidRDefault="006170F3" w:rsidP="00EA612C">
      <w:pPr>
        <w:spacing w:after="15" w:line="271" w:lineRule="auto"/>
        <w:ind w:left="10" w:right="1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комфортной среды для каждого ребенка и взрослого, без которой невозможно</w:t>
      </w:r>
    </w:p>
    <w:p w:rsidR="006170F3" w:rsidRPr="00EA612C" w:rsidRDefault="006170F3" w:rsidP="00EA612C">
      <w:pPr>
        <w:spacing w:after="15" w:line="271" w:lineRule="auto"/>
        <w:ind w:right="1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конструктивное взаимодействие обучающихся и педагогов;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реализация процесса воспитания через создание в образовательной организации детско-взрослой общности, которая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организация основных совместных дел обучающихся и педагогов как предмета совместной заботы и взрослых, и детей;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системность, целесообразность и нешаблонность воспитания как условия его эффективности.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традициями воспитания в образовательной организации являются следующие: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стержнем годового цикла воспитательной работы образовательной организации являются ключевые общешкольные дела, через которые осуществляется интеграция воспитательных усилий педагогов;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результатов;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образовательной организации создаются условия, при которых по мере взросления ребенка, с учетом специфики заболевания, увеличивается и его роль в совместных делах (от пассивного наблюдателя до организатора);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педагоги образовательной организации ориентированы на формирование коллективов в рамках школьных классов, кружков, секций, воспитательских групп на установление в них доброжелательных и товарищеских взаимоотношений;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ключевыми фигурами воспитания в образовательной организации являются классный руководитель и воспитатель, реализующие по отношению к детям защитную, личностно развивающую, организационную, посредническую (в разрешении конфликтов) функции.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воспитания обучающихся с умственной отсталостью</w:t>
      </w:r>
    </w:p>
    <w:p w:rsidR="006170F3" w:rsidRPr="00EA612C" w:rsidRDefault="006170F3" w:rsidP="00EA612C">
      <w:pPr>
        <w:spacing w:after="15" w:line="271" w:lineRule="auto"/>
        <w:ind w:left="10" w:right="1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составляющей комплекса программно-методического обеспечения воспитательного процесса в образовательной организации, включает планы работы</w:t>
      </w:r>
      <w:r w:rsidR="00634602"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классных руководителей, специалистов коррекционно-развивающего блока,  школьного психологопедагогического консилиума и другие документы (положение о школьном психолого-педагогическом консилиуме, положение о разработке индивидуальных</w:t>
      </w:r>
      <w:r w:rsidR="00634602"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маршрутов обучающихся с ОВЗ и инвалидностью).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</w:t>
      </w:r>
      <w:r w:rsidR="00634602"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ого, личностно-ориентированного </w:t>
      </w: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подходов и с учётом принципов воспитания: гуманистической направленности</w:t>
      </w:r>
      <w:r w:rsidR="00634602"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инклюзивности</w:t>
      </w:r>
      <w:proofErr w:type="spellEnd"/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возрастосообразности</w:t>
      </w:r>
      <w:proofErr w:type="spellEnd"/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Принципы воспитательной работы, реализуемые в образовательной организации: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 культура взаимного уважения, неуко</w:t>
      </w:r>
      <w:r w:rsidR="00634602"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снительное соблюдение прав всех </w:t>
      </w: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участников воспитательной работы, прав се</w:t>
      </w:r>
      <w:r w:rsidR="00634602"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мьи, воспитывающей обучающегося</w:t>
      </w: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ОВЗ и инвалидностью, самого обучающегося, педагогических работников, соблюдения конфиденциальности информации об обучающемся и его семье;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ориентир на создание в образовательной организации психологически</w:t>
      </w:r>
    </w:p>
    <w:p w:rsidR="006170F3" w:rsidRPr="00EA612C" w:rsidRDefault="006170F3" w:rsidP="00EA612C">
      <w:pPr>
        <w:spacing w:after="15" w:line="271" w:lineRule="auto"/>
        <w:ind w:left="10" w:right="1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комфортной среды для каждого обучающегося и взрослого, без которой невозможно конструктивное взаимодействие обучающихся и педагогических работников;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здоровьесбережение как ключевой принцип воспитательной работы,</w:t>
      </w:r>
    </w:p>
    <w:p w:rsidR="006170F3" w:rsidRPr="00EA612C" w:rsidRDefault="006170F3" w:rsidP="00EA612C">
      <w:pPr>
        <w:spacing w:after="15" w:line="271" w:lineRule="auto"/>
        <w:ind w:right="1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и укрепление ценности здоровья, здорового образа жизни; понимание</w:t>
      </w:r>
    </w:p>
    <w:p w:rsidR="006170F3" w:rsidRPr="00EA612C" w:rsidRDefault="006170F3" w:rsidP="00EA612C">
      <w:pPr>
        <w:spacing w:after="15" w:line="271" w:lineRule="auto"/>
        <w:ind w:left="10" w:right="1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ребенком собственных возможностей и умением грамотно обходиться ограничениями;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реализация процесса воспитания главным образом через создание в образовательной организации детско-взрослых о</w:t>
      </w:r>
      <w:r w:rsidR="00634602"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бщностей, которые бы объединяли </w:t>
      </w: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 и педагогических работников яркими и содержательными событиями, общими позитивными эмоциями и доверитель</w:t>
      </w:r>
      <w:r w:rsidR="00634602"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ными отношениями друг к </w:t>
      </w: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другу;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организация основных совместных дел, образовательных событий, мероприятий, включающих обучающихся и педагогических работников как предмета совместной заботы;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последовательное дозированное</w:t>
      </w:r>
      <w:r w:rsidR="00634602"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вовлечение семьи обучающегося, </w:t>
      </w: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включая братьев и сестер, в систему ценностно окрашенных, личностно значимых общих дел, событий, мероприятий;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системность, целесообразность и нешаблонность воспитательной работы как условия ее реализации;</w:t>
      </w:r>
    </w:p>
    <w:p w:rsidR="006170F3" w:rsidRPr="00EA612C" w:rsidRDefault="006170F3" w:rsidP="00EA612C">
      <w:pPr>
        <w:spacing w:after="15" w:line="271" w:lineRule="auto"/>
        <w:ind w:left="10" w:right="1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поддержка максимально возможной самостоятельн</w:t>
      </w:r>
      <w:r w:rsidR="00634602"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ости обучающегося, </w:t>
      </w:r>
      <w:r w:rsidRPr="00E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способностей обучающегося опираться на собственные знания и умения; бытовая и социальная компетентность (в соответствии с реальным уровнем возможностей).</w:t>
      </w:r>
    </w:p>
    <w:p w:rsidR="00156030" w:rsidRPr="00EA612C" w:rsidRDefault="00156030" w:rsidP="00EA612C">
      <w:pPr>
        <w:spacing w:after="15" w:line="271" w:lineRule="auto"/>
        <w:ind w:right="1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356D" w:rsidRPr="00EA612C" w:rsidRDefault="0072356D" w:rsidP="00EA612C">
      <w:pPr>
        <w:spacing w:after="15" w:line="271" w:lineRule="auto"/>
        <w:ind w:left="10" w:right="1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61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Цель и задачи воспитания</w:t>
      </w:r>
    </w:p>
    <w:p w:rsidR="0072356D" w:rsidRPr="00EA612C" w:rsidRDefault="0072356D" w:rsidP="00EA612C">
      <w:pPr>
        <w:spacing w:after="15" w:line="271" w:lineRule="auto"/>
        <w:ind w:left="10" w:right="13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72356D" w:rsidRPr="00EA612C" w:rsidRDefault="0072356D" w:rsidP="00EA612C">
      <w:pPr>
        <w:spacing w:after="15" w:line="271" w:lineRule="auto"/>
        <w:ind w:left="10" w:right="13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EA612C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EA612C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общеобразовательной организации: развитие личности, создание условий для </w:t>
      </w:r>
      <w:r w:rsidRPr="00EA612C">
        <w:rPr>
          <w:rFonts w:ascii="Times New Roman" w:hAnsi="Times New Roman" w:cs="Times New Roman"/>
          <w:sz w:val="28"/>
          <w:szCs w:val="28"/>
        </w:rPr>
        <w:lastRenderedPageBreak/>
        <w:t xml:space="preserve">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634602" w:rsidRPr="00EA612C" w:rsidRDefault="0072356D" w:rsidP="00EA612C">
      <w:pPr>
        <w:spacing w:after="15" w:line="271" w:lineRule="auto"/>
        <w:ind w:left="10" w:right="13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b/>
          <w:sz w:val="28"/>
          <w:szCs w:val="28"/>
        </w:rPr>
        <w:t>Задачи воспитания</w:t>
      </w:r>
      <w:r w:rsidRPr="00EA612C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3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 </w:t>
      </w:r>
    </w:p>
    <w:p w:rsidR="00731F81" w:rsidRPr="00EA612C" w:rsidRDefault="0072356D" w:rsidP="00EA61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12C">
        <w:rPr>
          <w:rFonts w:ascii="Times New Roman" w:hAnsi="Times New Roman" w:cs="Times New Roman"/>
          <w:b/>
          <w:sz w:val="28"/>
          <w:szCs w:val="28"/>
        </w:rPr>
        <w:t>Раздел 3. Планируемые (ожидаемые) результаты воспитания</w:t>
      </w:r>
    </w:p>
    <w:p w:rsidR="009B2BBF" w:rsidRPr="00EA612C" w:rsidRDefault="009B2BBF" w:rsidP="00EA612C">
      <w:pPr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12C">
        <w:rPr>
          <w:rFonts w:ascii="Times New Roman" w:hAnsi="Times New Roman" w:cs="Times New Roman"/>
          <w:b/>
          <w:sz w:val="24"/>
          <w:szCs w:val="28"/>
        </w:rPr>
        <w:t>Целевые ориентиры результатов воспитания на уровне начального общего образования.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9B2BBF" w:rsidRPr="00EA612C" w:rsidTr="009B2BBF">
        <w:tc>
          <w:tcPr>
            <w:tcW w:w="9853" w:type="dxa"/>
          </w:tcPr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b/>
                <w:sz w:val="24"/>
                <w:szCs w:val="28"/>
              </w:rPr>
              <w:t>Целевые ориентиры</w:t>
            </w:r>
          </w:p>
        </w:tc>
      </w:tr>
      <w:tr w:rsidR="009B2BBF" w:rsidRPr="00EA612C" w:rsidTr="009B2BBF">
        <w:tc>
          <w:tcPr>
            <w:tcW w:w="9853" w:type="dxa"/>
          </w:tcPr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b/>
                <w:sz w:val="24"/>
                <w:szCs w:val="28"/>
              </w:rPr>
              <w:t>Гражданско-патриотическое воспитание</w:t>
            </w:r>
          </w:p>
        </w:tc>
      </w:tr>
      <w:tr w:rsidR="009B2BBF" w:rsidRPr="00EA612C" w:rsidTr="009B2BBF">
        <w:tc>
          <w:tcPr>
            <w:tcW w:w="9853" w:type="dxa"/>
          </w:tcPr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Знающий и любящий свою малую родину, свой край, имеющий представление о Родине — России, её территории, расположении. 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Сознающий принадлежность к своему народу и к общности граждан России, проявляющий уважение к своему и другим народам. 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Понимающий свою сопричастность к прошлому, настоящему и будущему родного края, своей Родины — России, Российского государства. 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 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Имеющий первоначальные представления о правах и ответственности человека в обществе, гражданских правах и обязанностях. 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B2BBF" w:rsidRPr="00EA612C" w:rsidTr="009B2BBF">
        <w:tc>
          <w:tcPr>
            <w:tcW w:w="9853" w:type="dxa"/>
          </w:tcPr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Духовно-нравственное воспитание</w:t>
            </w:r>
          </w:p>
        </w:tc>
      </w:tr>
      <w:tr w:rsidR="009B2BBF" w:rsidRPr="00EA612C" w:rsidTr="009B2BBF">
        <w:tc>
          <w:tcPr>
            <w:tcW w:w="9853" w:type="dxa"/>
          </w:tcPr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Уважающий духовно-нравственную культуру своей семьи, своего народа, семейные ценности с учётом национальной, религиозной принадлежности. Сознающий ценность каждой человеческой жизни, признающий индивидуальность и достоинство каждого человека. 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Умеющий оценивать поступки с позиции их соответствия нравственным нормам, осознающий ответственность за свои поступки. 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B2BBF" w:rsidRPr="00EA612C" w:rsidTr="009B2BBF">
        <w:tc>
          <w:tcPr>
            <w:tcW w:w="9853" w:type="dxa"/>
          </w:tcPr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b/>
                <w:sz w:val="24"/>
                <w:szCs w:val="28"/>
              </w:rPr>
              <w:t>Эстетическое воспитание</w:t>
            </w:r>
          </w:p>
        </w:tc>
      </w:tr>
      <w:tr w:rsidR="009B2BBF" w:rsidRPr="00EA612C" w:rsidTr="009B2BBF">
        <w:tc>
          <w:tcPr>
            <w:tcW w:w="9853" w:type="dxa"/>
          </w:tcPr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Проявляющий интерес и уважение к отечественной и мировой художественной культуре. 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B2BBF" w:rsidRPr="00EA612C" w:rsidTr="009B2BBF">
        <w:tc>
          <w:tcPr>
            <w:tcW w:w="9853" w:type="dxa"/>
          </w:tcPr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B2BBF" w:rsidRPr="00EA612C" w:rsidTr="009B2BBF">
        <w:tc>
          <w:tcPr>
            <w:tcW w:w="9853" w:type="dxa"/>
          </w:tcPr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 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Ориентированный на физическое развитие с учётом возможностей здоровья, занятия физкультурой и спортом. 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>Сознающий и принимающий свою половую принадлежность, соответствующие ей психофизические и поведенческие особенности с учётом возраста</w:t>
            </w:r>
          </w:p>
        </w:tc>
      </w:tr>
      <w:tr w:rsidR="009B2BBF" w:rsidRPr="00EA612C" w:rsidTr="009B2BBF">
        <w:tc>
          <w:tcPr>
            <w:tcW w:w="9853" w:type="dxa"/>
          </w:tcPr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b/>
                <w:sz w:val="24"/>
                <w:szCs w:val="28"/>
              </w:rPr>
              <w:t>Трудовое воспитание</w:t>
            </w:r>
          </w:p>
        </w:tc>
      </w:tr>
      <w:tr w:rsidR="009B2BBF" w:rsidRPr="00EA612C" w:rsidTr="009B2BBF">
        <w:tc>
          <w:tcPr>
            <w:tcW w:w="9853" w:type="dxa"/>
          </w:tcPr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Сознающий ценность труда в жизни человека, семьи, общества. 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Проявляющий интерес к разным профессиям. 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>Участвующий в различных видах доступного по возрасту труда, трудовой деятельности</w:t>
            </w:r>
          </w:p>
        </w:tc>
      </w:tr>
      <w:tr w:rsidR="009B2BBF" w:rsidRPr="00EA612C" w:rsidTr="009B2BBF">
        <w:tc>
          <w:tcPr>
            <w:tcW w:w="9853" w:type="dxa"/>
          </w:tcPr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b/>
                <w:sz w:val="24"/>
                <w:szCs w:val="28"/>
              </w:rPr>
              <w:t>Экологическое воспитание</w:t>
            </w:r>
          </w:p>
        </w:tc>
      </w:tr>
      <w:tr w:rsidR="009B2BBF" w:rsidRPr="00EA612C" w:rsidTr="009B2BBF">
        <w:tc>
          <w:tcPr>
            <w:tcW w:w="9853" w:type="dxa"/>
          </w:tcPr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Понимающий ценность природы, зависимость жизни людей от природы, влияние людей на природу, окружающую среду. 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Проявляющий любовь и бережное отношение к природе, неприятие действий, приносящих вред природе, особенно живым существам. 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Выражающий готовность в своей деятельности придерживаться экологических норм. </w:t>
            </w:r>
          </w:p>
        </w:tc>
      </w:tr>
      <w:tr w:rsidR="009B2BBF" w:rsidRPr="00EA612C" w:rsidTr="009B2BBF">
        <w:tc>
          <w:tcPr>
            <w:tcW w:w="9853" w:type="dxa"/>
          </w:tcPr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b/>
                <w:sz w:val="24"/>
                <w:szCs w:val="28"/>
              </w:rPr>
              <w:t>Ценности научного познания</w:t>
            </w:r>
          </w:p>
        </w:tc>
      </w:tr>
      <w:tr w:rsidR="009B2BBF" w:rsidRPr="00EA612C" w:rsidTr="009B2BBF">
        <w:tc>
          <w:tcPr>
            <w:tcW w:w="9853" w:type="dxa"/>
          </w:tcPr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Выражающий познавательные интересы, активность, любознательность и самостоятельность в познании, интерес и уважение к научным знаниям, науке. 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 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</w:t>
            </w:r>
          </w:p>
        </w:tc>
      </w:tr>
    </w:tbl>
    <w:p w:rsidR="009B2BBF" w:rsidRPr="00EA612C" w:rsidRDefault="009B2BBF" w:rsidP="00EA612C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B2BBF" w:rsidRPr="00EA612C" w:rsidRDefault="009B2BBF" w:rsidP="00EA612C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12C">
        <w:rPr>
          <w:rFonts w:ascii="Times New Roman" w:hAnsi="Times New Roman" w:cs="Times New Roman"/>
          <w:b/>
          <w:sz w:val="24"/>
          <w:szCs w:val="28"/>
        </w:rPr>
        <w:t>Целевые ориентиры результатов воспитания на уровне основного общего образования.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9B2BBF" w:rsidRPr="00EA612C" w:rsidTr="009B2BBF">
        <w:tc>
          <w:tcPr>
            <w:tcW w:w="9853" w:type="dxa"/>
          </w:tcPr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Целевые ориентиры</w:t>
            </w:r>
          </w:p>
        </w:tc>
      </w:tr>
      <w:tr w:rsidR="009B2BBF" w:rsidRPr="00EA612C" w:rsidTr="009B2BBF">
        <w:tc>
          <w:tcPr>
            <w:tcW w:w="9853" w:type="dxa"/>
          </w:tcPr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b/>
                <w:sz w:val="24"/>
                <w:szCs w:val="28"/>
              </w:rPr>
              <w:t>Гражданское воспитание</w:t>
            </w:r>
          </w:p>
        </w:tc>
      </w:tr>
      <w:tr w:rsidR="009B2BBF" w:rsidRPr="00EA612C" w:rsidTr="009B2BBF">
        <w:tc>
          <w:tcPr>
            <w:tcW w:w="9853" w:type="dxa"/>
          </w:tcPr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 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Проявляющий уважение к государственным символам России, праздникам. 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 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Выражающий неприятие любой дискриминации граждан, проявлений экстремизма, терроризма, коррупции в обществе. 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</w:p>
        </w:tc>
      </w:tr>
      <w:tr w:rsidR="009B2BBF" w:rsidRPr="00EA612C" w:rsidTr="009B2BBF">
        <w:tc>
          <w:tcPr>
            <w:tcW w:w="9853" w:type="dxa"/>
          </w:tcPr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b/>
                <w:sz w:val="24"/>
                <w:szCs w:val="28"/>
              </w:rPr>
              <w:t>Патриотическое воспитание</w:t>
            </w:r>
          </w:p>
        </w:tc>
      </w:tr>
      <w:tr w:rsidR="009B2BBF" w:rsidRPr="00EA612C" w:rsidTr="009B2BBF">
        <w:tc>
          <w:tcPr>
            <w:tcW w:w="9853" w:type="dxa"/>
          </w:tcPr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Сознающий свою национальную, этническую принадлежность, любящий свой народ, его традиции, культуру. 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>Принимающий участие в мероприятиях патриотической направленности.</w:t>
            </w:r>
          </w:p>
        </w:tc>
      </w:tr>
      <w:tr w:rsidR="009B2BBF" w:rsidRPr="00EA612C" w:rsidTr="009B2BBF">
        <w:tc>
          <w:tcPr>
            <w:tcW w:w="9853" w:type="dxa"/>
          </w:tcPr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b/>
                <w:sz w:val="24"/>
                <w:szCs w:val="28"/>
              </w:rPr>
              <w:t>Духовно-нравственное воспитание</w:t>
            </w:r>
          </w:p>
        </w:tc>
      </w:tr>
      <w:tr w:rsidR="009B2BBF" w:rsidRPr="00EA612C" w:rsidTr="009B2BBF">
        <w:tc>
          <w:tcPr>
            <w:tcW w:w="9853" w:type="dxa"/>
          </w:tcPr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 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 Выражающий неприятие антигуманных и асоциальных поступков, поведения, противоречащих традиционным в России духовно-нравственным нормам и ценностям. 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 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B2BBF" w:rsidRPr="00EA612C" w:rsidTr="009B2BBF">
        <w:tc>
          <w:tcPr>
            <w:tcW w:w="9853" w:type="dxa"/>
          </w:tcPr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b/>
                <w:sz w:val="24"/>
                <w:szCs w:val="28"/>
              </w:rPr>
              <w:t>Эстетическое воспитание</w:t>
            </w:r>
          </w:p>
        </w:tc>
      </w:tr>
      <w:tr w:rsidR="009B2BBF" w:rsidRPr="00EA612C" w:rsidTr="009B2BBF">
        <w:tc>
          <w:tcPr>
            <w:tcW w:w="9853" w:type="dxa"/>
          </w:tcPr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 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</w:t>
            </w:r>
          </w:p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Ориентированный на самовыражение в разных видах искусства, в художественном </w:t>
            </w:r>
            <w:r w:rsidRPr="00EA61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творчестве.</w:t>
            </w:r>
          </w:p>
        </w:tc>
      </w:tr>
      <w:tr w:rsidR="009B2BBF" w:rsidRPr="00EA612C" w:rsidTr="009B2BBF">
        <w:tc>
          <w:tcPr>
            <w:tcW w:w="9853" w:type="dxa"/>
          </w:tcPr>
          <w:p w:rsidR="009B2BBF" w:rsidRPr="00EA612C" w:rsidRDefault="009B2BBF" w:rsidP="00EA61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B2BBF" w:rsidRPr="00EA612C" w:rsidTr="009B2BBF">
        <w:tc>
          <w:tcPr>
            <w:tcW w:w="9853" w:type="dxa"/>
          </w:tcPr>
          <w:p w:rsidR="00195479" w:rsidRPr="00EA612C" w:rsidRDefault="00195479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 </w:t>
            </w:r>
          </w:p>
          <w:p w:rsidR="00195479" w:rsidRPr="00EA612C" w:rsidRDefault="00195479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 </w:t>
            </w:r>
          </w:p>
          <w:p w:rsidR="00195479" w:rsidRPr="00EA612C" w:rsidRDefault="00195479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 </w:t>
            </w:r>
          </w:p>
          <w:p w:rsidR="009B2BBF" w:rsidRPr="00EA612C" w:rsidRDefault="00195479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 Способный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195479" w:rsidRPr="00EA612C" w:rsidTr="009B2BBF">
        <w:tc>
          <w:tcPr>
            <w:tcW w:w="9853" w:type="dxa"/>
          </w:tcPr>
          <w:p w:rsidR="00195479" w:rsidRPr="00EA612C" w:rsidRDefault="00195479" w:rsidP="00EA61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b/>
                <w:sz w:val="24"/>
                <w:szCs w:val="28"/>
              </w:rPr>
              <w:t>Трудовое воспитание</w:t>
            </w:r>
          </w:p>
        </w:tc>
      </w:tr>
      <w:tr w:rsidR="00195479" w:rsidRPr="00EA612C" w:rsidTr="009B2BBF">
        <w:tc>
          <w:tcPr>
            <w:tcW w:w="9853" w:type="dxa"/>
          </w:tcPr>
          <w:p w:rsidR="00195479" w:rsidRPr="00EA612C" w:rsidRDefault="00195479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Уважающий труд, результаты своего труда, труда других людей. </w:t>
            </w:r>
          </w:p>
          <w:p w:rsidR="00195479" w:rsidRPr="00EA612C" w:rsidRDefault="00195479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Проявляющий интерес к практическому изучению профессий и труда различного рода, в том числе на основе применения предметных знаний. 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 </w:t>
            </w:r>
          </w:p>
          <w:p w:rsidR="00195479" w:rsidRPr="00EA612C" w:rsidRDefault="00195479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 </w:t>
            </w:r>
          </w:p>
          <w:p w:rsidR="00195479" w:rsidRPr="00EA612C" w:rsidRDefault="00195479" w:rsidP="00EA61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</w:t>
            </w:r>
          </w:p>
        </w:tc>
      </w:tr>
      <w:tr w:rsidR="00195479" w:rsidRPr="00EA612C" w:rsidTr="009B2BBF">
        <w:tc>
          <w:tcPr>
            <w:tcW w:w="9853" w:type="dxa"/>
          </w:tcPr>
          <w:p w:rsidR="00195479" w:rsidRPr="00EA612C" w:rsidRDefault="00195479" w:rsidP="00EA61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b/>
                <w:sz w:val="24"/>
                <w:szCs w:val="28"/>
              </w:rPr>
              <w:t>Экологическое воспитание</w:t>
            </w:r>
          </w:p>
        </w:tc>
      </w:tr>
      <w:tr w:rsidR="00195479" w:rsidRPr="00EA612C" w:rsidTr="009B2BBF">
        <w:tc>
          <w:tcPr>
            <w:tcW w:w="9853" w:type="dxa"/>
          </w:tcPr>
          <w:p w:rsidR="00195479" w:rsidRPr="00EA612C" w:rsidRDefault="00195479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Понимающий значение и глобальный характер экологических проблем, путей их решения, значение экологической культуры человека, общества. </w:t>
            </w:r>
          </w:p>
          <w:p w:rsidR="00195479" w:rsidRPr="00EA612C" w:rsidRDefault="00195479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Сознающий свою ответственность как гражданина и потребителя в условиях взаимосвязи природной, технологической и социальной сред. </w:t>
            </w:r>
          </w:p>
          <w:p w:rsidR="00195479" w:rsidRPr="00EA612C" w:rsidRDefault="00195479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Выражающий активное неприятие действий, приносящих вред природе.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 </w:t>
            </w:r>
          </w:p>
          <w:p w:rsidR="00195479" w:rsidRPr="00EA612C" w:rsidRDefault="00195479" w:rsidP="00EA61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195479" w:rsidRPr="00EA612C" w:rsidTr="009B2BBF">
        <w:tc>
          <w:tcPr>
            <w:tcW w:w="9853" w:type="dxa"/>
          </w:tcPr>
          <w:p w:rsidR="00195479" w:rsidRPr="00EA612C" w:rsidRDefault="00195479" w:rsidP="00EA61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b/>
                <w:sz w:val="24"/>
                <w:szCs w:val="28"/>
              </w:rPr>
              <w:t>Ценности научного познания</w:t>
            </w:r>
          </w:p>
        </w:tc>
      </w:tr>
      <w:tr w:rsidR="00195479" w:rsidRPr="00EA612C" w:rsidTr="009B2BBF">
        <w:tc>
          <w:tcPr>
            <w:tcW w:w="9853" w:type="dxa"/>
          </w:tcPr>
          <w:p w:rsidR="00195479" w:rsidRPr="00EA612C" w:rsidRDefault="00195479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>Выражающий познавательные интересы в разных предметных областях с учётом индивидуальных интересов, способностей, достижений. 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195479" w:rsidRPr="00EA612C" w:rsidRDefault="00195479" w:rsidP="00EA6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 xml:space="preserve"> 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</w:t>
            </w:r>
          </w:p>
          <w:p w:rsidR="00195479" w:rsidRPr="00EA612C" w:rsidRDefault="00195479" w:rsidP="00EA61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12C">
              <w:rPr>
                <w:rFonts w:ascii="Times New Roman" w:hAnsi="Times New Roman" w:cs="Times New Roman"/>
                <w:sz w:val="24"/>
                <w:szCs w:val="28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195479" w:rsidRDefault="00195479" w:rsidP="00EA612C">
      <w:pPr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761DC7" w:rsidRDefault="00761DC7" w:rsidP="00EA612C">
      <w:pPr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761DC7" w:rsidRPr="00EA612C" w:rsidRDefault="00761DC7" w:rsidP="00EA612C">
      <w:pPr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72356D" w:rsidRPr="00EA612C" w:rsidRDefault="0072356D" w:rsidP="00EA61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12C">
        <w:rPr>
          <w:rFonts w:ascii="Times New Roman" w:hAnsi="Times New Roman" w:cs="Times New Roman"/>
          <w:b/>
          <w:sz w:val="28"/>
          <w:szCs w:val="28"/>
        </w:rPr>
        <w:lastRenderedPageBreak/>
        <w:t>Раздел 4. Виды, формы и содержание деятельности</w:t>
      </w:r>
    </w:p>
    <w:p w:rsidR="00276061" w:rsidRPr="00EA612C" w:rsidRDefault="00C53B9C" w:rsidP="00EA61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12C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276061" w:rsidRPr="00EA612C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p w:rsidR="000A2E13" w:rsidRPr="00EA612C" w:rsidRDefault="000A2E13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Классный руководитель: организует работу по созданию коллектива; осуществляет индивидуальную воспитательную работу с обучающимися; взаимодействует с педагогическими работниками, специалистами коррекционно-развивающего профиля, педагогами дополнительного образования, работающими с обучающимися данного класса (группы); выносит проблемные ситуации в рамках воспитательной работы на обсуждение психолого-педагогического консилиума образовательной организации; включает в совместную воспитательную работу родителей (законных представителей) обучающихся или их; корректно привлекает братьев и сестер обучающегося при подготовке открытых мероприятий, образовательных событий и иных значимых мероприятий; совместно с администрацией образовательной организации планирует взаимодействие с внешними партнерами, а также с родительскими сообществами и объединениями лиц с инвалидностью.</w:t>
      </w:r>
    </w:p>
    <w:p w:rsidR="002C3583" w:rsidRPr="00EA612C" w:rsidRDefault="002C3583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Классный руководитель осуществляет:</w:t>
      </w:r>
    </w:p>
    <w:p w:rsidR="005151B8" w:rsidRPr="00EA612C" w:rsidRDefault="002647AF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- </w:t>
      </w:r>
      <w:r w:rsidR="005151B8" w:rsidRPr="00EA612C">
        <w:rPr>
          <w:rFonts w:ascii="Times New Roman" w:hAnsi="Times New Roman" w:cs="Times New Roman"/>
          <w:sz w:val="28"/>
          <w:szCs w:val="28"/>
        </w:rPr>
        <w:t>планирование и проведение классны</w:t>
      </w:r>
      <w:r w:rsidRPr="00EA612C">
        <w:rPr>
          <w:rFonts w:ascii="Times New Roman" w:hAnsi="Times New Roman" w:cs="Times New Roman"/>
          <w:sz w:val="28"/>
          <w:szCs w:val="28"/>
        </w:rPr>
        <w:t xml:space="preserve">х часов целевой воспитательной </w:t>
      </w:r>
      <w:r w:rsidR="005151B8" w:rsidRPr="00EA612C">
        <w:rPr>
          <w:rFonts w:ascii="Times New Roman" w:hAnsi="Times New Roman" w:cs="Times New Roman"/>
          <w:sz w:val="28"/>
          <w:szCs w:val="28"/>
        </w:rPr>
        <w:t>тематической направленности;</w:t>
      </w:r>
    </w:p>
    <w:p w:rsidR="005151B8" w:rsidRPr="00EA612C" w:rsidRDefault="005151B8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</w:t>
      </w:r>
      <w:r w:rsidR="002647AF" w:rsidRPr="00EA612C">
        <w:rPr>
          <w:rFonts w:ascii="Times New Roman" w:hAnsi="Times New Roman" w:cs="Times New Roman"/>
          <w:sz w:val="28"/>
          <w:szCs w:val="28"/>
        </w:rPr>
        <w:t xml:space="preserve"> </w:t>
      </w:r>
      <w:r w:rsidRPr="00EA612C">
        <w:rPr>
          <w:rFonts w:ascii="Times New Roman" w:hAnsi="Times New Roman" w:cs="Times New Roman"/>
          <w:sz w:val="28"/>
          <w:szCs w:val="28"/>
        </w:rPr>
        <w:t>инициирование и поддержку классными руководителями участия классов</w:t>
      </w:r>
      <w:r w:rsidR="002647AF" w:rsidRPr="00EA612C">
        <w:rPr>
          <w:rFonts w:ascii="Times New Roman" w:hAnsi="Times New Roman" w:cs="Times New Roman"/>
          <w:sz w:val="28"/>
          <w:szCs w:val="28"/>
        </w:rPr>
        <w:t xml:space="preserve"> в </w:t>
      </w:r>
      <w:r w:rsidRPr="00EA612C">
        <w:rPr>
          <w:rFonts w:ascii="Times New Roman" w:hAnsi="Times New Roman" w:cs="Times New Roman"/>
          <w:sz w:val="28"/>
          <w:szCs w:val="28"/>
        </w:rPr>
        <w:t>общешкольных делах, мероприятиях, оказание необходимой помощи обучающимся в их подготовке, проведении и анализе;</w:t>
      </w:r>
    </w:p>
    <w:p w:rsidR="005151B8" w:rsidRPr="00EA612C" w:rsidRDefault="005151B8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</w:t>
      </w:r>
      <w:r w:rsidR="002647AF" w:rsidRPr="00EA612C">
        <w:rPr>
          <w:rFonts w:ascii="Times New Roman" w:hAnsi="Times New Roman" w:cs="Times New Roman"/>
          <w:sz w:val="28"/>
          <w:szCs w:val="28"/>
        </w:rPr>
        <w:t xml:space="preserve"> </w:t>
      </w:r>
      <w:r w:rsidRPr="00EA612C">
        <w:rPr>
          <w:rFonts w:ascii="Times New Roman" w:hAnsi="Times New Roman" w:cs="Times New Roman"/>
          <w:sz w:val="28"/>
          <w:szCs w:val="28"/>
        </w:rPr>
        <w:t>организацию интересных и полезных для ли</w:t>
      </w:r>
      <w:r w:rsidR="002647AF" w:rsidRPr="00EA612C">
        <w:rPr>
          <w:rFonts w:ascii="Times New Roman" w:hAnsi="Times New Roman" w:cs="Times New Roman"/>
          <w:sz w:val="28"/>
          <w:szCs w:val="28"/>
        </w:rPr>
        <w:t xml:space="preserve">чностного развития обучающихся </w:t>
      </w:r>
      <w:r w:rsidRPr="00EA612C">
        <w:rPr>
          <w:rFonts w:ascii="Times New Roman" w:hAnsi="Times New Roman" w:cs="Times New Roman"/>
          <w:sz w:val="28"/>
          <w:szCs w:val="28"/>
        </w:rPr>
        <w:t>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5151B8" w:rsidRPr="00EA612C" w:rsidRDefault="005151B8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</w:t>
      </w:r>
      <w:r w:rsidR="002647AF" w:rsidRPr="00EA612C">
        <w:rPr>
          <w:rFonts w:ascii="Times New Roman" w:hAnsi="Times New Roman" w:cs="Times New Roman"/>
          <w:sz w:val="28"/>
          <w:szCs w:val="28"/>
        </w:rPr>
        <w:t xml:space="preserve"> </w:t>
      </w:r>
      <w:r w:rsidRPr="00EA612C">
        <w:rPr>
          <w:rFonts w:ascii="Times New Roman" w:hAnsi="Times New Roman" w:cs="Times New Roman"/>
          <w:sz w:val="28"/>
          <w:szCs w:val="28"/>
        </w:rPr>
        <w:t>сплочение коллектива класса через игры и т</w:t>
      </w:r>
      <w:r w:rsidR="00731F81" w:rsidRPr="00EA612C">
        <w:rPr>
          <w:rFonts w:ascii="Times New Roman" w:hAnsi="Times New Roman" w:cs="Times New Roman"/>
          <w:sz w:val="28"/>
          <w:szCs w:val="28"/>
        </w:rPr>
        <w:t xml:space="preserve">ренинги на </w:t>
      </w:r>
      <w:proofErr w:type="spellStart"/>
      <w:r w:rsidR="00731F81" w:rsidRPr="00EA612C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="00731F81" w:rsidRPr="00EA612C">
        <w:rPr>
          <w:rFonts w:ascii="Times New Roman" w:hAnsi="Times New Roman" w:cs="Times New Roman"/>
          <w:sz w:val="28"/>
          <w:szCs w:val="28"/>
        </w:rPr>
        <w:t xml:space="preserve">, </w:t>
      </w:r>
      <w:r w:rsidRPr="00EA612C">
        <w:rPr>
          <w:rFonts w:ascii="Times New Roman" w:hAnsi="Times New Roman" w:cs="Times New Roman"/>
          <w:sz w:val="28"/>
          <w:szCs w:val="28"/>
        </w:rPr>
        <w:t>внеучебные и внешкольные мероприятия, походы, экскурсии, празднования дней рождения обучающихся, классные вечера;</w:t>
      </w:r>
    </w:p>
    <w:p w:rsidR="005151B8" w:rsidRPr="00EA612C" w:rsidRDefault="005151B8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</w:t>
      </w:r>
      <w:r w:rsidR="002647AF" w:rsidRPr="00EA612C">
        <w:rPr>
          <w:rFonts w:ascii="Times New Roman" w:hAnsi="Times New Roman" w:cs="Times New Roman"/>
          <w:sz w:val="28"/>
          <w:szCs w:val="28"/>
        </w:rPr>
        <w:t xml:space="preserve"> </w:t>
      </w:r>
      <w:r w:rsidRPr="00EA612C">
        <w:rPr>
          <w:rFonts w:ascii="Times New Roman" w:hAnsi="Times New Roman" w:cs="Times New Roman"/>
          <w:sz w:val="28"/>
          <w:szCs w:val="28"/>
        </w:rPr>
        <w:t>выработку совместно с обучающимися правил поведения класса, участ</w:t>
      </w:r>
      <w:r w:rsidR="00731F81" w:rsidRPr="00EA612C">
        <w:rPr>
          <w:rFonts w:ascii="Times New Roman" w:hAnsi="Times New Roman" w:cs="Times New Roman"/>
          <w:sz w:val="28"/>
          <w:szCs w:val="28"/>
        </w:rPr>
        <w:t xml:space="preserve">ие в </w:t>
      </w:r>
      <w:r w:rsidRPr="00EA612C">
        <w:rPr>
          <w:rFonts w:ascii="Times New Roman" w:hAnsi="Times New Roman" w:cs="Times New Roman"/>
          <w:sz w:val="28"/>
          <w:szCs w:val="28"/>
        </w:rPr>
        <w:t>выработке таких правил поведения в общеобразовательной организации;</w:t>
      </w:r>
    </w:p>
    <w:p w:rsidR="005151B8" w:rsidRPr="00EA612C" w:rsidRDefault="005151B8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</w:t>
      </w:r>
      <w:r w:rsidR="002647AF" w:rsidRPr="00EA612C">
        <w:rPr>
          <w:rFonts w:ascii="Times New Roman" w:hAnsi="Times New Roman" w:cs="Times New Roman"/>
          <w:sz w:val="28"/>
          <w:szCs w:val="28"/>
        </w:rPr>
        <w:t xml:space="preserve"> </w:t>
      </w:r>
      <w:r w:rsidRPr="00EA612C">
        <w:rPr>
          <w:rFonts w:ascii="Times New Roman" w:hAnsi="Times New Roman" w:cs="Times New Roman"/>
          <w:sz w:val="28"/>
          <w:szCs w:val="28"/>
        </w:rPr>
        <w:t>изучение особенностей личностного развития о</w:t>
      </w:r>
      <w:r w:rsidR="00731F81" w:rsidRPr="00EA612C">
        <w:rPr>
          <w:rFonts w:ascii="Times New Roman" w:hAnsi="Times New Roman" w:cs="Times New Roman"/>
          <w:sz w:val="28"/>
          <w:szCs w:val="28"/>
        </w:rPr>
        <w:t xml:space="preserve">бучающихся путём наблюдения за </w:t>
      </w:r>
      <w:r w:rsidRPr="00EA612C">
        <w:rPr>
          <w:rFonts w:ascii="Times New Roman" w:hAnsi="Times New Roman" w:cs="Times New Roman"/>
          <w:sz w:val="28"/>
          <w:szCs w:val="28"/>
        </w:rPr>
        <w:t>их поведением, в специально создаваемых педагогических ситуациях, в играх, беседах по нравственным проблемам; результаты наблюдения св</w:t>
      </w:r>
      <w:r w:rsidR="00731F81" w:rsidRPr="00EA612C">
        <w:rPr>
          <w:rFonts w:ascii="Times New Roman" w:hAnsi="Times New Roman" w:cs="Times New Roman"/>
          <w:sz w:val="28"/>
          <w:szCs w:val="28"/>
        </w:rPr>
        <w:t xml:space="preserve">еряются с результатами бесед с </w:t>
      </w:r>
      <w:r w:rsidRPr="00EA612C">
        <w:rPr>
          <w:rFonts w:ascii="Times New Roman" w:hAnsi="Times New Roman" w:cs="Times New Roman"/>
          <w:sz w:val="28"/>
          <w:szCs w:val="28"/>
        </w:rPr>
        <w:t>родителями, учителями, а также (при необходимости) со школьным психологом;</w:t>
      </w:r>
    </w:p>
    <w:p w:rsidR="005151B8" w:rsidRPr="00EA612C" w:rsidRDefault="005151B8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</w:t>
      </w:r>
      <w:r w:rsidR="002647AF" w:rsidRPr="00EA612C">
        <w:rPr>
          <w:rFonts w:ascii="Times New Roman" w:hAnsi="Times New Roman" w:cs="Times New Roman"/>
          <w:sz w:val="28"/>
          <w:szCs w:val="28"/>
        </w:rPr>
        <w:t xml:space="preserve"> </w:t>
      </w:r>
      <w:r w:rsidRPr="00EA612C">
        <w:rPr>
          <w:rFonts w:ascii="Times New Roman" w:hAnsi="Times New Roman" w:cs="Times New Roman"/>
          <w:sz w:val="28"/>
          <w:szCs w:val="28"/>
        </w:rPr>
        <w:t>доверительное общение и поддержку</w:t>
      </w:r>
      <w:r w:rsidR="002647AF" w:rsidRPr="00EA612C">
        <w:rPr>
          <w:rFonts w:ascii="Times New Roman" w:hAnsi="Times New Roman" w:cs="Times New Roman"/>
          <w:sz w:val="28"/>
          <w:szCs w:val="28"/>
        </w:rPr>
        <w:t xml:space="preserve"> обучающихся в решении проблем </w:t>
      </w:r>
      <w:r w:rsidRPr="00EA612C">
        <w:rPr>
          <w:rFonts w:ascii="Times New Roman" w:hAnsi="Times New Roman" w:cs="Times New Roman"/>
          <w:sz w:val="28"/>
          <w:szCs w:val="28"/>
        </w:rPr>
        <w:t>(налаживание взаимоотношений с одноклассниками или педа</w:t>
      </w:r>
      <w:r w:rsidR="00731F81" w:rsidRPr="00EA612C">
        <w:rPr>
          <w:rFonts w:ascii="Times New Roman" w:hAnsi="Times New Roman" w:cs="Times New Roman"/>
          <w:sz w:val="28"/>
          <w:szCs w:val="28"/>
        </w:rPr>
        <w:t xml:space="preserve">гогами, </w:t>
      </w:r>
      <w:r w:rsidR="00731F81" w:rsidRPr="00EA612C">
        <w:rPr>
          <w:rFonts w:ascii="Times New Roman" w:hAnsi="Times New Roman" w:cs="Times New Roman"/>
          <w:sz w:val="28"/>
          <w:szCs w:val="28"/>
        </w:rPr>
        <w:lastRenderedPageBreak/>
        <w:t xml:space="preserve">успеваемость и т. д.), </w:t>
      </w:r>
      <w:r w:rsidRPr="00EA612C">
        <w:rPr>
          <w:rFonts w:ascii="Times New Roman" w:hAnsi="Times New Roman" w:cs="Times New Roman"/>
          <w:sz w:val="28"/>
          <w:szCs w:val="28"/>
        </w:rPr>
        <w:t>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5151B8" w:rsidRPr="00EA612C" w:rsidRDefault="005151B8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</w:t>
      </w:r>
      <w:r w:rsidR="002647AF" w:rsidRPr="00EA612C">
        <w:rPr>
          <w:rFonts w:ascii="Times New Roman" w:hAnsi="Times New Roman" w:cs="Times New Roman"/>
          <w:sz w:val="28"/>
          <w:szCs w:val="28"/>
        </w:rPr>
        <w:t xml:space="preserve"> </w:t>
      </w:r>
      <w:r w:rsidRPr="00EA612C">
        <w:rPr>
          <w:rFonts w:ascii="Times New Roman" w:hAnsi="Times New Roman" w:cs="Times New Roman"/>
          <w:sz w:val="28"/>
          <w:szCs w:val="28"/>
        </w:rPr>
        <w:t xml:space="preserve">индивидуальную работу с обучающимися класса по ведению личных </w:t>
      </w:r>
      <w:r w:rsidR="00731F81" w:rsidRPr="00EA612C">
        <w:rPr>
          <w:rFonts w:ascii="Times New Roman" w:hAnsi="Times New Roman" w:cs="Times New Roman"/>
          <w:sz w:val="28"/>
          <w:szCs w:val="28"/>
        </w:rPr>
        <w:t xml:space="preserve">портфолио, </w:t>
      </w:r>
      <w:r w:rsidRPr="00EA612C">
        <w:rPr>
          <w:rFonts w:ascii="Times New Roman" w:hAnsi="Times New Roman" w:cs="Times New Roman"/>
          <w:sz w:val="28"/>
          <w:szCs w:val="28"/>
        </w:rPr>
        <w:t>в которых они фиксируют свои учебные, творческие, спортивные, личностные достижения;</w:t>
      </w:r>
    </w:p>
    <w:p w:rsidR="005151B8" w:rsidRPr="00EA612C" w:rsidRDefault="005151B8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</w:t>
      </w:r>
      <w:r w:rsidR="002647AF" w:rsidRPr="00EA612C">
        <w:rPr>
          <w:rFonts w:ascii="Times New Roman" w:hAnsi="Times New Roman" w:cs="Times New Roman"/>
          <w:sz w:val="28"/>
          <w:szCs w:val="28"/>
        </w:rPr>
        <w:t xml:space="preserve"> </w:t>
      </w:r>
      <w:r w:rsidRPr="00EA612C">
        <w:rPr>
          <w:rFonts w:ascii="Times New Roman" w:hAnsi="Times New Roman" w:cs="Times New Roman"/>
          <w:sz w:val="28"/>
          <w:szCs w:val="28"/>
        </w:rPr>
        <w:t>регулярные консультации с учителями-</w:t>
      </w:r>
      <w:r w:rsidR="002647AF" w:rsidRPr="00EA612C">
        <w:rPr>
          <w:rFonts w:ascii="Times New Roman" w:hAnsi="Times New Roman" w:cs="Times New Roman"/>
          <w:sz w:val="28"/>
          <w:szCs w:val="28"/>
        </w:rPr>
        <w:t xml:space="preserve">предметниками, направленные на </w:t>
      </w:r>
      <w:r w:rsidRPr="00EA612C">
        <w:rPr>
          <w:rFonts w:ascii="Times New Roman" w:hAnsi="Times New Roman" w:cs="Times New Roman"/>
          <w:sz w:val="28"/>
          <w:szCs w:val="28"/>
        </w:rPr>
        <w:t>формирование единства требований по вопросам воспита</w:t>
      </w:r>
      <w:r w:rsidR="002647AF" w:rsidRPr="00EA612C">
        <w:rPr>
          <w:rFonts w:ascii="Times New Roman" w:hAnsi="Times New Roman" w:cs="Times New Roman"/>
          <w:sz w:val="28"/>
          <w:szCs w:val="28"/>
        </w:rPr>
        <w:t xml:space="preserve">ния и обучения, предупреждение </w:t>
      </w:r>
      <w:r w:rsidRPr="00EA612C">
        <w:rPr>
          <w:rFonts w:ascii="Times New Roman" w:hAnsi="Times New Roman" w:cs="Times New Roman"/>
          <w:sz w:val="28"/>
          <w:szCs w:val="28"/>
        </w:rPr>
        <w:t>и/или разрешение конфликтов между учителями и обучающимися;</w:t>
      </w:r>
    </w:p>
    <w:p w:rsidR="005151B8" w:rsidRPr="00EA612C" w:rsidRDefault="005151B8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</w:t>
      </w:r>
      <w:r w:rsidR="002647AF" w:rsidRPr="00EA612C">
        <w:rPr>
          <w:rFonts w:ascii="Times New Roman" w:hAnsi="Times New Roman" w:cs="Times New Roman"/>
          <w:sz w:val="28"/>
          <w:szCs w:val="28"/>
        </w:rPr>
        <w:t xml:space="preserve"> </w:t>
      </w:r>
      <w:r w:rsidRPr="00EA612C">
        <w:rPr>
          <w:rFonts w:ascii="Times New Roman" w:hAnsi="Times New Roman" w:cs="Times New Roman"/>
          <w:sz w:val="28"/>
          <w:szCs w:val="28"/>
        </w:rPr>
        <w:t>проведение мини-педсоветов для реше</w:t>
      </w:r>
      <w:r w:rsidR="002647AF" w:rsidRPr="00EA612C">
        <w:rPr>
          <w:rFonts w:ascii="Times New Roman" w:hAnsi="Times New Roman" w:cs="Times New Roman"/>
          <w:sz w:val="28"/>
          <w:szCs w:val="28"/>
        </w:rPr>
        <w:t xml:space="preserve">ния конкретных проблем класса, </w:t>
      </w:r>
      <w:r w:rsidRPr="00EA612C">
        <w:rPr>
          <w:rFonts w:ascii="Times New Roman" w:hAnsi="Times New Roman" w:cs="Times New Roman"/>
          <w:sz w:val="28"/>
          <w:szCs w:val="28"/>
        </w:rPr>
        <w:t>интеграции воспитательных влияний педагогов на обучающихся, привлечение учителейпредметников к участию в классных делах, дающих и</w:t>
      </w:r>
      <w:r w:rsidR="00731F81" w:rsidRPr="00EA612C">
        <w:rPr>
          <w:rFonts w:ascii="Times New Roman" w:hAnsi="Times New Roman" w:cs="Times New Roman"/>
          <w:sz w:val="28"/>
          <w:szCs w:val="28"/>
        </w:rPr>
        <w:t xml:space="preserve">м возможность лучше узнавать и </w:t>
      </w:r>
      <w:r w:rsidRPr="00EA612C">
        <w:rPr>
          <w:rFonts w:ascii="Times New Roman" w:hAnsi="Times New Roman" w:cs="Times New Roman"/>
          <w:sz w:val="28"/>
          <w:szCs w:val="28"/>
        </w:rPr>
        <w:t>понимать обучающихся, общаясь и наблюдая их во внеучебной обстановке, участвовать в родительских собраниях класса;</w:t>
      </w:r>
    </w:p>
    <w:p w:rsidR="005151B8" w:rsidRPr="00EA612C" w:rsidRDefault="005151B8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</w:t>
      </w:r>
      <w:r w:rsidR="002647AF" w:rsidRPr="00EA612C">
        <w:rPr>
          <w:rFonts w:ascii="Times New Roman" w:hAnsi="Times New Roman" w:cs="Times New Roman"/>
          <w:sz w:val="28"/>
          <w:szCs w:val="28"/>
        </w:rPr>
        <w:t xml:space="preserve"> </w:t>
      </w:r>
      <w:r w:rsidRPr="00EA612C">
        <w:rPr>
          <w:rFonts w:ascii="Times New Roman" w:hAnsi="Times New Roman" w:cs="Times New Roman"/>
          <w:sz w:val="28"/>
          <w:szCs w:val="28"/>
        </w:rPr>
        <w:t>организацию и проведение регулярных родител</w:t>
      </w:r>
      <w:r w:rsidR="00731F81" w:rsidRPr="00EA612C">
        <w:rPr>
          <w:rFonts w:ascii="Times New Roman" w:hAnsi="Times New Roman" w:cs="Times New Roman"/>
          <w:sz w:val="28"/>
          <w:szCs w:val="28"/>
        </w:rPr>
        <w:t xml:space="preserve">ьских собраний, информирование </w:t>
      </w:r>
      <w:r w:rsidRPr="00EA612C">
        <w:rPr>
          <w:rFonts w:ascii="Times New Roman" w:hAnsi="Times New Roman" w:cs="Times New Roman"/>
          <w:sz w:val="28"/>
          <w:szCs w:val="28"/>
        </w:rPr>
        <w:t>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5151B8" w:rsidRPr="00EA612C" w:rsidRDefault="005151B8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-создание и организацию работы родительского к</w:t>
      </w:r>
      <w:r w:rsidR="00731F81" w:rsidRPr="00EA612C">
        <w:rPr>
          <w:rFonts w:ascii="Times New Roman" w:hAnsi="Times New Roman" w:cs="Times New Roman"/>
          <w:sz w:val="28"/>
          <w:szCs w:val="28"/>
        </w:rPr>
        <w:t xml:space="preserve">омитета класса, участвующего в </w:t>
      </w:r>
      <w:r w:rsidRPr="00EA612C">
        <w:rPr>
          <w:rFonts w:ascii="Times New Roman" w:hAnsi="Times New Roman" w:cs="Times New Roman"/>
          <w:sz w:val="28"/>
          <w:szCs w:val="28"/>
        </w:rPr>
        <w:t>решении вопросов воспитания и обучения в классе, общеобразовательной организации;</w:t>
      </w:r>
    </w:p>
    <w:p w:rsidR="005151B8" w:rsidRPr="00EA612C" w:rsidRDefault="005151B8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-привлечение родителей (законных представителе</w:t>
      </w:r>
      <w:r w:rsidR="00731F81" w:rsidRPr="00EA612C">
        <w:rPr>
          <w:rFonts w:ascii="Times New Roman" w:hAnsi="Times New Roman" w:cs="Times New Roman"/>
          <w:sz w:val="28"/>
          <w:szCs w:val="28"/>
        </w:rPr>
        <w:t xml:space="preserve">й), членов семей обучающихся к </w:t>
      </w:r>
      <w:r w:rsidRPr="00EA612C">
        <w:rPr>
          <w:rFonts w:ascii="Times New Roman" w:hAnsi="Times New Roman" w:cs="Times New Roman"/>
          <w:sz w:val="28"/>
          <w:szCs w:val="28"/>
        </w:rPr>
        <w:t>организации и проведению воспитательн</w:t>
      </w:r>
      <w:r w:rsidR="00731F81" w:rsidRPr="00EA612C">
        <w:rPr>
          <w:rFonts w:ascii="Times New Roman" w:hAnsi="Times New Roman" w:cs="Times New Roman"/>
          <w:sz w:val="28"/>
          <w:szCs w:val="28"/>
        </w:rPr>
        <w:t xml:space="preserve">ых дел, мероприятий в классе и </w:t>
      </w:r>
      <w:r w:rsidRPr="00EA612C">
        <w:rPr>
          <w:rFonts w:ascii="Times New Roman" w:hAnsi="Times New Roman" w:cs="Times New Roman"/>
          <w:sz w:val="28"/>
          <w:szCs w:val="28"/>
        </w:rPr>
        <w:t>общеобразовательной организации;</w:t>
      </w:r>
    </w:p>
    <w:p w:rsidR="005151B8" w:rsidRPr="00EA612C" w:rsidRDefault="005151B8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-проведение в классе праздников, конкурсов, соревнований и т. п.</w:t>
      </w:r>
    </w:p>
    <w:p w:rsidR="002647AF" w:rsidRPr="00EA612C" w:rsidRDefault="002647AF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061" w:rsidRPr="00EA612C" w:rsidRDefault="00C53B9C" w:rsidP="00EA61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12C"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="002647AF" w:rsidRPr="00EA612C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p w:rsidR="002647AF" w:rsidRPr="00EA612C" w:rsidRDefault="002647AF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2647AF" w:rsidRPr="00EA612C" w:rsidRDefault="002647AF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</w:t>
      </w:r>
    </w:p>
    <w:p w:rsidR="002647AF" w:rsidRPr="00EA612C" w:rsidRDefault="002647AF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lastRenderedPageBreak/>
        <w:t>-включение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2647AF" w:rsidRPr="00EA612C" w:rsidRDefault="002647AF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2647AF" w:rsidRPr="00EA612C" w:rsidRDefault="002647AF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2647AF" w:rsidRPr="00EA612C" w:rsidRDefault="002647AF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2647AF" w:rsidRPr="00EA612C" w:rsidRDefault="002647AF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-побуждение обучающихся соблюдать нормы поведения, правила общения со </w:t>
      </w:r>
    </w:p>
    <w:p w:rsidR="002647AF" w:rsidRPr="00EA612C" w:rsidRDefault="002647AF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сверстниками и педагогами, соответствующие укладу общеобразовательной организации, установление и поддержку доброжелательной атмосферы;</w:t>
      </w:r>
    </w:p>
    <w:p w:rsidR="002647AF" w:rsidRPr="00EA612C" w:rsidRDefault="002647AF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2647AF" w:rsidRPr="00EA612C" w:rsidRDefault="002647AF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-инициирование и поддержку</w:t>
      </w:r>
      <w:r w:rsidR="003F79CC">
        <w:rPr>
          <w:rFonts w:ascii="Times New Roman" w:hAnsi="Times New Roman" w:cs="Times New Roman"/>
          <w:sz w:val="28"/>
          <w:szCs w:val="28"/>
        </w:rPr>
        <w:t xml:space="preserve"> участия в предметных днях, олимпиадах, конкурсах различного уровня и</w:t>
      </w:r>
      <w:r w:rsidRPr="00EA612C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2647AF" w:rsidRPr="00EA612C" w:rsidRDefault="002647AF" w:rsidP="00EA6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061" w:rsidRPr="00EA612C" w:rsidRDefault="00C53B9C" w:rsidP="00EA61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12C">
        <w:rPr>
          <w:rFonts w:ascii="Times New Roman" w:hAnsi="Times New Roman" w:cs="Times New Roman"/>
          <w:b/>
          <w:sz w:val="28"/>
          <w:szCs w:val="28"/>
        </w:rPr>
        <w:t xml:space="preserve">4.3 </w:t>
      </w:r>
      <w:r w:rsidR="002647AF" w:rsidRPr="00EA612C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76061" w:rsidRPr="00EA612C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  <w:r w:rsidR="002647AF" w:rsidRPr="00EA612C">
        <w:rPr>
          <w:rFonts w:ascii="Times New Roman" w:hAnsi="Times New Roman" w:cs="Times New Roman"/>
          <w:b/>
          <w:sz w:val="28"/>
          <w:szCs w:val="28"/>
        </w:rPr>
        <w:t>»</w:t>
      </w:r>
    </w:p>
    <w:p w:rsidR="00FA367A" w:rsidRPr="00EA612C" w:rsidRDefault="00166B52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Модуль «Внеурочная деятельность» в рамках двух направлений (коррекционно-развивающих и общеразвивающих занятий) в соответствии с основными направлениями является неотъемлемым компонентом АООП. Содержание коррекционно-развивающей области представлено обязательными коррекционными курсами в соответствии с АООП. Содержание коррекционной и коррекционно</w:t>
      </w:r>
      <w:r w:rsidR="00EA612C">
        <w:rPr>
          <w:rFonts w:ascii="Times New Roman" w:hAnsi="Times New Roman" w:cs="Times New Roman"/>
          <w:sz w:val="28"/>
          <w:szCs w:val="28"/>
        </w:rPr>
        <w:t>-</w:t>
      </w:r>
      <w:r w:rsidRPr="00EA612C">
        <w:rPr>
          <w:rFonts w:ascii="Times New Roman" w:hAnsi="Times New Roman" w:cs="Times New Roman"/>
          <w:sz w:val="28"/>
          <w:szCs w:val="28"/>
        </w:rPr>
        <w:t xml:space="preserve">развивающей работы для каждого обучающегося может быть дополнено на основании рекомендаций ПМПК, </w:t>
      </w:r>
      <w:r w:rsidR="003F79CC">
        <w:rPr>
          <w:rFonts w:ascii="Times New Roman" w:hAnsi="Times New Roman" w:cs="Times New Roman"/>
          <w:sz w:val="28"/>
          <w:szCs w:val="28"/>
        </w:rPr>
        <w:t>ППк, ИПРА ребенка-инвалида.</w:t>
      </w:r>
    </w:p>
    <w:p w:rsidR="00166B52" w:rsidRPr="00EA612C" w:rsidRDefault="00166B52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Коррекционно-развивающие заня</w:t>
      </w:r>
      <w:r w:rsidR="00FA367A" w:rsidRPr="00EA612C">
        <w:rPr>
          <w:rFonts w:ascii="Times New Roman" w:hAnsi="Times New Roman" w:cs="Times New Roman"/>
          <w:sz w:val="28"/>
          <w:szCs w:val="28"/>
        </w:rPr>
        <w:t>тия: развитие психомоторики и сенсорных процессов, логопедические занятия, ритмика, психологический практикум.</w:t>
      </w:r>
    </w:p>
    <w:p w:rsidR="00195479" w:rsidRPr="00EA612C" w:rsidRDefault="00195479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lastRenderedPageBreak/>
        <w:t>Воспитание на занятиях внеурочной деятельности осуществляется преимущественно через:</w:t>
      </w:r>
    </w:p>
    <w:p w:rsidR="00195479" w:rsidRPr="00EA612C" w:rsidRDefault="00195479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95479" w:rsidRPr="00EA612C" w:rsidRDefault="00195479" w:rsidP="003F79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 формирование в кружках, секциях и т.п. детс</w:t>
      </w:r>
      <w:r w:rsidR="003F79CC">
        <w:rPr>
          <w:rFonts w:ascii="Times New Roman" w:hAnsi="Times New Roman" w:cs="Times New Roman"/>
          <w:sz w:val="28"/>
          <w:szCs w:val="28"/>
        </w:rPr>
        <w:t xml:space="preserve">ко-взрослых общностей, которые </w:t>
      </w:r>
      <w:r w:rsidRPr="00EA612C">
        <w:rPr>
          <w:rFonts w:ascii="Times New Roman" w:hAnsi="Times New Roman" w:cs="Times New Roman"/>
          <w:sz w:val="28"/>
          <w:szCs w:val="28"/>
        </w:rPr>
        <w:t>могли бы объединять детей и педагогов</w:t>
      </w:r>
      <w:r w:rsidR="003F79CC">
        <w:rPr>
          <w:rFonts w:ascii="Times New Roman" w:hAnsi="Times New Roman" w:cs="Times New Roman"/>
          <w:sz w:val="28"/>
          <w:szCs w:val="28"/>
        </w:rPr>
        <w:t xml:space="preserve"> общими позитивными эмоциями и </w:t>
      </w:r>
      <w:r w:rsidRPr="00EA612C">
        <w:rPr>
          <w:rFonts w:ascii="Times New Roman" w:hAnsi="Times New Roman" w:cs="Times New Roman"/>
          <w:sz w:val="28"/>
          <w:szCs w:val="28"/>
        </w:rPr>
        <w:t>доверительными отношениями друг к другу;</w:t>
      </w:r>
    </w:p>
    <w:p w:rsidR="00195479" w:rsidRPr="00EA612C" w:rsidRDefault="00195479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195479" w:rsidRPr="00EA612C" w:rsidRDefault="00195479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195479" w:rsidRPr="00EA612C" w:rsidRDefault="00195479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 поощрение педагогами детских инициатив и детского соуправления.</w:t>
      </w:r>
    </w:p>
    <w:p w:rsidR="00195479" w:rsidRPr="00EA612C" w:rsidRDefault="00195479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3F79CC" w:rsidRPr="00EA612C" w:rsidRDefault="00195479" w:rsidP="003F79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 занятия исторического просвещения, граж</w:t>
      </w:r>
      <w:r w:rsidR="002030C1" w:rsidRPr="00EA612C">
        <w:rPr>
          <w:rFonts w:ascii="Times New Roman" w:hAnsi="Times New Roman" w:cs="Times New Roman"/>
          <w:sz w:val="28"/>
          <w:szCs w:val="28"/>
        </w:rPr>
        <w:t>данско-патриотической, историко-</w:t>
      </w:r>
      <w:r w:rsidRPr="00EA612C">
        <w:rPr>
          <w:rFonts w:ascii="Times New Roman" w:hAnsi="Times New Roman" w:cs="Times New Roman"/>
          <w:sz w:val="28"/>
          <w:szCs w:val="28"/>
        </w:rPr>
        <w:t>культурной направленности «Разговоры о важном», «Русск</w:t>
      </w:r>
      <w:r w:rsidR="00166B52" w:rsidRPr="00EA612C">
        <w:rPr>
          <w:rFonts w:ascii="Times New Roman" w:hAnsi="Times New Roman" w:cs="Times New Roman"/>
          <w:sz w:val="28"/>
          <w:szCs w:val="28"/>
        </w:rPr>
        <w:t>ий фольклор».</w:t>
      </w:r>
    </w:p>
    <w:p w:rsidR="00195479" w:rsidRPr="00EA612C" w:rsidRDefault="00195479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- занятия профориентационной направленности «Мир профессий». </w:t>
      </w:r>
    </w:p>
    <w:p w:rsidR="00195479" w:rsidRPr="00EA612C" w:rsidRDefault="00195479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 занятия в области искусств, художественного творчества разных видов и</w:t>
      </w:r>
      <w:r w:rsidR="002030C1" w:rsidRPr="00EA612C">
        <w:rPr>
          <w:rFonts w:ascii="Times New Roman" w:hAnsi="Times New Roman" w:cs="Times New Roman"/>
          <w:sz w:val="28"/>
          <w:szCs w:val="28"/>
        </w:rPr>
        <w:t xml:space="preserve"> </w:t>
      </w:r>
      <w:r w:rsidRPr="00EA612C">
        <w:rPr>
          <w:rFonts w:ascii="Times New Roman" w:hAnsi="Times New Roman" w:cs="Times New Roman"/>
          <w:sz w:val="28"/>
          <w:szCs w:val="28"/>
        </w:rPr>
        <w:t>жанров «Ми</w:t>
      </w:r>
      <w:r w:rsidR="002030C1" w:rsidRPr="00EA612C">
        <w:rPr>
          <w:rFonts w:ascii="Times New Roman" w:hAnsi="Times New Roman" w:cs="Times New Roman"/>
          <w:sz w:val="28"/>
          <w:szCs w:val="28"/>
        </w:rPr>
        <w:t>р моих увлечений», «Изостудия», «Художественный труд</w:t>
      </w:r>
      <w:r w:rsidRPr="00EA612C">
        <w:rPr>
          <w:rFonts w:ascii="Times New Roman" w:hAnsi="Times New Roman" w:cs="Times New Roman"/>
          <w:sz w:val="28"/>
          <w:szCs w:val="28"/>
        </w:rPr>
        <w:t xml:space="preserve">», </w:t>
      </w:r>
      <w:r w:rsidR="00166B52" w:rsidRPr="00EA612C">
        <w:rPr>
          <w:rFonts w:ascii="Times New Roman" w:hAnsi="Times New Roman" w:cs="Times New Roman"/>
          <w:sz w:val="28"/>
          <w:szCs w:val="28"/>
        </w:rPr>
        <w:t>«Резьба по дереву», «Веселые краски», «Фантазёры».</w:t>
      </w:r>
    </w:p>
    <w:p w:rsidR="002030C1" w:rsidRPr="00EA612C" w:rsidRDefault="00195479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 занятия туристско-краеведческой направле</w:t>
      </w:r>
      <w:r w:rsidR="002030C1" w:rsidRPr="00EA612C">
        <w:rPr>
          <w:rFonts w:ascii="Times New Roman" w:hAnsi="Times New Roman" w:cs="Times New Roman"/>
          <w:sz w:val="28"/>
          <w:szCs w:val="28"/>
        </w:rPr>
        <w:t>нности «Азбука туризма</w:t>
      </w:r>
      <w:r w:rsidRPr="00EA612C">
        <w:rPr>
          <w:rFonts w:ascii="Times New Roman" w:hAnsi="Times New Roman" w:cs="Times New Roman"/>
          <w:sz w:val="28"/>
          <w:szCs w:val="28"/>
        </w:rPr>
        <w:t>»</w:t>
      </w:r>
      <w:r w:rsidR="002030C1" w:rsidRPr="00EA612C">
        <w:rPr>
          <w:rFonts w:ascii="Times New Roman" w:hAnsi="Times New Roman" w:cs="Times New Roman"/>
          <w:sz w:val="28"/>
          <w:szCs w:val="28"/>
        </w:rPr>
        <w:t>, «Истоки»</w:t>
      </w:r>
      <w:r w:rsidR="00166B52" w:rsidRPr="00EA612C">
        <w:rPr>
          <w:rFonts w:ascii="Times New Roman" w:hAnsi="Times New Roman" w:cs="Times New Roman"/>
          <w:sz w:val="28"/>
          <w:szCs w:val="28"/>
        </w:rPr>
        <w:t>, «Юный эколог».</w:t>
      </w:r>
    </w:p>
    <w:p w:rsidR="00195479" w:rsidRPr="00EA612C" w:rsidRDefault="002030C1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- </w:t>
      </w:r>
      <w:r w:rsidR="00195479" w:rsidRPr="00EA612C">
        <w:rPr>
          <w:rFonts w:ascii="Times New Roman" w:hAnsi="Times New Roman" w:cs="Times New Roman"/>
          <w:sz w:val="28"/>
          <w:szCs w:val="28"/>
        </w:rPr>
        <w:t xml:space="preserve">занятия оздоровительной и спортивной направленности «Спортивные игры», </w:t>
      </w:r>
      <w:r w:rsidRPr="00EA612C">
        <w:rPr>
          <w:rFonts w:ascii="Times New Roman" w:hAnsi="Times New Roman" w:cs="Times New Roman"/>
          <w:sz w:val="28"/>
          <w:szCs w:val="28"/>
        </w:rPr>
        <w:t>«ОФП»,</w:t>
      </w:r>
      <w:r w:rsidR="00195479" w:rsidRPr="00EA612C">
        <w:rPr>
          <w:rFonts w:ascii="Times New Roman" w:hAnsi="Times New Roman" w:cs="Times New Roman"/>
          <w:sz w:val="28"/>
          <w:szCs w:val="28"/>
        </w:rPr>
        <w:t xml:space="preserve"> «Основы безопасности жизнедеятельности»</w:t>
      </w:r>
      <w:r w:rsidRPr="00EA612C">
        <w:rPr>
          <w:rFonts w:ascii="Times New Roman" w:hAnsi="Times New Roman" w:cs="Times New Roman"/>
          <w:sz w:val="28"/>
          <w:szCs w:val="28"/>
        </w:rPr>
        <w:t>.</w:t>
      </w:r>
      <w:r w:rsidR="00195479" w:rsidRPr="00EA6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B52" w:rsidRPr="00EA612C" w:rsidRDefault="00166B52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 - занятия социал</w:t>
      </w:r>
      <w:r w:rsidR="003F79CC">
        <w:rPr>
          <w:rFonts w:ascii="Times New Roman" w:hAnsi="Times New Roman" w:cs="Times New Roman"/>
          <w:sz w:val="28"/>
          <w:szCs w:val="28"/>
        </w:rPr>
        <w:t>ьной направленности «Кулинария», «ЮИД».</w:t>
      </w:r>
    </w:p>
    <w:p w:rsidR="00713E4F" w:rsidRPr="00EA612C" w:rsidRDefault="00713E4F" w:rsidP="00EA612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3E4F" w:rsidRPr="00EA612C" w:rsidRDefault="00C53B9C" w:rsidP="00EA61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12C">
        <w:rPr>
          <w:rFonts w:ascii="Times New Roman" w:hAnsi="Times New Roman" w:cs="Times New Roman"/>
          <w:b/>
          <w:sz w:val="28"/>
          <w:szCs w:val="28"/>
        </w:rPr>
        <w:t>4.4</w:t>
      </w:r>
      <w:r w:rsidR="00156030" w:rsidRPr="00EA61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6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E4F" w:rsidRPr="00EA612C">
        <w:rPr>
          <w:rFonts w:ascii="Times New Roman" w:hAnsi="Times New Roman" w:cs="Times New Roman"/>
          <w:b/>
          <w:sz w:val="28"/>
          <w:szCs w:val="28"/>
        </w:rPr>
        <w:t>Модуль «Знакомство с профессиями»</w:t>
      </w:r>
    </w:p>
    <w:p w:rsidR="00713E4F" w:rsidRPr="00EA612C" w:rsidRDefault="00713E4F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Деятельность педагогичес</w:t>
      </w:r>
      <w:r w:rsidR="005B6E60" w:rsidRPr="00EA612C">
        <w:rPr>
          <w:rFonts w:ascii="Times New Roman" w:hAnsi="Times New Roman" w:cs="Times New Roman"/>
          <w:sz w:val="28"/>
          <w:szCs w:val="28"/>
        </w:rPr>
        <w:t>ких работников по направлению «П</w:t>
      </w:r>
      <w:r w:rsidRPr="00EA612C">
        <w:rPr>
          <w:rFonts w:ascii="Times New Roman" w:hAnsi="Times New Roman" w:cs="Times New Roman"/>
          <w:sz w:val="28"/>
          <w:szCs w:val="28"/>
        </w:rPr>
        <w:t xml:space="preserve">рофориентация» включает в себя: знакомство обучающихся с умственной отсталостью с миром современных профессий, психолого-педагогическую диагностику и консультирование обучающихся и воспитывающих их семей по проблемам профориентации, а также организацию систематических профессиональных проб обучающихся. </w:t>
      </w:r>
    </w:p>
    <w:p w:rsidR="00713E4F" w:rsidRPr="00EA612C" w:rsidRDefault="00713E4F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Задача совместной деятельности педагогического работника и семьи обучающегося — подготовить обучающегося к требованиям современного </w:t>
      </w:r>
      <w:r w:rsidRPr="00EA612C">
        <w:rPr>
          <w:rFonts w:ascii="Times New Roman" w:hAnsi="Times New Roman" w:cs="Times New Roman"/>
          <w:sz w:val="28"/>
          <w:szCs w:val="28"/>
        </w:rPr>
        <w:lastRenderedPageBreak/>
        <w:t xml:space="preserve">рынка  труда, с учетом объективных ограничений здоровья, реальных возможностей и перспектив будущей трудовой занятости. </w:t>
      </w:r>
    </w:p>
    <w:p w:rsidR="00713E4F" w:rsidRPr="00EA612C" w:rsidRDefault="00713E4F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Виды и формы деятельности:</w:t>
      </w:r>
    </w:p>
    <w:p w:rsidR="005B6E60" w:rsidRPr="00EA612C" w:rsidRDefault="005B6E60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- 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</w:t>
      </w:r>
      <w:r w:rsidR="00EA612C">
        <w:rPr>
          <w:rFonts w:ascii="Times New Roman" w:hAnsi="Times New Roman" w:cs="Times New Roman"/>
          <w:sz w:val="28"/>
          <w:szCs w:val="28"/>
        </w:rPr>
        <w:t>будущего (р</w:t>
      </w:r>
      <w:r w:rsidRPr="00EA612C">
        <w:rPr>
          <w:rFonts w:ascii="Times New Roman" w:hAnsi="Times New Roman" w:cs="Times New Roman"/>
          <w:sz w:val="28"/>
          <w:szCs w:val="28"/>
        </w:rPr>
        <w:t>еализуется педагогом-психологом в 9 классе).</w:t>
      </w:r>
    </w:p>
    <w:p w:rsidR="005B6E60" w:rsidRPr="00EA612C" w:rsidRDefault="005B6E60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 программа по профориентации (реализуется через часы общения, внеурочную деятельность, Окружное мероприятие по трудовому обучению);</w:t>
      </w:r>
    </w:p>
    <w:p w:rsidR="005B6E60" w:rsidRPr="00EA612C" w:rsidRDefault="005B6E60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 экскурсии на предприятия, в организации, дающие начальные представления о существующих профессиях и условиях работы;</w:t>
      </w:r>
    </w:p>
    <w:p w:rsidR="005B6E60" w:rsidRPr="00EA612C" w:rsidRDefault="005B6E60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 посещение профориентационных выставок, ярмарок профессий, тематических профориентационных парков, лагерей, дней открытых дверей в организациях СПО;</w:t>
      </w:r>
    </w:p>
    <w:p w:rsidR="005B6E60" w:rsidRPr="00EA612C" w:rsidRDefault="005B6E60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- индивидуальное консультирование </w:t>
      </w:r>
      <w:r w:rsidR="003F79CC">
        <w:rPr>
          <w:rFonts w:ascii="Times New Roman" w:hAnsi="Times New Roman" w:cs="Times New Roman"/>
          <w:sz w:val="28"/>
          <w:szCs w:val="28"/>
        </w:rPr>
        <w:t xml:space="preserve">всеми педагогическими работниками </w:t>
      </w:r>
      <w:r w:rsidRPr="00EA612C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5B6E60" w:rsidRPr="00EA612C" w:rsidRDefault="005B6E60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- освоение обучающимися основ профессии в рамках различных курсов, </w:t>
      </w:r>
    </w:p>
    <w:p w:rsidR="005B6E60" w:rsidRDefault="005B6E60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3F79CC" w:rsidRPr="00EA612C" w:rsidRDefault="003F79CC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включение обучающихся в общественно-полезный труд.</w:t>
      </w:r>
    </w:p>
    <w:p w:rsidR="00C55C4E" w:rsidRPr="00EA612C" w:rsidRDefault="00C55C4E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E4F" w:rsidRPr="00EA612C" w:rsidRDefault="00C53B9C" w:rsidP="00EA61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12C">
        <w:rPr>
          <w:rFonts w:ascii="Times New Roman" w:hAnsi="Times New Roman" w:cs="Times New Roman"/>
          <w:b/>
          <w:sz w:val="28"/>
          <w:szCs w:val="28"/>
        </w:rPr>
        <w:t>4.5</w:t>
      </w:r>
      <w:r w:rsidR="00156030" w:rsidRPr="00EA61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6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E4F" w:rsidRPr="00EA612C">
        <w:rPr>
          <w:rFonts w:ascii="Times New Roman" w:hAnsi="Times New Roman" w:cs="Times New Roman"/>
          <w:b/>
          <w:sz w:val="28"/>
          <w:szCs w:val="28"/>
        </w:rPr>
        <w:t xml:space="preserve">Модуль «Ключевые общешкольные дела и события» </w:t>
      </w:r>
    </w:p>
    <w:p w:rsidR="00276061" w:rsidRPr="00EA612C" w:rsidRDefault="005B6E60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- </w:t>
      </w:r>
      <w:r w:rsidR="00276061" w:rsidRPr="00EA612C">
        <w:rPr>
          <w:rFonts w:ascii="Times New Roman" w:hAnsi="Times New Roman" w:cs="Times New Roman"/>
          <w:sz w:val="28"/>
          <w:szCs w:val="28"/>
        </w:rPr>
        <w:t>общешкольные праздники, ежегодные творческие (театрализованные, музыка</w:t>
      </w:r>
      <w:r w:rsidR="00713E4F" w:rsidRPr="00EA612C">
        <w:rPr>
          <w:rFonts w:ascii="Times New Roman" w:hAnsi="Times New Roman" w:cs="Times New Roman"/>
          <w:sz w:val="28"/>
          <w:szCs w:val="28"/>
        </w:rPr>
        <w:t xml:space="preserve">льные, </w:t>
      </w:r>
      <w:r w:rsidR="00276061" w:rsidRPr="00EA612C">
        <w:rPr>
          <w:rFonts w:ascii="Times New Roman" w:hAnsi="Times New Roman" w:cs="Times New Roman"/>
          <w:sz w:val="28"/>
          <w:szCs w:val="28"/>
        </w:rPr>
        <w:t xml:space="preserve">литературные и т. п.) мероприятия, связанные с </w:t>
      </w:r>
      <w:r w:rsidR="00713E4F" w:rsidRPr="00EA612C">
        <w:rPr>
          <w:rFonts w:ascii="Times New Roman" w:hAnsi="Times New Roman" w:cs="Times New Roman"/>
          <w:sz w:val="28"/>
          <w:szCs w:val="28"/>
        </w:rPr>
        <w:t xml:space="preserve">общероссийскими, региональными </w:t>
      </w:r>
      <w:r w:rsidR="00276061" w:rsidRPr="00EA612C">
        <w:rPr>
          <w:rFonts w:ascii="Times New Roman" w:hAnsi="Times New Roman" w:cs="Times New Roman"/>
          <w:sz w:val="28"/>
          <w:szCs w:val="28"/>
        </w:rPr>
        <w:t>праздниками, памятными датами, в которых участвуют в</w:t>
      </w:r>
      <w:r w:rsidR="00713E4F" w:rsidRPr="00EA612C">
        <w:rPr>
          <w:rFonts w:ascii="Times New Roman" w:hAnsi="Times New Roman" w:cs="Times New Roman"/>
          <w:sz w:val="28"/>
          <w:szCs w:val="28"/>
        </w:rPr>
        <w:t xml:space="preserve">се классы. «День знаний», День </w:t>
      </w:r>
      <w:r w:rsidR="00276061" w:rsidRPr="00EA612C">
        <w:rPr>
          <w:rFonts w:ascii="Times New Roman" w:hAnsi="Times New Roman" w:cs="Times New Roman"/>
          <w:sz w:val="28"/>
          <w:szCs w:val="28"/>
        </w:rPr>
        <w:t xml:space="preserve">памяти и поэзии «Праздник белых журавлей», </w:t>
      </w:r>
      <w:r w:rsidR="00713E4F" w:rsidRPr="00EA612C">
        <w:rPr>
          <w:rFonts w:ascii="Times New Roman" w:hAnsi="Times New Roman" w:cs="Times New Roman"/>
          <w:sz w:val="28"/>
          <w:szCs w:val="28"/>
        </w:rPr>
        <w:t>Легкоатлетический пробег «Кросс</w:t>
      </w:r>
      <w:r w:rsidRPr="00EA612C">
        <w:rPr>
          <w:rFonts w:ascii="Times New Roman" w:hAnsi="Times New Roman" w:cs="Times New Roman"/>
          <w:sz w:val="28"/>
          <w:szCs w:val="28"/>
        </w:rPr>
        <w:t xml:space="preserve"> </w:t>
      </w:r>
      <w:r w:rsidR="00276061" w:rsidRPr="00EA612C">
        <w:rPr>
          <w:rFonts w:ascii="Times New Roman" w:hAnsi="Times New Roman" w:cs="Times New Roman"/>
          <w:sz w:val="28"/>
          <w:szCs w:val="28"/>
        </w:rPr>
        <w:t>Нации», Акция День пожилых людей «Поздрав</w:t>
      </w:r>
      <w:r w:rsidR="00713E4F" w:rsidRPr="00EA612C">
        <w:rPr>
          <w:rFonts w:ascii="Times New Roman" w:hAnsi="Times New Roman" w:cs="Times New Roman"/>
          <w:sz w:val="28"/>
          <w:szCs w:val="28"/>
        </w:rPr>
        <w:t>им от души», Международный день</w:t>
      </w:r>
      <w:r w:rsidRPr="00EA612C">
        <w:rPr>
          <w:rFonts w:ascii="Times New Roman" w:hAnsi="Times New Roman" w:cs="Times New Roman"/>
          <w:sz w:val="28"/>
          <w:szCs w:val="28"/>
        </w:rPr>
        <w:t xml:space="preserve"> </w:t>
      </w:r>
      <w:r w:rsidR="00276061" w:rsidRPr="00EA612C">
        <w:rPr>
          <w:rFonts w:ascii="Times New Roman" w:hAnsi="Times New Roman" w:cs="Times New Roman"/>
          <w:sz w:val="28"/>
          <w:szCs w:val="28"/>
        </w:rPr>
        <w:t>учителя, День матери «Святость материн</w:t>
      </w:r>
      <w:r w:rsidR="00713E4F" w:rsidRPr="00EA612C">
        <w:rPr>
          <w:rFonts w:ascii="Times New Roman" w:hAnsi="Times New Roman" w:cs="Times New Roman"/>
          <w:sz w:val="28"/>
          <w:szCs w:val="28"/>
        </w:rPr>
        <w:t>ства», «День героев Отечества»,</w:t>
      </w:r>
      <w:r w:rsidRPr="00EA612C">
        <w:rPr>
          <w:rFonts w:ascii="Times New Roman" w:hAnsi="Times New Roman" w:cs="Times New Roman"/>
          <w:sz w:val="28"/>
          <w:szCs w:val="28"/>
        </w:rPr>
        <w:t xml:space="preserve"> </w:t>
      </w:r>
      <w:r w:rsidR="00276061" w:rsidRPr="00EA612C">
        <w:rPr>
          <w:rFonts w:ascii="Times New Roman" w:hAnsi="Times New Roman" w:cs="Times New Roman"/>
          <w:sz w:val="28"/>
          <w:szCs w:val="28"/>
        </w:rPr>
        <w:t xml:space="preserve">«Новогоднее настроение» Смотр строя песни, «А </w:t>
      </w:r>
      <w:r w:rsidR="00713E4F" w:rsidRPr="00EA612C">
        <w:rPr>
          <w:rFonts w:ascii="Times New Roman" w:hAnsi="Times New Roman" w:cs="Times New Roman"/>
          <w:sz w:val="28"/>
          <w:szCs w:val="28"/>
        </w:rPr>
        <w:t xml:space="preserve">ну-ка, мальчики» Международный </w:t>
      </w:r>
      <w:r w:rsidR="00276061" w:rsidRPr="00EA612C">
        <w:rPr>
          <w:rFonts w:ascii="Times New Roman" w:hAnsi="Times New Roman" w:cs="Times New Roman"/>
          <w:sz w:val="28"/>
          <w:szCs w:val="28"/>
        </w:rPr>
        <w:t>день 8 марта «Для милых дам», «Масленичные за</w:t>
      </w:r>
      <w:r w:rsidR="00713E4F" w:rsidRPr="00EA612C">
        <w:rPr>
          <w:rFonts w:ascii="Times New Roman" w:hAnsi="Times New Roman" w:cs="Times New Roman"/>
          <w:sz w:val="28"/>
          <w:szCs w:val="28"/>
        </w:rPr>
        <w:t xml:space="preserve">бавы» игровая программа, </w:t>
      </w:r>
      <w:r w:rsidR="00276061" w:rsidRPr="00EA612C">
        <w:rPr>
          <w:rFonts w:ascii="Times New Roman" w:hAnsi="Times New Roman" w:cs="Times New Roman"/>
          <w:sz w:val="28"/>
          <w:szCs w:val="28"/>
        </w:rPr>
        <w:t>спортивный конкурс «Пирамиды», Музык. фестивал</w:t>
      </w:r>
      <w:r w:rsidR="00713E4F" w:rsidRPr="00EA612C">
        <w:rPr>
          <w:rFonts w:ascii="Times New Roman" w:hAnsi="Times New Roman" w:cs="Times New Roman"/>
          <w:sz w:val="28"/>
          <w:szCs w:val="28"/>
        </w:rPr>
        <w:t>ь «Весенняя капель», «Последний</w:t>
      </w:r>
      <w:r w:rsidRPr="00EA612C">
        <w:rPr>
          <w:rFonts w:ascii="Times New Roman" w:hAnsi="Times New Roman" w:cs="Times New Roman"/>
          <w:sz w:val="28"/>
          <w:szCs w:val="28"/>
        </w:rPr>
        <w:t xml:space="preserve"> </w:t>
      </w:r>
      <w:r w:rsidR="00276061" w:rsidRPr="00EA612C">
        <w:rPr>
          <w:rFonts w:ascii="Times New Roman" w:hAnsi="Times New Roman" w:cs="Times New Roman"/>
          <w:sz w:val="28"/>
          <w:szCs w:val="28"/>
        </w:rPr>
        <w:t>звонок», «Праздник выпускника».</w:t>
      </w:r>
    </w:p>
    <w:p w:rsidR="00276061" w:rsidRPr="00EA612C" w:rsidRDefault="00276061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 участие во всероссийских акциях, посвящённ</w:t>
      </w:r>
      <w:r w:rsidR="00713E4F" w:rsidRPr="00EA612C">
        <w:rPr>
          <w:rFonts w:ascii="Times New Roman" w:hAnsi="Times New Roman" w:cs="Times New Roman"/>
          <w:sz w:val="28"/>
          <w:szCs w:val="28"/>
        </w:rPr>
        <w:t xml:space="preserve">ых значимым событиям в России, </w:t>
      </w:r>
      <w:r w:rsidRPr="00EA612C">
        <w:rPr>
          <w:rFonts w:ascii="Times New Roman" w:hAnsi="Times New Roman" w:cs="Times New Roman"/>
          <w:sz w:val="28"/>
          <w:szCs w:val="28"/>
        </w:rPr>
        <w:t>мире по мере информирования в течение учебного года;</w:t>
      </w:r>
    </w:p>
    <w:p w:rsidR="00276061" w:rsidRPr="00EA612C" w:rsidRDefault="00276061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 торжественные мероприятия, связанные с заве</w:t>
      </w:r>
      <w:r w:rsidR="00713E4F" w:rsidRPr="00EA612C">
        <w:rPr>
          <w:rFonts w:ascii="Times New Roman" w:hAnsi="Times New Roman" w:cs="Times New Roman"/>
          <w:sz w:val="28"/>
          <w:szCs w:val="28"/>
        </w:rPr>
        <w:t xml:space="preserve">ршением образования, переходом </w:t>
      </w:r>
      <w:r w:rsidRPr="00EA612C">
        <w:rPr>
          <w:rFonts w:ascii="Times New Roman" w:hAnsi="Times New Roman" w:cs="Times New Roman"/>
          <w:sz w:val="28"/>
          <w:szCs w:val="28"/>
        </w:rPr>
        <w:t>на следующий уровень образования, символизирующие</w:t>
      </w:r>
      <w:r w:rsidR="00713E4F" w:rsidRPr="00EA612C">
        <w:rPr>
          <w:rFonts w:ascii="Times New Roman" w:hAnsi="Times New Roman" w:cs="Times New Roman"/>
          <w:sz w:val="28"/>
          <w:szCs w:val="28"/>
        </w:rPr>
        <w:t xml:space="preserve"> </w:t>
      </w:r>
      <w:r w:rsidR="00713E4F" w:rsidRPr="00EA612C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новых социальных </w:t>
      </w:r>
      <w:r w:rsidRPr="00EA612C">
        <w:rPr>
          <w:rFonts w:ascii="Times New Roman" w:hAnsi="Times New Roman" w:cs="Times New Roman"/>
          <w:sz w:val="28"/>
          <w:szCs w:val="28"/>
        </w:rPr>
        <w:t xml:space="preserve">статусов в общеобразовательной организации, </w:t>
      </w:r>
      <w:r w:rsidR="00713E4F" w:rsidRPr="00EA612C">
        <w:rPr>
          <w:rFonts w:ascii="Times New Roman" w:hAnsi="Times New Roman" w:cs="Times New Roman"/>
          <w:sz w:val="28"/>
          <w:szCs w:val="28"/>
        </w:rPr>
        <w:t xml:space="preserve">обществе «До свидания начальная </w:t>
      </w:r>
      <w:r w:rsidRPr="00EA612C">
        <w:rPr>
          <w:rFonts w:ascii="Times New Roman" w:hAnsi="Times New Roman" w:cs="Times New Roman"/>
          <w:sz w:val="28"/>
          <w:szCs w:val="28"/>
        </w:rPr>
        <w:t>школа».</w:t>
      </w:r>
    </w:p>
    <w:p w:rsidR="00276061" w:rsidRPr="00EA612C" w:rsidRDefault="00713E4F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 - </w:t>
      </w:r>
      <w:r w:rsidR="00276061" w:rsidRPr="00EA612C">
        <w:rPr>
          <w:rFonts w:ascii="Times New Roman" w:hAnsi="Times New Roman" w:cs="Times New Roman"/>
          <w:sz w:val="28"/>
          <w:szCs w:val="28"/>
        </w:rPr>
        <w:t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</w:t>
      </w:r>
      <w:r w:rsidRPr="00EA612C">
        <w:rPr>
          <w:rFonts w:ascii="Times New Roman" w:hAnsi="Times New Roman" w:cs="Times New Roman"/>
          <w:sz w:val="28"/>
          <w:szCs w:val="28"/>
        </w:rPr>
        <w:t xml:space="preserve">зовательной организации, своей </w:t>
      </w:r>
      <w:r w:rsidR="00276061" w:rsidRPr="00EA612C">
        <w:rPr>
          <w:rFonts w:ascii="Times New Roman" w:hAnsi="Times New Roman" w:cs="Times New Roman"/>
          <w:sz w:val="28"/>
          <w:szCs w:val="28"/>
        </w:rPr>
        <w:t>местности Фестиваль «Школьная звезд</w:t>
      </w:r>
      <w:r w:rsidRPr="00EA612C">
        <w:rPr>
          <w:rFonts w:ascii="Times New Roman" w:hAnsi="Times New Roman" w:cs="Times New Roman"/>
          <w:sz w:val="28"/>
          <w:szCs w:val="28"/>
        </w:rPr>
        <w:t>а», «Майский огонек», «Праздник</w:t>
      </w:r>
      <w:r w:rsidR="005B6E60" w:rsidRPr="00EA612C">
        <w:rPr>
          <w:rFonts w:ascii="Times New Roman" w:hAnsi="Times New Roman" w:cs="Times New Roman"/>
          <w:sz w:val="28"/>
          <w:szCs w:val="28"/>
        </w:rPr>
        <w:t xml:space="preserve"> </w:t>
      </w:r>
      <w:r w:rsidR="00276061" w:rsidRPr="00EA612C">
        <w:rPr>
          <w:rFonts w:ascii="Times New Roman" w:hAnsi="Times New Roman" w:cs="Times New Roman"/>
          <w:sz w:val="28"/>
          <w:szCs w:val="28"/>
        </w:rPr>
        <w:t>выпускника».</w:t>
      </w:r>
    </w:p>
    <w:p w:rsidR="00276061" w:rsidRPr="00EA612C" w:rsidRDefault="00276061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 социальные проекты в общеобразова</w:t>
      </w:r>
      <w:r w:rsidR="00713E4F" w:rsidRPr="00EA612C">
        <w:rPr>
          <w:rFonts w:ascii="Times New Roman" w:hAnsi="Times New Roman" w:cs="Times New Roman"/>
          <w:sz w:val="28"/>
          <w:szCs w:val="28"/>
        </w:rPr>
        <w:t xml:space="preserve">тельной организации, совместно </w:t>
      </w:r>
      <w:r w:rsidRPr="00EA612C">
        <w:rPr>
          <w:rFonts w:ascii="Times New Roman" w:hAnsi="Times New Roman" w:cs="Times New Roman"/>
          <w:sz w:val="28"/>
          <w:szCs w:val="28"/>
        </w:rPr>
        <w:t>разрабатываемые и реализуемые обучающимися и педа</w:t>
      </w:r>
      <w:r w:rsidR="00713E4F" w:rsidRPr="00EA612C">
        <w:rPr>
          <w:rFonts w:ascii="Times New Roman" w:hAnsi="Times New Roman" w:cs="Times New Roman"/>
          <w:sz w:val="28"/>
          <w:szCs w:val="28"/>
        </w:rPr>
        <w:t xml:space="preserve">гогами, в том числе с участием </w:t>
      </w:r>
      <w:r w:rsidRPr="00EA612C">
        <w:rPr>
          <w:rFonts w:ascii="Times New Roman" w:hAnsi="Times New Roman" w:cs="Times New Roman"/>
          <w:sz w:val="28"/>
          <w:szCs w:val="28"/>
        </w:rPr>
        <w:t>социальных партнёров, комплексы дел благо</w:t>
      </w:r>
      <w:r w:rsidR="00713E4F" w:rsidRPr="00EA612C">
        <w:rPr>
          <w:rFonts w:ascii="Times New Roman" w:hAnsi="Times New Roman" w:cs="Times New Roman"/>
          <w:sz w:val="28"/>
          <w:szCs w:val="28"/>
        </w:rPr>
        <w:t xml:space="preserve">творительной, экологической, </w:t>
      </w:r>
      <w:r w:rsidRPr="00EA612C">
        <w:rPr>
          <w:rFonts w:ascii="Times New Roman" w:hAnsi="Times New Roman" w:cs="Times New Roman"/>
          <w:sz w:val="28"/>
          <w:szCs w:val="28"/>
        </w:rPr>
        <w:t>патриотической, трудовой и др. направленности «Чистые улицы» и др.</w:t>
      </w:r>
    </w:p>
    <w:p w:rsidR="00276061" w:rsidRPr="00EA612C" w:rsidRDefault="00276061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 разновозрастные сборы, многодневные выезд</w:t>
      </w:r>
      <w:r w:rsidR="005B6E60" w:rsidRPr="00EA612C">
        <w:rPr>
          <w:rFonts w:ascii="Times New Roman" w:hAnsi="Times New Roman" w:cs="Times New Roman"/>
          <w:sz w:val="28"/>
          <w:szCs w:val="28"/>
        </w:rPr>
        <w:t xml:space="preserve">ные события, включающие в себя </w:t>
      </w:r>
      <w:r w:rsidRPr="00EA612C">
        <w:rPr>
          <w:rFonts w:ascii="Times New Roman" w:hAnsi="Times New Roman" w:cs="Times New Roman"/>
          <w:sz w:val="28"/>
          <w:szCs w:val="28"/>
        </w:rPr>
        <w:t>комплекс коллективных творческих дел гражданской, патриотической, историко</w:t>
      </w:r>
      <w:r w:rsidR="00761DC7">
        <w:rPr>
          <w:rFonts w:ascii="Times New Roman" w:hAnsi="Times New Roman" w:cs="Times New Roman"/>
          <w:sz w:val="28"/>
          <w:szCs w:val="28"/>
        </w:rPr>
        <w:t>-</w:t>
      </w:r>
      <w:r w:rsidRPr="00EA612C">
        <w:rPr>
          <w:rFonts w:ascii="Times New Roman" w:hAnsi="Times New Roman" w:cs="Times New Roman"/>
          <w:sz w:val="28"/>
          <w:szCs w:val="28"/>
        </w:rPr>
        <w:t>краеведческой, экологической, трудовой, с</w:t>
      </w:r>
      <w:r w:rsidR="005B6E60" w:rsidRPr="00EA612C">
        <w:rPr>
          <w:rFonts w:ascii="Times New Roman" w:hAnsi="Times New Roman" w:cs="Times New Roman"/>
          <w:sz w:val="28"/>
          <w:szCs w:val="28"/>
        </w:rPr>
        <w:t xml:space="preserve">портивно-оздоровительной и др. </w:t>
      </w:r>
      <w:r w:rsidRPr="00EA612C">
        <w:rPr>
          <w:rFonts w:ascii="Times New Roman" w:hAnsi="Times New Roman" w:cs="Times New Roman"/>
          <w:sz w:val="28"/>
          <w:szCs w:val="28"/>
        </w:rPr>
        <w:t>направ</w:t>
      </w:r>
      <w:r w:rsidR="0054113F">
        <w:rPr>
          <w:rFonts w:ascii="Times New Roman" w:hAnsi="Times New Roman" w:cs="Times New Roman"/>
          <w:sz w:val="28"/>
          <w:szCs w:val="28"/>
        </w:rPr>
        <w:t>ленности «Туристический слет», э</w:t>
      </w:r>
      <w:r w:rsidRPr="00EA612C">
        <w:rPr>
          <w:rFonts w:ascii="Times New Roman" w:hAnsi="Times New Roman" w:cs="Times New Roman"/>
          <w:sz w:val="28"/>
          <w:szCs w:val="28"/>
        </w:rPr>
        <w:t>кскурсионные поездки различной тематики.</w:t>
      </w:r>
    </w:p>
    <w:p w:rsidR="00276061" w:rsidRPr="00EA612C" w:rsidRDefault="00276061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- вовлечение по возможности каждого обучающегося в школьные дела в разных </w:t>
      </w:r>
    </w:p>
    <w:p w:rsidR="00276061" w:rsidRPr="00EA612C" w:rsidRDefault="00276061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ролях (сценаристов, постановщиков, исполнителей, корреспондентов, ведущих, </w:t>
      </w:r>
    </w:p>
    <w:p w:rsidR="00276061" w:rsidRPr="00EA612C" w:rsidRDefault="00276061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декораторов, музыкальных редакторов, ответственных</w:t>
      </w:r>
      <w:r w:rsidR="005B6E60" w:rsidRPr="00EA612C">
        <w:rPr>
          <w:rFonts w:ascii="Times New Roman" w:hAnsi="Times New Roman" w:cs="Times New Roman"/>
          <w:sz w:val="28"/>
          <w:szCs w:val="28"/>
        </w:rPr>
        <w:t xml:space="preserve"> за костюмы и оборудование, за </w:t>
      </w:r>
      <w:r w:rsidRPr="00EA612C">
        <w:rPr>
          <w:rFonts w:ascii="Times New Roman" w:hAnsi="Times New Roman" w:cs="Times New Roman"/>
          <w:sz w:val="28"/>
          <w:szCs w:val="28"/>
        </w:rPr>
        <w:t xml:space="preserve">приглашение и встречу гостей и т. д.), помощь </w:t>
      </w:r>
      <w:r w:rsidR="005B6E60" w:rsidRPr="00EA612C">
        <w:rPr>
          <w:rFonts w:ascii="Times New Roman" w:hAnsi="Times New Roman" w:cs="Times New Roman"/>
          <w:sz w:val="28"/>
          <w:szCs w:val="28"/>
        </w:rPr>
        <w:t xml:space="preserve">обучающимся в освоении навыков </w:t>
      </w:r>
      <w:r w:rsidRPr="00EA612C">
        <w:rPr>
          <w:rFonts w:ascii="Times New Roman" w:hAnsi="Times New Roman" w:cs="Times New Roman"/>
          <w:sz w:val="28"/>
          <w:szCs w:val="28"/>
        </w:rPr>
        <w:t>подготовки, проведения, анализа общешкольных дел;</w:t>
      </w:r>
    </w:p>
    <w:p w:rsidR="00276061" w:rsidRPr="00EA612C" w:rsidRDefault="00276061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 наблюдение за поведением обучающихся в сит</w:t>
      </w:r>
      <w:r w:rsidR="005B6E60" w:rsidRPr="00EA612C">
        <w:rPr>
          <w:rFonts w:ascii="Times New Roman" w:hAnsi="Times New Roman" w:cs="Times New Roman"/>
          <w:sz w:val="28"/>
          <w:szCs w:val="28"/>
        </w:rPr>
        <w:t xml:space="preserve">уациях подготовки, проведения, </w:t>
      </w:r>
      <w:r w:rsidRPr="00EA612C">
        <w:rPr>
          <w:rFonts w:ascii="Times New Roman" w:hAnsi="Times New Roman" w:cs="Times New Roman"/>
          <w:sz w:val="28"/>
          <w:szCs w:val="28"/>
        </w:rPr>
        <w:t>анализа основных школьных дел, мероприятий, их отн</w:t>
      </w:r>
      <w:r w:rsidR="005B6E60" w:rsidRPr="00EA612C">
        <w:rPr>
          <w:rFonts w:ascii="Times New Roman" w:hAnsi="Times New Roman" w:cs="Times New Roman"/>
          <w:sz w:val="28"/>
          <w:szCs w:val="28"/>
        </w:rPr>
        <w:t xml:space="preserve">ошениями с обучающимися разных </w:t>
      </w:r>
      <w:r w:rsidRPr="00EA612C">
        <w:rPr>
          <w:rFonts w:ascii="Times New Roman" w:hAnsi="Times New Roman" w:cs="Times New Roman"/>
          <w:sz w:val="28"/>
          <w:szCs w:val="28"/>
        </w:rPr>
        <w:t>возрастов, с педагогами и другими взрослыми.</w:t>
      </w:r>
    </w:p>
    <w:p w:rsidR="00276061" w:rsidRPr="00EA612C" w:rsidRDefault="00276061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Внешкольные мероприятия</w:t>
      </w:r>
      <w:r w:rsidR="005B6E60" w:rsidRPr="00EA612C">
        <w:rPr>
          <w:rFonts w:ascii="Times New Roman" w:hAnsi="Times New Roman" w:cs="Times New Roman"/>
          <w:sz w:val="28"/>
          <w:szCs w:val="28"/>
        </w:rPr>
        <w:t>:</w:t>
      </w:r>
    </w:p>
    <w:p w:rsidR="00276061" w:rsidRPr="00EA612C" w:rsidRDefault="005B6E60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-общ</w:t>
      </w:r>
      <w:r w:rsidR="00276061" w:rsidRPr="00EA612C">
        <w:rPr>
          <w:rFonts w:ascii="Times New Roman" w:hAnsi="Times New Roman" w:cs="Times New Roman"/>
          <w:sz w:val="28"/>
          <w:szCs w:val="28"/>
        </w:rPr>
        <w:t xml:space="preserve">ие внешкольные мероприятия, в том </w:t>
      </w:r>
      <w:r w:rsidRPr="00EA612C">
        <w:rPr>
          <w:rFonts w:ascii="Times New Roman" w:hAnsi="Times New Roman" w:cs="Times New Roman"/>
          <w:sz w:val="28"/>
          <w:szCs w:val="28"/>
        </w:rPr>
        <w:t xml:space="preserve">числе организуемые совместно с </w:t>
      </w:r>
      <w:r w:rsidR="00276061" w:rsidRPr="00EA612C">
        <w:rPr>
          <w:rFonts w:ascii="Times New Roman" w:hAnsi="Times New Roman" w:cs="Times New Roman"/>
          <w:sz w:val="28"/>
          <w:szCs w:val="28"/>
        </w:rPr>
        <w:t>социальными партнёрами общеобразовательной о</w:t>
      </w:r>
      <w:r w:rsidRPr="00EA612C">
        <w:rPr>
          <w:rFonts w:ascii="Times New Roman" w:hAnsi="Times New Roman" w:cs="Times New Roman"/>
          <w:sz w:val="28"/>
          <w:szCs w:val="28"/>
        </w:rPr>
        <w:t xml:space="preserve">рганизации «Выставки рисунков и </w:t>
      </w:r>
      <w:r w:rsidR="00276061" w:rsidRPr="00EA612C">
        <w:rPr>
          <w:rFonts w:ascii="Times New Roman" w:hAnsi="Times New Roman" w:cs="Times New Roman"/>
          <w:sz w:val="28"/>
          <w:szCs w:val="28"/>
        </w:rPr>
        <w:t xml:space="preserve">поделок» на различную тематику в </w:t>
      </w:r>
      <w:proofErr w:type="spellStart"/>
      <w:r w:rsidR="00276061" w:rsidRPr="00EA612C">
        <w:rPr>
          <w:rFonts w:ascii="Times New Roman" w:hAnsi="Times New Roman" w:cs="Times New Roman"/>
          <w:sz w:val="28"/>
          <w:szCs w:val="28"/>
        </w:rPr>
        <w:t>Харловск</w:t>
      </w:r>
      <w:r w:rsidRPr="00EA612C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EA612C">
        <w:rPr>
          <w:rFonts w:ascii="Times New Roman" w:hAnsi="Times New Roman" w:cs="Times New Roman"/>
          <w:sz w:val="28"/>
          <w:szCs w:val="28"/>
        </w:rPr>
        <w:t xml:space="preserve"> СДК, Праздник Светлой Пасхи, </w:t>
      </w:r>
      <w:r w:rsidR="00276061" w:rsidRPr="00EA612C">
        <w:rPr>
          <w:rFonts w:ascii="Times New Roman" w:hAnsi="Times New Roman" w:cs="Times New Roman"/>
          <w:sz w:val="28"/>
          <w:szCs w:val="28"/>
        </w:rPr>
        <w:t>Рождества в Храме Святой Троицы с. Харловское.</w:t>
      </w:r>
    </w:p>
    <w:p w:rsidR="00276061" w:rsidRPr="00EA612C" w:rsidRDefault="00276061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-экскурсии, походы выходного дня (в музей, ка</w:t>
      </w:r>
      <w:r w:rsidR="005B6E60" w:rsidRPr="00EA612C">
        <w:rPr>
          <w:rFonts w:ascii="Times New Roman" w:hAnsi="Times New Roman" w:cs="Times New Roman"/>
          <w:sz w:val="28"/>
          <w:szCs w:val="28"/>
        </w:rPr>
        <w:t xml:space="preserve">ртинную галерею, технопарк, на </w:t>
      </w:r>
      <w:r w:rsidRPr="00EA612C">
        <w:rPr>
          <w:rFonts w:ascii="Times New Roman" w:hAnsi="Times New Roman" w:cs="Times New Roman"/>
          <w:sz w:val="28"/>
          <w:szCs w:val="28"/>
        </w:rPr>
        <w:t>предприятие и др.), организуемые в классах классны</w:t>
      </w:r>
      <w:r w:rsidR="005B6E60" w:rsidRPr="00EA612C">
        <w:rPr>
          <w:rFonts w:ascii="Times New Roman" w:hAnsi="Times New Roman" w:cs="Times New Roman"/>
          <w:sz w:val="28"/>
          <w:szCs w:val="28"/>
        </w:rPr>
        <w:t xml:space="preserve">ми руководителями, в том числе </w:t>
      </w:r>
      <w:r w:rsidRPr="00EA612C">
        <w:rPr>
          <w:rFonts w:ascii="Times New Roman" w:hAnsi="Times New Roman" w:cs="Times New Roman"/>
          <w:sz w:val="28"/>
          <w:szCs w:val="28"/>
        </w:rPr>
        <w:t>совместно с родителями (законными представителями) о</w:t>
      </w:r>
      <w:r w:rsidR="005B6E60" w:rsidRPr="00EA612C">
        <w:rPr>
          <w:rFonts w:ascii="Times New Roman" w:hAnsi="Times New Roman" w:cs="Times New Roman"/>
          <w:sz w:val="28"/>
          <w:szCs w:val="28"/>
        </w:rPr>
        <w:t xml:space="preserve">бучающихся с привлечением их к </w:t>
      </w:r>
      <w:r w:rsidRPr="00EA612C">
        <w:rPr>
          <w:rFonts w:ascii="Times New Roman" w:hAnsi="Times New Roman" w:cs="Times New Roman"/>
          <w:sz w:val="28"/>
          <w:szCs w:val="28"/>
        </w:rPr>
        <w:t>планированию, организации, проведению, оценке ме</w:t>
      </w:r>
      <w:r w:rsidR="005B6E60" w:rsidRPr="00EA612C">
        <w:rPr>
          <w:rFonts w:ascii="Times New Roman" w:hAnsi="Times New Roman" w:cs="Times New Roman"/>
          <w:sz w:val="28"/>
          <w:szCs w:val="28"/>
        </w:rPr>
        <w:t xml:space="preserve">роприятия. Экскурсии по музеям </w:t>
      </w:r>
      <w:r w:rsidRPr="00EA612C">
        <w:rPr>
          <w:rFonts w:ascii="Times New Roman" w:hAnsi="Times New Roman" w:cs="Times New Roman"/>
          <w:sz w:val="28"/>
          <w:szCs w:val="28"/>
        </w:rPr>
        <w:t>города Ирбита и Ирбитского района в течение года.</w:t>
      </w:r>
    </w:p>
    <w:p w:rsidR="00276061" w:rsidRPr="00EA612C" w:rsidRDefault="00276061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 литературные, исторические, экологическ</w:t>
      </w:r>
      <w:r w:rsidR="005B6E60" w:rsidRPr="00EA612C">
        <w:rPr>
          <w:rFonts w:ascii="Times New Roman" w:hAnsi="Times New Roman" w:cs="Times New Roman"/>
          <w:sz w:val="28"/>
          <w:szCs w:val="28"/>
        </w:rPr>
        <w:t xml:space="preserve">ие и другие походы, экскурсии, </w:t>
      </w:r>
      <w:r w:rsidRPr="00EA612C">
        <w:rPr>
          <w:rFonts w:ascii="Times New Roman" w:hAnsi="Times New Roman" w:cs="Times New Roman"/>
          <w:sz w:val="28"/>
          <w:szCs w:val="28"/>
        </w:rPr>
        <w:t>экспедиции, слёты и т. п., организуемые педагогами, в том числе совместно с родителями</w:t>
      </w:r>
      <w:r w:rsidR="005B6E60" w:rsidRPr="00EA612C">
        <w:rPr>
          <w:rFonts w:ascii="Times New Roman" w:hAnsi="Times New Roman" w:cs="Times New Roman"/>
          <w:sz w:val="28"/>
          <w:szCs w:val="28"/>
        </w:rPr>
        <w:t xml:space="preserve"> </w:t>
      </w:r>
      <w:r w:rsidRPr="00EA612C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для изуч</w:t>
      </w:r>
      <w:r w:rsidR="005B6E60" w:rsidRPr="00EA612C">
        <w:rPr>
          <w:rFonts w:ascii="Times New Roman" w:hAnsi="Times New Roman" w:cs="Times New Roman"/>
          <w:sz w:val="28"/>
          <w:szCs w:val="28"/>
        </w:rPr>
        <w:t xml:space="preserve">ения историко-культурных мест, </w:t>
      </w:r>
      <w:r w:rsidRPr="00EA612C">
        <w:rPr>
          <w:rFonts w:ascii="Times New Roman" w:hAnsi="Times New Roman" w:cs="Times New Roman"/>
          <w:sz w:val="28"/>
          <w:szCs w:val="28"/>
        </w:rPr>
        <w:t xml:space="preserve">событий, биографий проживавших в этой </w:t>
      </w:r>
      <w:r w:rsidRPr="00EA612C">
        <w:rPr>
          <w:rFonts w:ascii="Times New Roman" w:hAnsi="Times New Roman" w:cs="Times New Roman"/>
          <w:sz w:val="28"/>
          <w:szCs w:val="28"/>
        </w:rPr>
        <w:lastRenderedPageBreak/>
        <w:t xml:space="preserve">местности </w:t>
      </w:r>
      <w:r w:rsidR="005B6E60" w:rsidRPr="00EA612C">
        <w:rPr>
          <w:rFonts w:ascii="Times New Roman" w:hAnsi="Times New Roman" w:cs="Times New Roman"/>
          <w:sz w:val="28"/>
          <w:szCs w:val="28"/>
        </w:rPr>
        <w:t xml:space="preserve">российских поэтов и писателей, </w:t>
      </w:r>
      <w:r w:rsidRPr="00EA612C">
        <w:rPr>
          <w:rFonts w:ascii="Times New Roman" w:hAnsi="Times New Roman" w:cs="Times New Roman"/>
          <w:sz w:val="28"/>
          <w:szCs w:val="28"/>
        </w:rPr>
        <w:t>деятелей науки, природных и историко-культурных ландшафтов,</w:t>
      </w:r>
      <w:r w:rsidR="005B6E60" w:rsidRPr="00EA612C">
        <w:rPr>
          <w:rFonts w:ascii="Times New Roman" w:hAnsi="Times New Roman" w:cs="Times New Roman"/>
          <w:sz w:val="28"/>
          <w:szCs w:val="28"/>
        </w:rPr>
        <w:t xml:space="preserve"> флоры и фауны и др.; п. </w:t>
      </w:r>
      <w:r w:rsidRPr="00EA612C">
        <w:rPr>
          <w:rFonts w:ascii="Times New Roman" w:hAnsi="Times New Roman" w:cs="Times New Roman"/>
          <w:sz w:val="28"/>
          <w:szCs w:val="28"/>
        </w:rPr>
        <w:t xml:space="preserve">Зайково Культурный центр имени дважды Героя Советского Союза Г.А. </w:t>
      </w:r>
      <w:proofErr w:type="spellStart"/>
      <w:r w:rsidRPr="00EA612C">
        <w:rPr>
          <w:rFonts w:ascii="Times New Roman" w:hAnsi="Times New Roman" w:cs="Times New Roman"/>
          <w:sz w:val="28"/>
          <w:szCs w:val="28"/>
        </w:rPr>
        <w:t>Речкалова</w:t>
      </w:r>
      <w:proofErr w:type="spellEnd"/>
      <w:r w:rsidR="005B6E60" w:rsidRPr="00EA612C">
        <w:rPr>
          <w:rFonts w:ascii="Times New Roman" w:hAnsi="Times New Roman" w:cs="Times New Roman"/>
          <w:sz w:val="28"/>
          <w:szCs w:val="28"/>
        </w:rPr>
        <w:t>.</w:t>
      </w:r>
    </w:p>
    <w:p w:rsidR="00276061" w:rsidRPr="00EA612C" w:rsidRDefault="00276061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-выездные события, включающие в себя комплекс </w:t>
      </w:r>
      <w:r w:rsidR="005B6E60" w:rsidRPr="00EA612C">
        <w:rPr>
          <w:rFonts w:ascii="Times New Roman" w:hAnsi="Times New Roman" w:cs="Times New Roman"/>
          <w:sz w:val="28"/>
          <w:szCs w:val="28"/>
        </w:rPr>
        <w:t xml:space="preserve">коллективных творческих дел, в </w:t>
      </w:r>
      <w:r w:rsidRPr="00EA612C">
        <w:rPr>
          <w:rFonts w:ascii="Times New Roman" w:hAnsi="Times New Roman" w:cs="Times New Roman"/>
          <w:sz w:val="28"/>
          <w:szCs w:val="28"/>
        </w:rPr>
        <w:t>процессе которых складывается детско-взросл</w:t>
      </w:r>
      <w:r w:rsidR="005B6E60" w:rsidRPr="00EA612C">
        <w:rPr>
          <w:rFonts w:ascii="Times New Roman" w:hAnsi="Times New Roman" w:cs="Times New Roman"/>
          <w:sz w:val="28"/>
          <w:szCs w:val="28"/>
        </w:rPr>
        <w:t xml:space="preserve">ая общность, характеризующаяся </w:t>
      </w:r>
      <w:r w:rsidRPr="00EA612C">
        <w:rPr>
          <w:rFonts w:ascii="Times New Roman" w:hAnsi="Times New Roman" w:cs="Times New Roman"/>
          <w:sz w:val="28"/>
          <w:szCs w:val="28"/>
        </w:rPr>
        <w:t>доверительными взаимоотношениями, ответственным</w:t>
      </w:r>
      <w:r w:rsidR="005B6E60" w:rsidRPr="00EA612C">
        <w:rPr>
          <w:rFonts w:ascii="Times New Roman" w:hAnsi="Times New Roman" w:cs="Times New Roman"/>
          <w:sz w:val="28"/>
          <w:szCs w:val="28"/>
        </w:rPr>
        <w:t xml:space="preserve"> отношением к делу, атмосферой </w:t>
      </w:r>
      <w:r w:rsidRPr="00EA612C">
        <w:rPr>
          <w:rFonts w:ascii="Times New Roman" w:hAnsi="Times New Roman" w:cs="Times New Roman"/>
          <w:sz w:val="28"/>
          <w:szCs w:val="28"/>
        </w:rPr>
        <w:t>эмоционально-психологического комфорта.</w:t>
      </w:r>
    </w:p>
    <w:p w:rsidR="005B6E60" w:rsidRPr="00EA612C" w:rsidRDefault="005B6E60" w:rsidP="00EA61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E60" w:rsidRPr="00EA612C" w:rsidRDefault="00DF25CA" w:rsidP="00EA61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4.6. </w:t>
      </w:r>
      <w:r w:rsidR="00C53B9C" w:rsidRPr="00EA612C">
        <w:rPr>
          <w:rFonts w:ascii="Times New Roman" w:hAnsi="Times New Roman" w:cs="Times New Roman"/>
          <w:b/>
          <w:sz w:val="28"/>
          <w:szCs w:val="28"/>
        </w:rPr>
        <w:t>М</w:t>
      </w:r>
      <w:r w:rsidR="0054113F">
        <w:rPr>
          <w:rFonts w:ascii="Times New Roman" w:hAnsi="Times New Roman" w:cs="Times New Roman"/>
          <w:b/>
          <w:sz w:val="28"/>
          <w:szCs w:val="28"/>
        </w:rPr>
        <w:t xml:space="preserve">одуль </w:t>
      </w:r>
      <w:r w:rsidR="005B6E60" w:rsidRPr="00EA612C">
        <w:rPr>
          <w:rFonts w:ascii="Times New Roman" w:hAnsi="Times New Roman" w:cs="Times New Roman"/>
          <w:b/>
          <w:sz w:val="28"/>
          <w:szCs w:val="28"/>
        </w:rPr>
        <w:t>«Организация предметно-пространственной и здоровьесберегающей среды»</w:t>
      </w:r>
      <w:r w:rsidR="005B6E60" w:rsidRPr="00EA6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E60" w:rsidRPr="00EA612C" w:rsidRDefault="005B6E60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- оформление внешнего вида здания, фасада, при входе в общеобразовательную </w:t>
      </w:r>
    </w:p>
    <w:p w:rsidR="005B6E60" w:rsidRPr="00EA612C" w:rsidRDefault="005B6E60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организацию государственной символикой Российской </w:t>
      </w:r>
      <w:r w:rsidR="00C53B9C" w:rsidRPr="00EA612C">
        <w:rPr>
          <w:rFonts w:ascii="Times New Roman" w:hAnsi="Times New Roman" w:cs="Times New Roman"/>
          <w:sz w:val="28"/>
          <w:szCs w:val="28"/>
        </w:rPr>
        <w:t xml:space="preserve">Федерации, субъекта Российской </w:t>
      </w:r>
      <w:r w:rsidRPr="00EA612C">
        <w:rPr>
          <w:rFonts w:ascii="Times New Roman" w:hAnsi="Times New Roman" w:cs="Times New Roman"/>
          <w:sz w:val="28"/>
          <w:szCs w:val="28"/>
        </w:rPr>
        <w:t>Федерации, муниципального образования (флаг, герб);</w:t>
      </w:r>
    </w:p>
    <w:p w:rsidR="005B6E60" w:rsidRPr="00EA612C" w:rsidRDefault="005B6E60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- организацию и проведение церемоний вноса (выноса) государственного флага </w:t>
      </w:r>
    </w:p>
    <w:p w:rsidR="005B6E60" w:rsidRPr="00EA612C" w:rsidRDefault="005B6E60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5B6E60" w:rsidRPr="00EA612C" w:rsidRDefault="005B6E60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 изготовление, размещение, обновление худ</w:t>
      </w:r>
      <w:r w:rsidR="00C53B9C" w:rsidRPr="00EA612C">
        <w:rPr>
          <w:rFonts w:ascii="Times New Roman" w:hAnsi="Times New Roman" w:cs="Times New Roman"/>
          <w:sz w:val="28"/>
          <w:szCs w:val="28"/>
        </w:rPr>
        <w:t xml:space="preserve">ожественных изображений </w:t>
      </w:r>
      <w:r w:rsidRPr="00EA612C">
        <w:rPr>
          <w:rFonts w:ascii="Times New Roman" w:hAnsi="Times New Roman" w:cs="Times New Roman"/>
          <w:sz w:val="28"/>
          <w:szCs w:val="28"/>
        </w:rPr>
        <w:t>(символических, живописных, фотографических, интера</w:t>
      </w:r>
      <w:r w:rsidR="00C53B9C" w:rsidRPr="00EA612C">
        <w:rPr>
          <w:rFonts w:ascii="Times New Roman" w:hAnsi="Times New Roman" w:cs="Times New Roman"/>
          <w:sz w:val="28"/>
          <w:szCs w:val="28"/>
        </w:rPr>
        <w:t xml:space="preserve">ктивных аудио и видео) природы </w:t>
      </w:r>
      <w:r w:rsidRPr="00EA612C">
        <w:rPr>
          <w:rFonts w:ascii="Times New Roman" w:hAnsi="Times New Roman" w:cs="Times New Roman"/>
          <w:sz w:val="28"/>
          <w:szCs w:val="28"/>
        </w:rPr>
        <w:t>России, региона, местности, предметов традицио</w:t>
      </w:r>
      <w:r w:rsidR="00C53B9C" w:rsidRPr="00EA612C">
        <w:rPr>
          <w:rFonts w:ascii="Times New Roman" w:hAnsi="Times New Roman" w:cs="Times New Roman"/>
          <w:sz w:val="28"/>
          <w:szCs w:val="28"/>
        </w:rPr>
        <w:t xml:space="preserve">нной культуры и быта, духовной </w:t>
      </w:r>
      <w:r w:rsidRPr="00EA612C">
        <w:rPr>
          <w:rFonts w:ascii="Times New Roman" w:hAnsi="Times New Roman" w:cs="Times New Roman"/>
          <w:sz w:val="28"/>
          <w:szCs w:val="28"/>
        </w:rPr>
        <w:t>культуры народов России (переход в спальный корпус)</w:t>
      </w:r>
    </w:p>
    <w:p w:rsidR="005B6E60" w:rsidRPr="00EA612C" w:rsidRDefault="005B6E60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- организацию и поддержание в общеобразовательной организации звукового </w:t>
      </w:r>
    </w:p>
    <w:p w:rsidR="005B6E60" w:rsidRPr="00EA612C" w:rsidRDefault="005B6E60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пространства позитивной духовно-нравственной, гражданско-патриотической </w:t>
      </w:r>
    </w:p>
    <w:p w:rsidR="005B6E60" w:rsidRPr="00EA612C" w:rsidRDefault="005B6E60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воспитательной направленности (караоке на переменах по различной тематике,</w:t>
      </w:r>
    </w:p>
    <w:p w:rsidR="005B6E60" w:rsidRPr="00EA612C" w:rsidRDefault="005B6E60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музыка, информационные сообщения), исполнение гимна Российской Федерации;</w:t>
      </w:r>
    </w:p>
    <w:p w:rsidR="005B6E60" w:rsidRPr="00EA612C" w:rsidRDefault="005B6E60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- оформление и обновление «мест новостей», стендов в помещениях (коридор </w:t>
      </w:r>
    </w:p>
    <w:p w:rsidR="005B6E60" w:rsidRPr="00EA612C" w:rsidRDefault="005B6E60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первого этажа школы), содержащих в доступной, п</w:t>
      </w:r>
      <w:r w:rsidR="00C53B9C" w:rsidRPr="00EA612C">
        <w:rPr>
          <w:rFonts w:ascii="Times New Roman" w:hAnsi="Times New Roman" w:cs="Times New Roman"/>
          <w:sz w:val="28"/>
          <w:szCs w:val="28"/>
        </w:rPr>
        <w:t xml:space="preserve">ривлекательной форме новостную </w:t>
      </w:r>
      <w:r w:rsidRPr="00EA612C">
        <w:rPr>
          <w:rFonts w:ascii="Times New Roman" w:hAnsi="Times New Roman" w:cs="Times New Roman"/>
          <w:sz w:val="28"/>
          <w:szCs w:val="28"/>
        </w:rPr>
        <w:t>информацию позитивного гражданско-патриоти</w:t>
      </w:r>
      <w:r w:rsidR="00C53B9C" w:rsidRPr="00EA612C">
        <w:rPr>
          <w:rFonts w:ascii="Times New Roman" w:hAnsi="Times New Roman" w:cs="Times New Roman"/>
          <w:sz w:val="28"/>
          <w:szCs w:val="28"/>
        </w:rPr>
        <w:t xml:space="preserve">ческого, духовно-нравственного </w:t>
      </w:r>
      <w:r w:rsidRPr="00EA612C">
        <w:rPr>
          <w:rFonts w:ascii="Times New Roman" w:hAnsi="Times New Roman" w:cs="Times New Roman"/>
          <w:sz w:val="28"/>
          <w:szCs w:val="28"/>
        </w:rPr>
        <w:t>содержания, фотоотчёты об интересных собы</w:t>
      </w:r>
      <w:r w:rsidR="00C53B9C" w:rsidRPr="00EA612C">
        <w:rPr>
          <w:rFonts w:ascii="Times New Roman" w:hAnsi="Times New Roman" w:cs="Times New Roman"/>
          <w:sz w:val="28"/>
          <w:szCs w:val="28"/>
        </w:rPr>
        <w:t xml:space="preserve">тиях, поздравления педагогов и </w:t>
      </w:r>
      <w:r w:rsidRPr="00EA612C">
        <w:rPr>
          <w:rFonts w:ascii="Times New Roman" w:hAnsi="Times New Roman" w:cs="Times New Roman"/>
          <w:sz w:val="28"/>
          <w:szCs w:val="28"/>
        </w:rPr>
        <w:t>обучающихся и т. п.;</w:t>
      </w:r>
    </w:p>
    <w:p w:rsidR="005B6E60" w:rsidRPr="00EA612C" w:rsidRDefault="005B6E60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- разработку и популяризацию символики общеобразовательной организации </w:t>
      </w:r>
    </w:p>
    <w:p w:rsidR="005B6E60" w:rsidRPr="00EA612C" w:rsidRDefault="005B6E60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(эмблема, флаг, логотип, элементы костюма обучающи</w:t>
      </w:r>
      <w:r w:rsidR="00C53B9C" w:rsidRPr="00EA612C">
        <w:rPr>
          <w:rFonts w:ascii="Times New Roman" w:hAnsi="Times New Roman" w:cs="Times New Roman"/>
          <w:sz w:val="28"/>
          <w:szCs w:val="28"/>
        </w:rPr>
        <w:t xml:space="preserve">хся и т. п.), используемой как </w:t>
      </w:r>
      <w:r w:rsidRPr="00EA612C">
        <w:rPr>
          <w:rFonts w:ascii="Times New Roman" w:hAnsi="Times New Roman" w:cs="Times New Roman"/>
          <w:sz w:val="28"/>
          <w:szCs w:val="28"/>
        </w:rPr>
        <w:t>повседневно, так и в торжественные моменты;</w:t>
      </w:r>
    </w:p>
    <w:p w:rsidR="005B6E60" w:rsidRPr="00EA612C" w:rsidRDefault="005B6E60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- подготовку и размещение регулярно сменяемых экспозиций творческих работ </w:t>
      </w:r>
    </w:p>
    <w:p w:rsidR="005B6E60" w:rsidRPr="00EA612C" w:rsidRDefault="005B6E60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обучающихся в разных предметных областях, д</w:t>
      </w:r>
      <w:r w:rsidR="00C53B9C" w:rsidRPr="00EA612C">
        <w:rPr>
          <w:rFonts w:ascii="Times New Roman" w:hAnsi="Times New Roman" w:cs="Times New Roman"/>
          <w:sz w:val="28"/>
          <w:szCs w:val="28"/>
        </w:rPr>
        <w:t xml:space="preserve">емонстрирующих их способности, </w:t>
      </w:r>
      <w:r w:rsidRPr="00EA612C">
        <w:rPr>
          <w:rFonts w:ascii="Times New Roman" w:hAnsi="Times New Roman" w:cs="Times New Roman"/>
          <w:sz w:val="28"/>
          <w:szCs w:val="28"/>
        </w:rPr>
        <w:t>знакомящих с работами друг друга (выставки рисунков и поделок на 2 этаже школы);</w:t>
      </w:r>
    </w:p>
    <w:p w:rsidR="005B6E60" w:rsidRPr="00EA612C" w:rsidRDefault="005B6E60" w:rsidP="00541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- поддержание эстетического вида и благоустройство всех помещений в </w:t>
      </w:r>
    </w:p>
    <w:p w:rsidR="005B6E60" w:rsidRPr="00EA612C" w:rsidRDefault="005B6E60" w:rsidP="00541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общеобразовательной организации, доступных и</w:t>
      </w:r>
      <w:r w:rsidR="00C53B9C" w:rsidRPr="00EA612C">
        <w:rPr>
          <w:rFonts w:ascii="Times New Roman" w:hAnsi="Times New Roman" w:cs="Times New Roman"/>
          <w:sz w:val="28"/>
          <w:szCs w:val="28"/>
        </w:rPr>
        <w:t xml:space="preserve"> безопасных рекреационных зон, </w:t>
      </w:r>
      <w:r w:rsidRPr="00EA612C">
        <w:rPr>
          <w:rFonts w:ascii="Times New Roman" w:hAnsi="Times New Roman" w:cs="Times New Roman"/>
          <w:sz w:val="28"/>
          <w:szCs w:val="28"/>
        </w:rPr>
        <w:t>озеленение территории при общеобразовательной организации;</w:t>
      </w:r>
    </w:p>
    <w:p w:rsidR="005B6E60" w:rsidRPr="00EA612C" w:rsidRDefault="005B6E60" w:rsidP="00541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lastRenderedPageBreak/>
        <w:t xml:space="preserve">- разработку, оформление, поддержание и использование игровых пространств, </w:t>
      </w:r>
    </w:p>
    <w:p w:rsidR="005B6E60" w:rsidRPr="00EA612C" w:rsidRDefault="005B6E60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спортивных и игровых площадок, зон активного и тихого отдыха;</w:t>
      </w:r>
    </w:p>
    <w:p w:rsidR="005B6E60" w:rsidRPr="00EA612C" w:rsidRDefault="005B6E60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- создание и поддержание в библиотеке стеллажей свободного книгообмена, на </w:t>
      </w:r>
    </w:p>
    <w:p w:rsidR="005B6E60" w:rsidRPr="00EA612C" w:rsidRDefault="005B6E60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которые обучающиеся, родители, педагоги могут выставлять для общего использовани</w:t>
      </w:r>
      <w:r w:rsidR="00C53B9C" w:rsidRPr="00EA612C">
        <w:rPr>
          <w:rFonts w:ascii="Times New Roman" w:hAnsi="Times New Roman" w:cs="Times New Roman"/>
          <w:sz w:val="28"/>
          <w:szCs w:val="28"/>
        </w:rPr>
        <w:t xml:space="preserve">я </w:t>
      </w:r>
      <w:r w:rsidRPr="00EA612C">
        <w:rPr>
          <w:rFonts w:ascii="Times New Roman" w:hAnsi="Times New Roman" w:cs="Times New Roman"/>
          <w:sz w:val="28"/>
          <w:szCs w:val="28"/>
        </w:rPr>
        <w:t>свои книги, брать для чтения другие;</w:t>
      </w:r>
    </w:p>
    <w:p w:rsidR="005B6E60" w:rsidRPr="00EA612C" w:rsidRDefault="005B6E60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- деятельность классных руководителей и других педагогов вместе с </w:t>
      </w:r>
    </w:p>
    <w:p w:rsidR="005B6E60" w:rsidRPr="00EA612C" w:rsidRDefault="005B6E60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обучающимися, их родителями по благоустройству, </w:t>
      </w:r>
      <w:r w:rsidR="00C53B9C" w:rsidRPr="00EA612C">
        <w:rPr>
          <w:rFonts w:ascii="Times New Roman" w:hAnsi="Times New Roman" w:cs="Times New Roman"/>
          <w:sz w:val="28"/>
          <w:szCs w:val="28"/>
        </w:rPr>
        <w:t xml:space="preserve">оформлению школьных аудиторий, </w:t>
      </w:r>
      <w:r w:rsidRPr="00EA612C">
        <w:rPr>
          <w:rFonts w:ascii="Times New Roman" w:hAnsi="Times New Roman" w:cs="Times New Roman"/>
          <w:sz w:val="28"/>
          <w:szCs w:val="28"/>
        </w:rPr>
        <w:t>пришкольной территории (акции «Посади дерево» и др.);</w:t>
      </w:r>
    </w:p>
    <w:p w:rsidR="005B6E60" w:rsidRPr="00EA612C" w:rsidRDefault="005B6E60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- разработку и оформление пространств проведения значимых событий, </w:t>
      </w:r>
    </w:p>
    <w:p w:rsidR="005B6E60" w:rsidRPr="00EA612C" w:rsidRDefault="005B6E60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праздников, церемоний, торжественных линеек, тв</w:t>
      </w:r>
      <w:r w:rsidR="00C53B9C" w:rsidRPr="00EA612C">
        <w:rPr>
          <w:rFonts w:ascii="Times New Roman" w:hAnsi="Times New Roman" w:cs="Times New Roman"/>
          <w:sz w:val="28"/>
          <w:szCs w:val="28"/>
        </w:rPr>
        <w:t xml:space="preserve">орческих вечеров (оформление к </w:t>
      </w:r>
      <w:r w:rsidRPr="00EA612C">
        <w:rPr>
          <w:rFonts w:ascii="Times New Roman" w:hAnsi="Times New Roman" w:cs="Times New Roman"/>
          <w:sz w:val="28"/>
          <w:szCs w:val="28"/>
        </w:rPr>
        <w:t>проведению государственных и значимых календарных праздников);</w:t>
      </w:r>
    </w:p>
    <w:p w:rsidR="005B6E60" w:rsidRPr="00EA612C" w:rsidRDefault="005B6E60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- разработку и обновление материалов (стендов, плакатов, инсталляций и др.), </w:t>
      </w:r>
    </w:p>
    <w:p w:rsidR="005B6E60" w:rsidRDefault="005B6E60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акцентирующих внимание обучающихся на важных для в</w:t>
      </w:r>
      <w:r w:rsidR="00C53B9C" w:rsidRPr="00EA612C">
        <w:rPr>
          <w:rFonts w:ascii="Times New Roman" w:hAnsi="Times New Roman" w:cs="Times New Roman"/>
          <w:sz w:val="28"/>
          <w:szCs w:val="28"/>
        </w:rPr>
        <w:t xml:space="preserve">оспитания ценностях, правилах, </w:t>
      </w:r>
      <w:r w:rsidRPr="00EA612C">
        <w:rPr>
          <w:rFonts w:ascii="Times New Roman" w:hAnsi="Times New Roman" w:cs="Times New Roman"/>
          <w:sz w:val="28"/>
          <w:szCs w:val="28"/>
        </w:rPr>
        <w:t>традициях, укладе общеобразовательной ор</w:t>
      </w:r>
      <w:r w:rsidR="00C53B9C" w:rsidRPr="00EA612C">
        <w:rPr>
          <w:rFonts w:ascii="Times New Roman" w:hAnsi="Times New Roman" w:cs="Times New Roman"/>
          <w:sz w:val="28"/>
          <w:szCs w:val="28"/>
        </w:rPr>
        <w:t xml:space="preserve">ганизации, актуальных вопросах </w:t>
      </w:r>
      <w:r w:rsidRPr="00EA612C">
        <w:rPr>
          <w:rFonts w:ascii="Times New Roman" w:hAnsi="Times New Roman" w:cs="Times New Roman"/>
          <w:sz w:val="28"/>
          <w:szCs w:val="28"/>
        </w:rPr>
        <w:t>профилактики и без</w:t>
      </w:r>
      <w:r w:rsidR="00C53B9C" w:rsidRPr="00EA612C">
        <w:rPr>
          <w:rFonts w:ascii="Times New Roman" w:hAnsi="Times New Roman" w:cs="Times New Roman"/>
          <w:sz w:val="28"/>
          <w:szCs w:val="28"/>
        </w:rPr>
        <w:t xml:space="preserve">опасности (стенд по БДД, стенд </w:t>
      </w:r>
      <w:r w:rsidRPr="00EA612C">
        <w:rPr>
          <w:rFonts w:ascii="Times New Roman" w:hAnsi="Times New Roman" w:cs="Times New Roman"/>
          <w:sz w:val="28"/>
          <w:szCs w:val="28"/>
        </w:rPr>
        <w:t xml:space="preserve"> ППБ и др.);</w:t>
      </w:r>
    </w:p>
    <w:p w:rsidR="00761DC7" w:rsidRPr="00EA612C" w:rsidRDefault="00761DC7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обновление учебных и специализированных кабинетов по проекту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66B52" w:rsidRDefault="005B6E60" w:rsidP="005411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Предметно-пространственная </w:t>
      </w:r>
      <w:r w:rsidR="00195479" w:rsidRPr="00EA612C">
        <w:rPr>
          <w:rFonts w:ascii="Times New Roman" w:hAnsi="Times New Roman" w:cs="Times New Roman"/>
          <w:sz w:val="28"/>
          <w:szCs w:val="28"/>
        </w:rPr>
        <w:t xml:space="preserve">и здоровьесберегающая </w:t>
      </w:r>
      <w:r w:rsidRPr="00EA612C">
        <w:rPr>
          <w:rFonts w:ascii="Times New Roman" w:hAnsi="Times New Roman" w:cs="Times New Roman"/>
          <w:sz w:val="28"/>
          <w:szCs w:val="28"/>
        </w:rPr>
        <w:t>среда строится как максимально доступная для обучающихся с особыми образова</w:t>
      </w:r>
      <w:r w:rsidR="0054113F">
        <w:rPr>
          <w:rFonts w:ascii="Times New Roman" w:hAnsi="Times New Roman" w:cs="Times New Roman"/>
          <w:sz w:val="28"/>
          <w:szCs w:val="28"/>
        </w:rPr>
        <w:t>тельными потребностями.</w:t>
      </w:r>
    </w:p>
    <w:p w:rsidR="0054113F" w:rsidRPr="0054113F" w:rsidRDefault="0054113F" w:rsidP="005411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E60" w:rsidRPr="00EA612C" w:rsidRDefault="00DF25CA" w:rsidP="00EA61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4.7. </w:t>
      </w:r>
      <w:r w:rsidR="00166B52" w:rsidRPr="00EA612C">
        <w:rPr>
          <w:rFonts w:ascii="Times New Roman" w:hAnsi="Times New Roman" w:cs="Times New Roman"/>
          <w:b/>
          <w:sz w:val="28"/>
          <w:szCs w:val="28"/>
        </w:rPr>
        <w:t>М</w:t>
      </w:r>
      <w:r w:rsidR="001436FA" w:rsidRPr="00EA612C">
        <w:rPr>
          <w:rFonts w:ascii="Times New Roman" w:hAnsi="Times New Roman" w:cs="Times New Roman"/>
          <w:b/>
          <w:sz w:val="28"/>
          <w:szCs w:val="28"/>
        </w:rPr>
        <w:t>одуль «Взаимодействие</w:t>
      </w:r>
      <w:r w:rsidR="005B6E60" w:rsidRPr="00EA612C">
        <w:rPr>
          <w:rFonts w:ascii="Times New Roman" w:hAnsi="Times New Roman" w:cs="Times New Roman"/>
          <w:b/>
          <w:sz w:val="28"/>
          <w:szCs w:val="28"/>
        </w:rPr>
        <w:t xml:space="preserve"> с родительскими сообществами»</w:t>
      </w:r>
    </w:p>
    <w:p w:rsidR="00C53B9C" w:rsidRPr="00EA612C" w:rsidRDefault="00C53B9C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- Общешкольные родительские собрания - 2 раза в год в режиме обсуждения </w:t>
      </w:r>
    </w:p>
    <w:p w:rsidR="00C53B9C" w:rsidRPr="00EA612C" w:rsidRDefault="00C53B9C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наиболее общих проблем отношения обучающихся к получению знаний, соблюдению норм и правил, принятых в современном обществе, к здоровому образу жизни людей.</w:t>
      </w:r>
    </w:p>
    <w:p w:rsidR="00C53B9C" w:rsidRPr="00EA612C" w:rsidRDefault="00C53B9C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 Семейные гостиные, проводимые классным руководителем (педагогомпсихологом, социальным педагогом) для родителей одного класса или специально выделенной группы родителей, имеющих подобные проблемы.</w:t>
      </w:r>
    </w:p>
    <w:p w:rsidR="00C53B9C" w:rsidRPr="00EA612C" w:rsidRDefault="00C53B9C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- Родительские чаты классов/групп на которых обсуждаются интересующие </w:t>
      </w:r>
    </w:p>
    <w:p w:rsidR="00C53B9C" w:rsidRPr="00EA612C" w:rsidRDefault="00C53B9C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родителей вопросы, а также осуществляются виртуальные консультации специалистов и педагогов.</w:t>
      </w:r>
    </w:p>
    <w:p w:rsidR="00C53B9C" w:rsidRPr="00EA612C" w:rsidRDefault="00C53B9C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 Выпуск буклетов и памяток для родителей специалистами школы-интерната.</w:t>
      </w:r>
    </w:p>
    <w:p w:rsidR="00C53B9C" w:rsidRPr="00EA612C" w:rsidRDefault="00C53B9C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 Родительский контроль по организации горячего питания.</w:t>
      </w:r>
    </w:p>
    <w:p w:rsidR="00C53B9C" w:rsidRPr="00EA612C" w:rsidRDefault="00C53B9C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Индивидуальные формы:</w:t>
      </w:r>
    </w:p>
    <w:p w:rsidR="00C53B9C" w:rsidRPr="00EA612C" w:rsidRDefault="00C53B9C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 Работа специалистов по запросу родителей для решения конфликтных ситуаций, трудностей в общении, обучении.</w:t>
      </w:r>
    </w:p>
    <w:p w:rsidR="00C53B9C" w:rsidRPr="00EA612C" w:rsidRDefault="00C53B9C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-Участие родителей в педагогических консилиумах, в том числе собираемых в </w:t>
      </w:r>
    </w:p>
    <w:p w:rsidR="00C53B9C" w:rsidRPr="00EA612C" w:rsidRDefault="00C53B9C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lastRenderedPageBreak/>
        <w:t>случае возникновения проблем, связанных с обучением и воспитанием конкретного ребенка.</w:t>
      </w:r>
    </w:p>
    <w:p w:rsidR="00C53B9C" w:rsidRPr="00EA612C" w:rsidRDefault="00C53B9C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- Помощь со стороны родителей в подготовке и проведении общешкольных и </w:t>
      </w:r>
    </w:p>
    <w:p w:rsidR="00C53B9C" w:rsidRPr="00EA612C" w:rsidRDefault="00C53B9C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внутриклассных мероприятий воспитательной направленности.</w:t>
      </w:r>
    </w:p>
    <w:p w:rsidR="00C53B9C" w:rsidRPr="00EA612C" w:rsidRDefault="00C53B9C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- Индивидуальные консультации родителей или законных представителей </w:t>
      </w:r>
    </w:p>
    <w:p w:rsidR="00C53B9C" w:rsidRPr="00EA612C" w:rsidRDefault="00C53B9C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обучающихся со школьными специалистами, педагогами, администрацией с целью координации совместных усилий педагогов и родителей по вопросам реализации ФГОС для детей имеющих умственную отсталость (интеллектуальные нарушения). Диагностические методы работы с родителями или законными представителями, служащие развитию родительской зрелости: наблюдение, индивидуальная беседа, тестирование, анкетирование, анализ детских рисунков и рассказов воспитанников о семье, метод ранжирования.</w:t>
      </w:r>
    </w:p>
    <w:p w:rsidR="00C53B9C" w:rsidRPr="00EA612C" w:rsidRDefault="00C53B9C" w:rsidP="00EA61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E60" w:rsidRPr="00EA612C" w:rsidRDefault="00DF25CA" w:rsidP="00EA61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4.8. </w:t>
      </w:r>
      <w:r w:rsidR="00250033" w:rsidRPr="00EA612C">
        <w:rPr>
          <w:rFonts w:ascii="Times New Roman" w:hAnsi="Times New Roman" w:cs="Times New Roman"/>
          <w:b/>
          <w:sz w:val="28"/>
          <w:szCs w:val="28"/>
        </w:rPr>
        <w:t>М</w:t>
      </w:r>
      <w:r w:rsidR="005B6E60" w:rsidRPr="00EA612C">
        <w:rPr>
          <w:rFonts w:ascii="Times New Roman" w:hAnsi="Times New Roman" w:cs="Times New Roman"/>
          <w:b/>
          <w:sz w:val="28"/>
          <w:szCs w:val="28"/>
        </w:rPr>
        <w:t>одуль «Взаимодействие с социальными партнерами»</w:t>
      </w:r>
    </w:p>
    <w:p w:rsidR="00250033" w:rsidRPr="00EA612C" w:rsidRDefault="00250033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- 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 </w:t>
      </w:r>
    </w:p>
    <w:p w:rsidR="00250033" w:rsidRPr="00EA612C" w:rsidRDefault="00250033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 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 (</w:t>
      </w:r>
      <w:proofErr w:type="spellStart"/>
      <w:r w:rsidRPr="00EA612C">
        <w:rPr>
          <w:rFonts w:ascii="Times New Roman" w:hAnsi="Times New Roman" w:cs="Times New Roman"/>
          <w:sz w:val="28"/>
          <w:szCs w:val="28"/>
        </w:rPr>
        <w:t>Харловский</w:t>
      </w:r>
      <w:proofErr w:type="spellEnd"/>
      <w:r w:rsidRPr="00EA612C">
        <w:rPr>
          <w:rFonts w:ascii="Times New Roman" w:hAnsi="Times New Roman" w:cs="Times New Roman"/>
          <w:sz w:val="28"/>
          <w:szCs w:val="28"/>
        </w:rPr>
        <w:t xml:space="preserve"> СДК, агрофирма «Ирбитская», Харловская СОШ);</w:t>
      </w:r>
    </w:p>
    <w:p w:rsidR="00250033" w:rsidRPr="00EA612C" w:rsidRDefault="00250033" w:rsidP="00EA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 - проведение на базе организаций-партнёров отдельных уроков, занятий, внешкольных мероприятий, акций воспитательной направленности (</w:t>
      </w:r>
      <w:proofErr w:type="spellStart"/>
      <w:r w:rsidRPr="00EA612C">
        <w:rPr>
          <w:rFonts w:ascii="Times New Roman" w:hAnsi="Times New Roman" w:cs="Times New Roman"/>
          <w:sz w:val="28"/>
          <w:szCs w:val="28"/>
        </w:rPr>
        <w:t>Харловский</w:t>
      </w:r>
      <w:proofErr w:type="spellEnd"/>
      <w:r w:rsidRPr="00EA612C">
        <w:rPr>
          <w:rFonts w:ascii="Times New Roman" w:hAnsi="Times New Roman" w:cs="Times New Roman"/>
          <w:sz w:val="28"/>
          <w:szCs w:val="28"/>
        </w:rPr>
        <w:t xml:space="preserve"> СДК) </w:t>
      </w:r>
    </w:p>
    <w:p w:rsidR="006C41DA" w:rsidRDefault="00250033" w:rsidP="00541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- 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 д. направленности, ориентированных на воспитание обучающихся, преобразование окружающего социума, позитивное воздействие на социальное окружение (</w:t>
      </w:r>
      <w:r w:rsidR="001B2F69">
        <w:rPr>
          <w:rFonts w:ascii="Times New Roman" w:hAnsi="Times New Roman" w:cs="Times New Roman"/>
          <w:sz w:val="28"/>
          <w:szCs w:val="28"/>
        </w:rPr>
        <w:t xml:space="preserve">Ирбитский музей мотоциклов, </w:t>
      </w:r>
      <w:r w:rsidRPr="00EA612C">
        <w:rPr>
          <w:rFonts w:ascii="Times New Roman" w:hAnsi="Times New Roman" w:cs="Times New Roman"/>
          <w:sz w:val="28"/>
          <w:szCs w:val="28"/>
        </w:rPr>
        <w:t xml:space="preserve">физкультурно-спортивный центр Ирбитского МО, </w:t>
      </w:r>
      <w:proofErr w:type="spellStart"/>
      <w:r w:rsidRPr="00EA612C">
        <w:rPr>
          <w:rFonts w:ascii="Times New Roman" w:hAnsi="Times New Roman" w:cs="Times New Roman"/>
          <w:sz w:val="28"/>
          <w:szCs w:val="28"/>
        </w:rPr>
        <w:t>Харловский</w:t>
      </w:r>
      <w:proofErr w:type="spellEnd"/>
      <w:r w:rsidRPr="00EA612C">
        <w:rPr>
          <w:rFonts w:ascii="Times New Roman" w:hAnsi="Times New Roman" w:cs="Times New Roman"/>
          <w:sz w:val="28"/>
          <w:szCs w:val="28"/>
        </w:rPr>
        <w:t xml:space="preserve"> СДК</w:t>
      </w:r>
      <w:r w:rsidR="00BA4E6A">
        <w:rPr>
          <w:rFonts w:ascii="Times New Roman" w:hAnsi="Times New Roman" w:cs="Times New Roman"/>
          <w:sz w:val="28"/>
          <w:szCs w:val="28"/>
        </w:rPr>
        <w:t>, Экоцентр Ирбитского района (с. Скородум)</w:t>
      </w:r>
      <w:r w:rsidRPr="00EA612C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54113F" w:rsidRPr="0054113F" w:rsidRDefault="0054113F" w:rsidP="00541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B52" w:rsidRPr="00EA612C" w:rsidRDefault="00DF25CA" w:rsidP="00EA61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4.9. </w:t>
      </w:r>
      <w:r w:rsidR="00166B52" w:rsidRPr="00EA612C">
        <w:rPr>
          <w:rFonts w:ascii="Times New Roman" w:hAnsi="Times New Roman" w:cs="Times New Roman"/>
          <w:b/>
          <w:sz w:val="28"/>
          <w:szCs w:val="28"/>
        </w:rPr>
        <w:t>Модуль «Детско-взрослые медиаслужбы»</w:t>
      </w:r>
    </w:p>
    <w:p w:rsidR="00FA367A" w:rsidRPr="00EA612C" w:rsidRDefault="00FA367A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Вариативный модуль «Детско-взрослые медиаслужбы» поможет обучающимся развить коммуникативную культуру, сформировать навыки </w:t>
      </w:r>
      <w:r w:rsidRPr="00EA612C">
        <w:rPr>
          <w:rFonts w:ascii="Times New Roman" w:hAnsi="Times New Roman" w:cs="Times New Roman"/>
          <w:sz w:val="28"/>
          <w:szCs w:val="28"/>
        </w:rPr>
        <w:lastRenderedPageBreak/>
        <w:t xml:space="preserve">общения и сотрудничества со сверстниками и педагогическими работниками, а также служит задачам поддержки творческой самореализации обучающихся. </w:t>
      </w:r>
    </w:p>
    <w:p w:rsidR="00FA367A" w:rsidRPr="00EA612C" w:rsidRDefault="00FA367A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В рамках модуля «Детско-взрослые медиаслужбы» проводится работа по редакции и выпуску школьной газеты, а так же развиваются умения, связанные с работой обучающихся в социальных сетях. </w:t>
      </w:r>
    </w:p>
    <w:p w:rsidR="002030C1" w:rsidRPr="00EA612C" w:rsidRDefault="00166B52" w:rsidP="00EA612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12C">
        <w:rPr>
          <w:rFonts w:ascii="Times New Roman" w:hAnsi="Times New Roman" w:cs="Times New Roman"/>
          <w:b/>
          <w:sz w:val="28"/>
          <w:szCs w:val="28"/>
        </w:rPr>
        <w:br/>
      </w:r>
      <w:r w:rsidR="00DF25CA">
        <w:rPr>
          <w:rFonts w:ascii="Times New Roman" w:hAnsi="Times New Roman" w:cs="Times New Roman"/>
          <w:b/>
          <w:sz w:val="28"/>
          <w:szCs w:val="28"/>
        </w:rPr>
        <w:t xml:space="preserve">4.10. </w:t>
      </w:r>
      <w:r w:rsidRPr="00EA612C">
        <w:rPr>
          <w:rFonts w:ascii="Times New Roman" w:hAnsi="Times New Roman" w:cs="Times New Roman"/>
          <w:b/>
          <w:sz w:val="28"/>
          <w:szCs w:val="28"/>
        </w:rPr>
        <w:t>Модуль «Интернат – мой дом»</w:t>
      </w:r>
    </w:p>
    <w:p w:rsidR="004716B8" w:rsidRPr="004716B8" w:rsidRDefault="004716B8" w:rsidP="004716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B8">
        <w:rPr>
          <w:rFonts w:ascii="Times New Roman" w:hAnsi="Times New Roman" w:cs="Times New Roman"/>
          <w:sz w:val="28"/>
          <w:szCs w:val="28"/>
        </w:rPr>
        <w:t>При организации жизни воспитанн</w:t>
      </w:r>
      <w:r w:rsidR="0054113F">
        <w:rPr>
          <w:rFonts w:ascii="Times New Roman" w:hAnsi="Times New Roman" w:cs="Times New Roman"/>
          <w:sz w:val="28"/>
          <w:szCs w:val="28"/>
        </w:rPr>
        <w:t>иков в школе-интернате создаются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6B8">
        <w:rPr>
          <w:rFonts w:ascii="Times New Roman" w:hAnsi="Times New Roman" w:cs="Times New Roman"/>
          <w:sz w:val="28"/>
          <w:szCs w:val="28"/>
        </w:rPr>
        <w:t>условия для формирования, становления и р</w:t>
      </w:r>
      <w:r>
        <w:rPr>
          <w:rFonts w:ascii="Times New Roman" w:hAnsi="Times New Roman" w:cs="Times New Roman"/>
          <w:sz w:val="28"/>
          <w:szCs w:val="28"/>
        </w:rPr>
        <w:t xml:space="preserve">азвития личности воспитанника с </w:t>
      </w:r>
      <w:r w:rsidRPr="004716B8">
        <w:rPr>
          <w:rFonts w:ascii="Times New Roman" w:hAnsi="Times New Roman" w:cs="Times New Roman"/>
          <w:sz w:val="28"/>
          <w:szCs w:val="28"/>
        </w:rPr>
        <w:t>ограниченными возможностями здоровья, умеющей полноценно жить и 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6B8">
        <w:rPr>
          <w:rFonts w:ascii="Times New Roman" w:hAnsi="Times New Roman" w:cs="Times New Roman"/>
          <w:sz w:val="28"/>
          <w:szCs w:val="28"/>
        </w:rPr>
        <w:t xml:space="preserve">в современном обществе. Воспитание детей, проживающих </w:t>
      </w:r>
      <w:proofErr w:type="gramStart"/>
      <w:r w:rsidRPr="004716B8">
        <w:rPr>
          <w:rFonts w:ascii="Times New Roman" w:hAnsi="Times New Roman" w:cs="Times New Roman"/>
          <w:sz w:val="28"/>
          <w:szCs w:val="28"/>
        </w:rPr>
        <w:t>в школе-интернате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6B8">
        <w:rPr>
          <w:rFonts w:ascii="Times New Roman" w:hAnsi="Times New Roman" w:cs="Times New Roman"/>
          <w:sz w:val="28"/>
          <w:szCs w:val="28"/>
        </w:rPr>
        <w:t>осуществляется через:</w:t>
      </w:r>
    </w:p>
    <w:p w:rsidR="004716B8" w:rsidRPr="004716B8" w:rsidRDefault="004716B8" w:rsidP="004716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16B8">
        <w:rPr>
          <w:rFonts w:ascii="Times New Roman" w:hAnsi="Times New Roman" w:cs="Times New Roman"/>
          <w:sz w:val="28"/>
          <w:szCs w:val="28"/>
        </w:rPr>
        <w:t>организацию повседневной жизн</w:t>
      </w:r>
      <w:r>
        <w:rPr>
          <w:rFonts w:ascii="Times New Roman" w:hAnsi="Times New Roman" w:cs="Times New Roman"/>
          <w:sz w:val="28"/>
          <w:szCs w:val="28"/>
        </w:rPr>
        <w:t xml:space="preserve">и воспитанника его двигательной </w:t>
      </w:r>
      <w:r w:rsidRPr="004716B8">
        <w:rPr>
          <w:rFonts w:ascii="Times New Roman" w:hAnsi="Times New Roman" w:cs="Times New Roman"/>
          <w:sz w:val="28"/>
          <w:szCs w:val="28"/>
        </w:rPr>
        <w:t>активности, общения, гигиенических процедур, кормления, переодевания таким</w:t>
      </w:r>
    </w:p>
    <w:p w:rsidR="004716B8" w:rsidRPr="004716B8" w:rsidRDefault="004716B8" w:rsidP="00471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6B8">
        <w:rPr>
          <w:rFonts w:ascii="Times New Roman" w:hAnsi="Times New Roman" w:cs="Times New Roman"/>
          <w:sz w:val="28"/>
          <w:szCs w:val="28"/>
        </w:rPr>
        <w:t>образом, чтобы они носили развивающий характер;</w:t>
      </w:r>
    </w:p>
    <w:p w:rsidR="004716B8" w:rsidRPr="004716B8" w:rsidRDefault="004716B8" w:rsidP="004716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16B8">
        <w:rPr>
          <w:rFonts w:ascii="Times New Roman" w:hAnsi="Times New Roman" w:cs="Times New Roman"/>
          <w:sz w:val="28"/>
          <w:szCs w:val="28"/>
        </w:rPr>
        <w:t>проведение воспитательных заняти</w:t>
      </w:r>
      <w:r>
        <w:rPr>
          <w:rFonts w:ascii="Times New Roman" w:hAnsi="Times New Roman" w:cs="Times New Roman"/>
          <w:sz w:val="28"/>
          <w:szCs w:val="28"/>
        </w:rPr>
        <w:t xml:space="preserve">й, на которых ведется работа по расширению кругозора, </w:t>
      </w:r>
      <w:r w:rsidRPr="004716B8">
        <w:rPr>
          <w:rFonts w:ascii="Times New Roman" w:hAnsi="Times New Roman" w:cs="Times New Roman"/>
          <w:sz w:val="28"/>
          <w:szCs w:val="28"/>
        </w:rPr>
        <w:t>механизмов поведения, повышения уровня воспитанности;</w:t>
      </w:r>
    </w:p>
    <w:p w:rsidR="004716B8" w:rsidRPr="004716B8" w:rsidRDefault="004716B8" w:rsidP="004716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16B8">
        <w:rPr>
          <w:rFonts w:ascii="Times New Roman" w:hAnsi="Times New Roman" w:cs="Times New Roman"/>
          <w:sz w:val="28"/>
          <w:szCs w:val="28"/>
        </w:rPr>
        <w:t>инициирование и поддержка уча</w:t>
      </w:r>
      <w:r>
        <w:rPr>
          <w:rFonts w:ascii="Times New Roman" w:hAnsi="Times New Roman" w:cs="Times New Roman"/>
          <w:sz w:val="28"/>
          <w:szCs w:val="28"/>
        </w:rPr>
        <w:t xml:space="preserve">стия воспитанника во внеурочной </w:t>
      </w:r>
      <w:r w:rsidRPr="004716B8">
        <w:rPr>
          <w:rFonts w:ascii="Times New Roman" w:hAnsi="Times New Roman" w:cs="Times New Roman"/>
          <w:sz w:val="28"/>
          <w:szCs w:val="28"/>
        </w:rPr>
        <w:t>деятельности, детских общественных объединениях, общешкольных ключевых</w:t>
      </w:r>
    </w:p>
    <w:p w:rsidR="004716B8" w:rsidRPr="004716B8" w:rsidRDefault="004716B8" w:rsidP="00471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6B8">
        <w:rPr>
          <w:rFonts w:ascii="Times New Roman" w:hAnsi="Times New Roman" w:cs="Times New Roman"/>
          <w:sz w:val="28"/>
          <w:szCs w:val="28"/>
        </w:rPr>
        <w:t>делах, оказание необходимой помощи детям в их подготовке, проведении и</w:t>
      </w:r>
      <w:r w:rsidR="0054113F">
        <w:rPr>
          <w:rFonts w:ascii="Times New Roman" w:hAnsi="Times New Roman" w:cs="Times New Roman"/>
          <w:sz w:val="28"/>
          <w:szCs w:val="28"/>
        </w:rPr>
        <w:t xml:space="preserve"> </w:t>
      </w:r>
      <w:r w:rsidRPr="004716B8">
        <w:rPr>
          <w:rFonts w:ascii="Times New Roman" w:hAnsi="Times New Roman" w:cs="Times New Roman"/>
          <w:sz w:val="28"/>
          <w:szCs w:val="28"/>
        </w:rPr>
        <w:t>анализе;</w:t>
      </w:r>
    </w:p>
    <w:p w:rsidR="004716B8" w:rsidRPr="004716B8" w:rsidRDefault="004716B8" w:rsidP="004716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16B8">
        <w:rPr>
          <w:rFonts w:ascii="Times New Roman" w:hAnsi="Times New Roman" w:cs="Times New Roman"/>
          <w:sz w:val="28"/>
          <w:szCs w:val="28"/>
        </w:rPr>
        <w:t>создание безопасной разви</w:t>
      </w:r>
      <w:r>
        <w:rPr>
          <w:rFonts w:ascii="Times New Roman" w:hAnsi="Times New Roman" w:cs="Times New Roman"/>
          <w:sz w:val="28"/>
          <w:szCs w:val="28"/>
        </w:rPr>
        <w:t xml:space="preserve">вающей среды в группах, которая </w:t>
      </w:r>
      <w:r w:rsidRPr="004716B8">
        <w:rPr>
          <w:rFonts w:ascii="Times New Roman" w:hAnsi="Times New Roman" w:cs="Times New Roman"/>
          <w:sz w:val="28"/>
          <w:szCs w:val="28"/>
        </w:rPr>
        <w:t>способствует формированию и развитию у воспитанников 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6B8">
        <w:rPr>
          <w:rFonts w:ascii="Times New Roman" w:hAnsi="Times New Roman" w:cs="Times New Roman"/>
          <w:sz w:val="28"/>
          <w:szCs w:val="28"/>
        </w:rPr>
        <w:t>интересов, инициативности, коммуникативных навыков;</w:t>
      </w:r>
    </w:p>
    <w:p w:rsidR="004716B8" w:rsidRPr="004716B8" w:rsidRDefault="004716B8" w:rsidP="004716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16B8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возможностей</w:t>
      </w:r>
      <w:r w:rsidRPr="004716B8">
        <w:rPr>
          <w:rFonts w:ascii="Times New Roman" w:hAnsi="Times New Roman" w:cs="Times New Roman"/>
          <w:sz w:val="28"/>
          <w:szCs w:val="28"/>
        </w:rPr>
        <w:t xml:space="preserve"> иметь собственное индивидуальное пространство, личные вещи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6B8">
        <w:rPr>
          <w:rFonts w:ascii="Times New Roman" w:hAnsi="Times New Roman" w:cs="Times New Roman"/>
          <w:sz w:val="28"/>
          <w:szCs w:val="28"/>
        </w:rPr>
        <w:t>и места для их размещения;</w:t>
      </w:r>
    </w:p>
    <w:p w:rsidR="004716B8" w:rsidRPr="004716B8" w:rsidRDefault="004716B8" w:rsidP="004716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16B8">
        <w:rPr>
          <w:rFonts w:ascii="Times New Roman" w:hAnsi="Times New Roman" w:cs="Times New Roman"/>
          <w:sz w:val="28"/>
          <w:szCs w:val="28"/>
        </w:rPr>
        <w:t>привлечения воспитанников к</w:t>
      </w:r>
      <w:r>
        <w:rPr>
          <w:rFonts w:ascii="Times New Roman" w:hAnsi="Times New Roman" w:cs="Times New Roman"/>
          <w:sz w:val="28"/>
          <w:szCs w:val="28"/>
        </w:rPr>
        <w:t xml:space="preserve"> выполнению трудовых поручений, </w:t>
      </w:r>
      <w:r w:rsidRPr="004716B8">
        <w:rPr>
          <w:rFonts w:ascii="Times New Roman" w:hAnsi="Times New Roman" w:cs="Times New Roman"/>
          <w:sz w:val="28"/>
          <w:szCs w:val="28"/>
        </w:rPr>
        <w:t>связанных с организацией своего быта д</w:t>
      </w:r>
      <w:r>
        <w:rPr>
          <w:rFonts w:ascii="Times New Roman" w:hAnsi="Times New Roman" w:cs="Times New Roman"/>
          <w:sz w:val="28"/>
          <w:szCs w:val="28"/>
        </w:rPr>
        <w:t xml:space="preserve">ля подготовки к самостоятельной </w:t>
      </w:r>
      <w:r w:rsidRPr="004716B8">
        <w:rPr>
          <w:rFonts w:ascii="Times New Roman" w:hAnsi="Times New Roman" w:cs="Times New Roman"/>
          <w:sz w:val="28"/>
          <w:szCs w:val="28"/>
        </w:rPr>
        <w:t>жизни в окружающем социуме;</w:t>
      </w:r>
    </w:p>
    <w:p w:rsidR="004716B8" w:rsidRPr="004716B8" w:rsidRDefault="004716B8" w:rsidP="004716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16B8">
        <w:rPr>
          <w:rFonts w:ascii="Times New Roman" w:hAnsi="Times New Roman" w:cs="Times New Roman"/>
          <w:sz w:val="28"/>
          <w:szCs w:val="28"/>
        </w:rPr>
        <w:t>организацию работы с семьей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воспитанника, информирования о </w:t>
      </w:r>
      <w:r w:rsidRPr="004716B8">
        <w:rPr>
          <w:rFonts w:ascii="Times New Roman" w:hAnsi="Times New Roman" w:cs="Times New Roman"/>
          <w:sz w:val="28"/>
          <w:szCs w:val="28"/>
        </w:rPr>
        <w:t>жизни</w:t>
      </w:r>
    </w:p>
    <w:p w:rsidR="004716B8" w:rsidRPr="004716B8" w:rsidRDefault="004716B8" w:rsidP="00471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Ребенка;</w:t>
      </w:r>
    </w:p>
    <w:p w:rsidR="004716B8" w:rsidRPr="004716B8" w:rsidRDefault="004716B8" w:rsidP="004716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16B8">
        <w:rPr>
          <w:rFonts w:ascii="Times New Roman" w:hAnsi="Times New Roman" w:cs="Times New Roman"/>
          <w:sz w:val="28"/>
          <w:szCs w:val="28"/>
        </w:rPr>
        <w:t xml:space="preserve">коррекцию поведения ребенка </w:t>
      </w:r>
      <w:r>
        <w:rPr>
          <w:rFonts w:ascii="Times New Roman" w:hAnsi="Times New Roman" w:cs="Times New Roman"/>
          <w:sz w:val="28"/>
          <w:szCs w:val="28"/>
        </w:rPr>
        <w:t xml:space="preserve">через частные беседы с ним, его </w:t>
      </w:r>
      <w:r w:rsidRPr="004716B8">
        <w:rPr>
          <w:rFonts w:ascii="Times New Roman" w:hAnsi="Times New Roman" w:cs="Times New Roman"/>
          <w:sz w:val="28"/>
          <w:szCs w:val="28"/>
        </w:rPr>
        <w:t>родителями или законными представителями, с други</w:t>
      </w:r>
      <w:r>
        <w:rPr>
          <w:rFonts w:ascii="Times New Roman" w:hAnsi="Times New Roman" w:cs="Times New Roman"/>
          <w:sz w:val="28"/>
          <w:szCs w:val="28"/>
        </w:rPr>
        <w:t xml:space="preserve">ми воспитанниками </w:t>
      </w:r>
      <w:r w:rsidRPr="004716B8">
        <w:rPr>
          <w:rFonts w:ascii="Times New Roman" w:hAnsi="Times New Roman" w:cs="Times New Roman"/>
          <w:sz w:val="28"/>
          <w:szCs w:val="28"/>
        </w:rPr>
        <w:t>группы.</w:t>
      </w:r>
    </w:p>
    <w:p w:rsidR="006C41DA" w:rsidRPr="00EA612C" w:rsidRDefault="004716B8" w:rsidP="004716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16B8">
        <w:rPr>
          <w:rFonts w:ascii="Times New Roman" w:hAnsi="Times New Roman" w:cs="Times New Roman"/>
          <w:sz w:val="28"/>
          <w:szCs w:val="28"/>
        </w:rPr>
        <w:t>сплочение коллектива группы чер</w:t>
      </w:r>
      <w:r>
        <w:rPr>
          <w:rFonts w:ascii="Times New Roman" w:hAnsi="Times New Roman" w:cs="Times New Roman"/>
          <w:sz w:val="28"/>
          <w:szCs w:val="28"/>
        </w:rPr>
        <w:t xml:space="preserve">ез: игры, тренинги, организацию </w:t>
      </w:r>
      <w:r w:rsidRPr="004716B8">
        <w:rPr>
          <w:rFonts w:ascii="Times New Roman" w:hAnsi="Times New Roman" w:cs="Times New Roman"/>
          <w:sz w:val="28"/>
          <w:szCs w:val="28"/>
        </w:rPr>
        <w:t xml:space="preserve">совместных дел, празднования дней </w:t>
      </w:r>
      <w:r>
        <w:rPr>
          <w:rFonts w:ascii="Times New Roman" w:hAnsi="Times New Roman" w:cs="Times New Roman"/>
          <w:sz w:val="28"/>
          <w:szCs w:val="28"/>
        </w:rPr>
        <w:t xml:space="preserve">рождения, включающие творческие </w:t>
      </w:r>
      <w:r w:rsidRPr="004716B8">
        <w:rPr>
          <w:rFonts w:ascii="Times New Roman" w:hAnsi="Times New Roman" w:cs="Times New Roman"/>
          <w:sz w:val="28"/>
          <w:szCs w:val="28"/>
        </w:rPr>
        <w:t>подарки и розыгрыши.</w:t>
      </w:r>
    </w:p>
    <w:p w:rsidR="00634602" w:rsidRDefault="00634602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E6A" w:rsidRPr="00EA612C" w:rsidRDefault="00BA4E6A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B9C" w:rsidRPr="00EA612C" w:rsidRDefault="00C53B9C" w:rsidP="00EA61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12C">
        <w:rPr>
          <w:rFonts w:ascii="Times New Roman" w:hAnsi="Times New Roman" w:cs="Times New Roman"/>
          <w:b/>
          <w:sz w:val="28"/>
          <w:szCs w:val="28"/>
        </w:rPr>
        <w:lastRenderedPageBreak/>
        <w:t>Раздел 5. «Самоанализ воспитательной работы»</w:t>
      </w:r>
    </w:p>
    <w:p w:rsidR="00250033" w:rsidRPr="00EA612C" w:rsidRDefault="00250033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</w:t>
      </w:r>
      <w:r w:rsidR="00B50079" w:rsidRPr="00EA612C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EA612C">
        <w:rPr>
          <w:rFonts w:ascii="Times New Roman" w:hAnsi="Times New Roman" w:cs="Times New Roman"/>
          <w:sz w:val="28"/>
          <w:szCs w:val="28"/>
        </w:rPr>
        <w:t>уровнях</w:t>
      </w:r>
      <w:r w:rsidR="00B50079" w:rsidRPr="00EA612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Pr="00EA6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033" w:rsidRPr="00EA612C" w:rsidRDefault="00250033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306978" w:rsidRPr="00EA612C" w:rsidRDefault="00306978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Анализируется информационно-медийное сопровождение воспитательной работы (при наличии), деятельность методических служб образовательной организации.</w:t>
      </w:r>
    </w:p>
    <w:p w:rsidR="00306978" w:rsidRPr="00EA612C" w:rsidRDefault="00306978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306978" w:rsidRPr="00EA612C" w:rsidRDefault="00B50079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- </w:t>
      </w:r>
      <w:r w:rsidR="00306978" w:rsidRPr="00EA612C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 ориентирующий экспертов на культуру взаимного уважения всех участников воспитательной работы;</w:t>
      </w:r>
    </w:p>
    <w:p w:rsidR="00306978" w:rsidRPr="00EA612C" w:rsidRDefault="00B50079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- </w:t>
      </w:r>
      <w:r w:rsidR="00306978" w:rsidRPr="00EA612C">
        <w:rPr>
          <w:rFonts w:ascii="Times New Roman" w:hAnsi="Times New Roman" w:cs="Times New Roman"/>
          <w:sz w:val="28"/>
          <w:szCs w:val="28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— таких как содержание и разнообразие деятельности, характер общения и отношений  между обучающимися и педагогическими работниками;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целей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 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— это результат как социального воспитания, в котором участвует семья, образовательная организация и другие социальные институты, так и стихийной социализации и саморазвития обучающихся; </w:t>
      </w:r>
    </w:p>
    <w:p w:rsidR="00306978" w:rsidRPr="00EA612C" w:rsidRDefault="00B50079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 - </w:t>
      </w:r>
      <w:r w:rsidR="00306978" w:rsidRPr="00EA612C">
        <w:rPr>
          <w:rFonts w:ascii="Times New Roman" w:hAnsi="Times New Roman" w:cs="Times New Roman"/>
          <w:sz w:val="28"/>
          <w:szCs w:val="28"/>
        </w:rPr>
        <w:t>принцип партнерского взаимодействия с семьей обучающегося с ОВЗ и инвалидностью,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организации, а по поводу динамики личностных результатов обучающихся сопоставить наблюдения родителей (законных представителей) и педагогических работников в индивидуальной беседе (по возможности).</w:t>
      </w:r>
    </w:p>
    <w:p w:rsidR="00306978" w:rsidRPr="00EA612C" w:rsidRDefault="00306978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анализа организуемого в образовательной организации воспитательного процесса, являются:</w:t>
      </w:r>
    </w:p>
    <w:p w:rsidR="00306978" w:rsidRPr="00EA612C" w:rsidRDefault="00B50079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1) </w:t>
      </w:r>
      <w:r w:rsidR="00306978" w:rsidRPr="00EA612C">
        <w:rPr>
          <w:rFonts w:ascii="Times New Roman" w:hAnsi="Times New Roman" w:cs="Times New Roman"/>
          <w:sz w:val="28"/>
          <w:szCs w:val="28"/>
        </w:rPr>
        <w:t xml:space="preserve">Направление 1. </w:t>
      </w:r>
      <w:r w:rsidRPr="00EA612C">
        <w:rPr>
          <w:rFonts w:ascii="Times New Roman" w:hAnsi="Times New Roman" w:cs="Times New Roman"/>
          <w:sz w:val="28"/>
          <w:szCs w:val="28"/>
        </w:rPr>
        <w:t>«</w:t>
      </w:r>
      <w:r w:rsidR="00306978" w:rsidRPr="00EA612C">
        <w:rPr>
          <w:rFonts w:ascii="Times New Roman" w:hAnsi="Times New Roman" w:cs="Times New Roman"/>
          <w:sz w:val="28"/>
          <w:szCs w:val="28"/>
        </w:rPr>
        <w:t>Результаты воспитания и социализации обучающихся во взаимосвязи с коррекционно-развивающей деятельностью».</w:t>
      </w:r>
    </w:p>
    <w:p w:rsidR="00306978" w:rsidRPr="00EA612C" w:rsidRDefault="00B50079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2) </w:t>
      </w:r>
      <w:r w:rsidR="00306978" w:rsidRPr="00EA612C">
        <w:rPr>
          <w:rFonts w:ascii="Times New Roman" w:hAnsi="Times New Roman" w:cs="Times New Roman"/>
          <w:sz w:val="28"/>
          <w:szCs w:val="28"/>
        </w:rPr>
        <w:t xml:space="preserve">Направление 2. </w:t>
      </w:r>
      <w:r w:rsidRPr="00EA612C">
        <w:rPr>
          <w:rFonts w:ascii="Times New Roman" w:hAnsi="Times New Roman" w:cs="Times New Roman"/>
          <w:sz w:val="28"/>
          <w:szCs w:val="28"/>
        </w:rPr>
        <w:t>«</w:t>
      </w:r>
      <w:r w:rsidR="00306978" w:rsidRPr="00EA612C">
        <w:rPr>
          <w:rFonts w:ascii="Times New Roman" w:hAnsi="Times New Roman" w:cs="Times New Roman"/>
          <w:sz w:val="28"/>
          <w:szCs w:val="28"/>
        </w:rPr>
        <w:t>Качеств</w:t>
      </w:r>
      <w:r w:rsidRPr="00EA612C">
        <w:rPr>
          <w:rFonts w:ascii="Times New Roman" w:hAnsi="Times New Roman" w:cs="Times New Roman"/>
          <w:sz w:val="28"/>
          <w:szCs w:val="28"/>
        </w:rPr>
        <w:t>о</w:t>
      </w:r>
      <w:r w:rsidR="00306978" w:rsidRPr="00EA612C">
        <w:rPr>
          <w:rFonts w:ascii="Times New Roman" w:hAnsi="Times New Roman" w:cs="Times New Roman"/>
          <w:sz w:val="28"/>
          <w:szCs w:val="28"/>
        </w:rPr>
        <w:t xml:space="preserve"> воспитательной среды в образовательной организации».</w:t>
      </w:r>
    </w:p>
    <w:p w:rsidR="00306978" w:rsidRPr="00EA612C" w:rsidRDefault="00E164FC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Каждый год выбира</w:t>
      </w:r>
      <w:r w:rsidR="006C41DA" w:rsidRPr="00EA612C">
        <w:rPr>
          <w:rFonts w:ascii="Times New Roman" w:hAnsi="Times New Roman" w:cs="Times New Roman"/>
          <w:sz w:val="28"/>
          <w:szCs w:val="28"/>
        </w:rPr>
        <w:t>е</w:t>
      </w:r>
      <w:r w:rsidRPr="00EA612C">
        <w:rPr>
          <w:rFonts w:ascii="Times New Roman" w:hAnsi="Times New Roman" w:cs="Times New Roman"/>
          <w:sz w:val="28"/>
          <w:szCs w:val="28"/>
        </w:rPr>
        <w:t>тся</w:t>
      </w:r>
      <w:r w:rsidR="00306978" w:rsidRPr="00EA612C">
        <w:rPr>
          <w:rFonts w:ascii="Times New Roman" w:hAnsi="Times New Roman" w:cs="Times New Roman"/>
          <w:sz w:val="28"/>
          <w:szCs w:val="28"/>
        </w:rPr>
        <w:t xml:space="preserve"> одно из направлений анализа воспитательной среды образовательной организации, </w:t>
      </w:r>
      <w:r w:rsidRPr="00EA612C">
        <w:rPr>
          <w:rFonts w:ascii="Times New Roman" w:hAnsi="Times New Roman" w:cs="Times New Roman"/>
          <w:sz w:val="28"/>
          <w:szCs w:val="28"/>
        </w:rPr>
        <w:t xml:space="preserve">в </w:t>
      </w:r>
      <w:r w:rsidR="00306978" w:rsidRPr="00EA612C">
        <w:rPr>
          <w:rFonts w:ascii="Times New Roman" w:hAnsi="Times New Roman" w:cs="Times New Roman"/>
          <w:sz w:val="28"/>
          <w:szCs w:val="28"/>
        </w:rPr>
        <w:t>ее взаимосвязи с коррекционно-развивающей деятельностью. Это могут быть следующие направления:</w:t>
      </w:r>
    </w:p>
    <w:p w:rsidR="00306978" w:rsidRPr="00EA612C" w:rsidRDefault="00B50079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- </w:t>
      </w:r>
      <w:r w:rsidR="00306978" w:rsidRPr="00EA612C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представителями), семьями, воспитывающими обучающихся с умственной отсталостью, включая их </w:t>
      </w:r>
      <w:proofErr w:type="spellStart"/>
      <w:r w:rsidR="00306978" w:rsidRPr="00EA612C">
        <w:rPr>
          <w:rFonts w:ascii="Times New Roman" w:hAnsi="Times New Roman" w:cs="Times New Roman"/>
          <w:sz w:val="28"/>
          <w:szCs w:val="28"/>
        </w:rPr>
        <w:t>нормотипичных</w:t>
      </w:r>
      <w:proofErr w:type="spellEnd"/>
      <w:r w:rsidR="00306978" w:rsidRPr="00EA612C">
        <w:rPr>
          <w:rFonts w:ascii="Times New Roman" w:hAnsi="Times New Roman" w:cs="Times New Roman"/>
          <w:sz w:val="28"/>
          <w:szCs w:val="28"/>
        </w:rPr>
        <w:t xml:space="preserve"> братьев и сестер; развитие детско-взрослых сообществ в условиях образовательной организации; интеграция общего и дополнительного образования в рамках решения достижения личностных образовательных результатов обучающихся; анализ характера общения обучающихся друг с другом и педагогического работниками, как в урочной, так и во внеурочной работе;</w:t>
      </w:r>
    </w:p>
    <w:p w:rsidR="00306978" w:rsidRPr="00EA612C" w:rsidRDefault="00B50079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 xml:space="preserve">- </w:t>
      </w:r>
      <w:r w:rsidR="00306978" w:rsidRPr="00EA612C">
        <w:rPr>
          <w:rFonts w:ascii="Times New Roman" w:hAnsi="Times New Roman" w:cs="Times New Roman"/>
          <w:sz w:val="28"/>
          <w:szCs w:val="28"/>
        </w:rPr>
        <w:t>наличие и эффективность сетевого и межведомственного взаимодействия;  развитие э</w:t>
      </w:r>
      <w:r w:rsidR="00BA4E6A">
        <w:rPr>
          <w:rFonts w:ascii="Times New Roman" w:hAnsi="Times New Roman" w:cs="Times New Roman"/>
          <w:sz w:val="28"/>
          <w:szCs w:val="28"/>
        </w:rPr>
        <w:t>с</w:t>
      </w:r>
      <w:r w:rsidR="00306978" w:rsidRPr="00EA612C">
        <w:rPr>
          <w:rFonts w:ascii="Times New Roman" w:hAnsi="Times New Roman" w:cs="Times New Roman"/>
          <w:sz w:val="28"/>
          <w:szCs w:val="28"/>
        </w:rPr>
        <w:t>тетической предметно-пространственной и социальной безбарьерной среды, привлечение обучающихся и родительских сообществ к реализации этого направления; развитие системы наставничества (тьюторства, кураторства) В образовательной организации как между обучающимися, так и между педагогическими работниками.</w:t>
      </w:r>
    </w:p>
    <w:p w:rsidR="00306978" w:rsidRPr="00EA612C" w:rsidRDefault="00306978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По выбранному направлению формулируется критерий, который поможет коллективу образовательной организации осуществить самоанализ, а также разрабатывается инструмент анализа и способы интерпретации.</w:t>
      </w:r>
    </w:p>
    <w:p w:rsidR="00250033" w:rsidRPr="00EA612C" w:rsidRDefault="00250033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250033" w:rsidRPr="00EA612C" w:rsidRDefault="00250033" w:rsidP="00EA6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Итоги самоанализа оформляются в виде отчё</w:t>
      </w:r>
      <w:r w:rsidR="00306978" w:rsidRPr="00EA612C">
        <w:rPr>
          <w:rFonts w:ascii="Times New Roman" w:hAnsi="Times New Roman" w:cs="Times New Roman"/>
          <w:sz w:val="28"/>
          <w:szCs w:val="28"/>
        </w:rPr>
        <w:t xml:space="preserve">та, составляемого заместителем </w:t>
      </w:r>
      <w:r w:rsidRPr="00EA612C">
        <w:rPr>
          <w:rFonts w:ascii="Times New Roman" w:hAnsi="Times New Roman" w:cs="Times New Roman"/>
          <w:sz w:val="28"/>
          <w:szCs w:val="28"/>
        </w:rPr>
        <w:t>директора по воспитательной работе (совме</w:t>
      </w:r>
      <w:r w:rsidR="00306978" w:rsidRPr="00EA612C">
        <w:rPr>
          <w:rFonts w:ascii="Times New Roman" w:hAnsi="Times New Roman" w:cs="Times New Roman"/>
          <w:sz w:val="28"/>
          <w:szCs w:val="28"/>
        </w:rPr>
        <w:t xml:space="preserve">стно с советником директора по </w:t>
      </w:r>
      <w:r w:rsidRPr="00EA612C">
        <w:rPr>
          <w:rFonts w:ascii="Times New Roman" w:hAnsi="Times New Roman" w:cs="Times New Roman"/>
          <w:sz w:val="28"/>
          <w:szCs w:val="28"/>
        </w:rPr>
        <w:t>воспитательной работе при его наличии) в конце уч</w:t>
      </w:r>
      <w:r w:rsidR="00306978" w:rsidRPr="00EA612C">
        <w:rPr>
          <w:rFonts w:ascii="Times New Roman" w:hAnsi="Times New Roman" w:cs="Times New Roman"/>
          <w:sz w:val="28"/>
          <w:szCs w:val="28"/>
        </w:rPr>
        <w:t xml:space="preserve">ебного года, рассматриваются и </w:t>
      </w:r>
      <w:r w:rsidRPr="00EA612C">
        <w:rPr>
          <w:rFonts w:ascii="Times New Roman" w:hAnsi="Times New Roman" w:cs="Times New Roman"/>
          <w:sz w:val="28"/>
          <w:szCs w:val="28"/>
        </w:rPr>
        <w:t>утверждаются педагогическим советом.</w:t>
      </w:r>
    </w:p>
    <w:p w:rsidR="00306978" w:rsidRPr="00EA612C" w:rsidRDefault="00306978" w:rsidP="00EA61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079" w:rsidRPr="00EA612C" w:rsidRDefault="00B50079" w:rsidP="00EA61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079" w:rsidRPr="00EA612C" w:rsidRDefault="00B50079" w:rsidP="00EA61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DC7" w:rsidRDefault="00761DC7" w:rsidP="00EA61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DC7" w:rsidRDefault="00761DC7" w:rsidP="00EA61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B9C" w:rsidRPr="00EA612C" w:rsidRDefault="006C41DA" w:rsidP="00EA612C">
      <w:pPr>
        <w:jc w:val="both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C41DA" w:rsidRPr="00EA612C" w:rsidRDefault="006C41DA" w:rsidP="00761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A612C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ОРГАНИЗАЦИИ</w:t>
      </w:r>
    </w:p>
    <w:p w:rsidR="00250033" w:rsidRPr="00EA612C" w:rsidRDefault="006C41DA" w:rsidP="00761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на 202</w:t>
      </w:r>
      <w:r w:rsidR="00BA4E6A">
        <w:rPr>
          <w:rFonts w:ascii="Times New Roman" w:hAnsi="Times New Roman" w:cs="Times New Roman"/>
          <w:sz w:val="28"/>
          <w:szCs w:val="28"/>
        </w:rPr>
        <w:t>3</w:t>
      </w:r>
      <w:r w:rsidR="00230380">
        <w:rPr>
          <w:rFonts w:ascii="Times New Roman" w:hAnsi="Times New Roman" w:cs="Times New Roman"/>
          <w:sz w:val="28"/>
          <w:szCs w:val="28"/>
        </w:rPr>
        <w:t>-2024</w:t>
      </w:r>
      <w:r w:rsidRPr="00EA612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10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66"/>
        <w:gridCol w:w="26"/>
        <w:gridCol w:w="33"/>
        <w:gridCol w:w="1034"/>
        <w:gridCol w:w="1715"/>
        <w:gridCol w:w="4053"/>
        <w:gridCol w:w="306"/>
      </w:tblGrid>
      <w:tr w:rsidR="003B73F3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>Дела, события,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>Класс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>Ответственные</w:t>
            </w:r>
          </w:p>
        </w:tc>
      </w:tr>
      <w:tr w:rsidR="00C03ED7" w:rsidRPr="00D30670" w:rsidTr="00D30670">
        <w:trPr>
          <w:gridAfter w:val="1"/>
          <w:trHeight w:val="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ED7" w:rsidRPr="00D30670" w:rsidRDefault="001436FA" w:rsidP="00D3067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b/>
              </w:rPr>
            </w:pPr>
            <w:r w:rsidRPr="00D30670">
              <w:rPr>
                <w:b/>
              </w:rPr>
              <w:t>Школьный урок</w:t>
            </w:r>
          </w:p>
        </w:tc>
      </w:tr>
      <w:tr w:rsidR="003B73F3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 xml:space="preserve">Всероссийский урок Мира 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>1-9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> 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>Учителя </w:t>
            </w:r>
          </w:p>
        </w:tc>
      </w:tr>
      <w:tr w:rsidR="003668DC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668DC" w:rsidRPr="00D30670" w:rsidRDefault="003668DC" w:rsidP="00D30670">
            <w:pPr>
              <w:pStyle w:val="a6"/>
              <w:spacing w:after="0" w:line="240" w:lineRule="atLeast"/>
            </w:pPr>
            <w:r w:rsidRPr="00D30670">
              <w:t xml:space="preserve">Предметные дни: </w:t>
            </w:r>
          </w:p>
          <w:p w:rsidR="003668DC" w:rsidRPr="00D30670" w:rsidRDefault="003668DC" w:rsidP="00D30670">
            <w:pPr>
              <w:pStyle w:val="a6"/>
              <w:spacing w:after="0" w:line="240" w:lineRule="atLeast"/>
            </w:pPr>
            <w:r w:rsidRPr="00D30670">
              <w:t xml:space="preserve">День русского языка и чтения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668DC" w:rsidRPr="00D30670" w:rsidRDefault="003668DC" w:rsidP="00D30670">
            <w:pPr>
              <w:pStyle w:val="a6"/>
              <w:spacing w:after="0" w:line="240" w:lineRule="atLeast"/>
            </w:pPr>
            <w:r w:rsidRPr="00D30670">
              <w:t> 1-9</w:t>
            </w:r>
          </w:p>
        </w:tc>
        <w:tc>
          <w:tcPr>
            <w:tcW w:w="17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668DC" w:rsidRPr="00D30670" w:rsidRDefault="003668DC" w:rsidP="00D30670">
            <w:pPr>
              <w:pStyle w:val="a6"/>
              <w:spacing w:after="0" w:line="240" w:lineRule="atLeast"/>
            </w:pPr>
            <w:r w:rsidRPr="00D30670">
              <w:t xml:space="preserve">В </w:t>
            </w:r>
            <w:proofErr w:type="spellStart"/>
            <w:r w:rsidRPr="00D30670">
              <w:t>теч</w:t>
            </w:r>
            <w:proofErr w:type="spellEnd"/>
            <w:r w:rsidRPr="00D30670">
              <w:t>.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668DC" w:rsidRPr="00D30670" w:rsidRDefault="003668DC" w:rsidP="00D30670">
            <w:pPr>
              <w:pStyle w:val="a6"/>
              <w:spacing w:after="0" w:line="240" w:lineRule="atLeast"/>
            </w:pPr>
            <w:r w:rsidRPr="00D30670">
              <w:t>Руководитель МО</w:t>
            </w:r>
          </w:p>
        </w:tc>
      </w:tr>
      <w:tr w:rsidR="003668DC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68DC" w:rsidRPr="00D30670" w:rsidRDefault="003668DC" w:rsidP="00D30670">
            <w:pPr>
              <w:pStyle w:val="a6"/>
              <w:spacing w:after="0" w:line="240" w:lineRule="atLeast"/>
            </w:pPr>
            <w:r w:rsidRPr="00D30670">
              <w:t xml:space="preserve">День математики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68DC" w:rsidRPr="00D30670" w:rsidRDefault="003668DC" w:rsidP="00D30670">
            <w:pPr>
              <w:pStyle w:val="a6"/>
              <w:spacing w:after="0" w:line="240" w:lineRule="atLeast"/>
            </w:pPr>
            <w:r w:rsidRPr="00D30670">
              <w:t>1-9</w:t>
            </w:r>
          </w:p>
        </w:tc>
        <w:tc>
          <w:tcPr>
            <w:tcW w:w="17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68DC" w:rsidRPr="00D30670" w:rsidRDefault="003668DC" w:rsidP="00D30670">
            <w:pPr>
              <w:pStyle w:val="a6"/>
              <w:spacing w:after="0" w:line="240" w:lineRule="atLeast"/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68DC" w:rsidRPr="00D30670" w:rsidRDefault="003668DC" w:rsidP="00D30670">
            <w:pPr>
              <w:pStyle w:val="a6"/>
              <w:spacing w:after="0" w:line="240" w:lineRule="atLeast"/>
            </w:pPr>
          </w:p>
        </w:tc>
      </w:tr>
      <w:tr w:rsidR="003668DC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68DC" w:rsidRPr="00D30670" w:rsidRDefault="003668DC" w:rsidP="00D30670">
            <w:pPr>
              <w:pStyle w:val="a6"/>
              <w:spacing w:after="0" w:line="240" w:lineRule="atLeast"/>
            </w:pPr>
            <w:r w:rsidRPr="00D30670">
              <w:t>День трудового обучения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68DC" w:rsidRPr="00D30670" w:rsidRDefault="003668DC" w:rsidP="00D30670">
            <w:pPr>
              <w:pStyle w:val="a6"/>
              <w:spacing w:after="0" w:line="240" w:lineRule="atLeast"/>
            </w:pPr>
            <w:r w:rsidRPr="00D30670">
              <w:t>1-9</w:t>
            </w:r>
          </w:p>
        </w:tc>
        <w:tc>
          <w:tcPr>
            <w:tcW w:w="17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68DC" w:rsidRPr="00D30670" w:rsidRDefault="003668DC" w:rsidP="00D30670">
            <w:pPr>
              <w:pStyle w:val="a6"/>
              <w:spacing w:after="0" w:line="240" w:lineRule="atLeast"/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68DC" w:rsidRPr="00D30670" w:rsidRDefault="003668DC" w:rsidP="00D30670">
            <w:pPr>
              <w:pStyle w:val="a6"/>
              <w:spacing w:after="0" w:line="240" w:lineRule="atLeast"/>
            </w:pPr>
          </w:p>
        </w:tc>
      </w:tr>
      <w:tr w:rsidR="003668DC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68DC" w:rsidRPr="00D30670" w:rsidRDefault="003668DC" w:rsidP="00D30670">
            <w:pPr>
              <w:pStyle w:val="a6"/>
              <w:spacing w:after="0" w:line="240" w:lineRule="atLeast"/>
            </w:pPr>
            <w:r w:rsidRPr="00D30670">
              <w:t xml:space="preserve"> День естествознания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68DC" w:rsidRPr="00D30670" w:rsidRDefault="003668DC" w:rsidP="00D30670">
            <w:pPr>
              <w:pStyle w:val="a6"/>
              <w:spacing w:after="0" w:line="240" w:lineRule="atLeast"/>
            </w:pPr>
            <w:r w:rsidRPr="00D30670">
              <w:t>1-9</w:t>
            </w:r>
          </w:p>
        </w:tc>
        <w:tc>
          <w:tcPr>
            <w:tcW w:w="17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68DC" w:rsidRPr="00D30670" w:rsidRDefault="003668DC" w:rsidP="00D30670">
            <w:pPr>
              <w:pStyle w:val="a6"/>
              <w:spacing w:after="0" w:line="240" w:lineRule="atLeast"/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68DC" w:rsidRPr="00D30670" w:rsidRDefault="003668DC" w:rsidP="00D30670">
            <w:pPr>
              <w:pStyle w:val="a6"/>
              <w:spacing w:after="0" w:line="240" w:lineRule="atLeast"/>
            </w:pPr>
          </w:p>
        </w:tc>
      </w:tr>
      <w:tr w:rsidR="003B73F3" w:rsidRPr="00D30670" w:rsidTr="00230380">
        <w:trPr>
          <w:gridAfter w:val="1"/>
          <w:trHeight w:val="276"/>
        </w:trPr>
        <w:tc>
          <w:tcPr>
            <w:tcW w:w="3427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 xml:space="preserve"> Открытые уроки в соответствии с планами МО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>1-9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 xml:space="preserve">В </w:t>
            </w:r>
            <w:proofErr w:type="spellStart"/>
            <w:r w:rsidRPr="00D30670">
              <w:t>теч</w:t>
            </w:r>
            <w:proofErr w:type="spellEnd"/>
            <w:r w:rsidRPr="00D30670">
              <w:t xml:space="preserve">. </w:t>
            </w:r>
            <w:proofErr w:type="spellStart"/>
            <w:proofErr w:type="gramStart"/>
            <w:r w:rsidRPr="00D30670">
              <w:t>уч.года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 xml:space="preserve">Руководитель МО </w:t>
            </w:r>
          </w:p>
        </w:tc>
      </w:tr>
      <w:tr w:rsidR="003B73F3" w:rsidRPr="00D30670" w:rsidTr="00230380">
        <w:trPr>
          <w:gridAfter w:val="1"/>
          <w:trHeight w:val="276"/>
        </w:trPr>
        <w:tc>
          <w:tcPr>
            <w:tcW w:w="3427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</w:p>
        </w:tc>
        <w:tc>
          <w:tcPr>
            <w:tcW w:w="10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</w:p>
        </w:tc>
        <w:tc>
          <w:tcPr>
            <w:tcW w:w="17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</w:p>
        </w:tc>
      </w:tr>
      <w:tr w:rsidR="003B73F3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 xml:space="preserve"> День Конституции РФ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>8-9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</w:p>
        </w:tc>
      </w:tr>
      <w:tr w:rsidR="003B73F3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 xml:space="preserve">Неделя психологии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 xml:space="preserve">По списку 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>Педагог-психолог</w:t>
            </w:r>
          </w:p>
        </w:tc>
      </w:tr>
      <w:tr w:rsidR="00C03ED7" w:rsidRPr="00D30670" w:rsidTr="00D30670">
        <w:trPr>
          <w:gridAfter w:val="1"/>
          <w:trHeight w:val="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rPr>
                <w:b/>
              </w:rPr>
              <w:t>2.Внеурочная деятельность</w:t>
            </w:r>
          </w:p>
        </w:tc>
      </w:tr>
      <w:tr w:rsidR="003B73F3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 xml:space="preserve">Реализация программ внеурочной деятельности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D7" w:rsidRPr="00D30670" w:rsidRDefault="00D30670" w:rsidP="00D30670">
            <w:pPr>
              <w:pStyle w:val="a6"/>
              <w:spacing w:after="0" w:line="240" w:lineRule="atLeast"/>
            </w:pPr>
            <w:r>
              <w:t> 1-9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>Учителя </w:t>
            </w:r>
          </w:p>
        </w:tc>
      </w:tr>
      <w:tr w:rsidR="003B73F3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D7" w:rsidRPr="00D30670" w:rsidRDefault="001436FA" w:rsidP="00D30670">
            <w:pPr>
              <w:pStyle w:val="a6"/>
              <w:spacing w:after="0" w:line="240" w:lineRule="atLeast"/>
            </w:pPr>
            <w:r w:rsidRPr="00D30670">
              <w:t>Экскурсии</w:t>
            </w:r>
            <w:r w:rsidR="00D30670">
              <w:t xml:space="preserve"> в рамках реализации программ внеурочной деятельности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D7" w:rsidRPr="00D30670" w:rsidRDefault="00D30670" w:rsidP="00D30670">
            <w:pPr>
              <w:pStyle w:val="a6"/>
              <w:spacing w:after="0" w:line="240" w:lineRule="atLeast"/>
            </w:pPr>
            <w:r>
              <w:t>1-9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D7" w:rsidRPr="00D30670" w:rsidRDefault="00D30670" w:rsidP="00D30670">
            <w:pPr>
              <w:pStyle w:val="a6"/>
              <w:spacing w:after="0" w:line="240" w:lineRule="atLeast"/>
            </w:pPr>
            <w:r>
              <w:t>По запросу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D7" w:rsidRPr="00D30670" w:rsidRDefault="00D30670" w:rsidP="00D30670">
            <w:pPr>
              <w:pStyle w:val="a6"/>
              <w:spacing w:after="0" w:line="240" w:lineRule="atLeast"/>
            </w:pPr>
            <w:r>
              <w:t>Учителя</w:t>
            </w:r>
          </w:p>
        </w:tc>
      </w:tr>
      <w:tr w:rsidR="00D30670" w:rsidRPr="00D30670" w:rsidTr="00D30670">
        <w:trPr>
          <w:trHeight w:val="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670" w:rsidRPr="00D30670" w:rsidRDefault="00D30670" w:rsidP="00D30670">
            <w:pPr>
              <w:pStyle w:val="a6"/>
              <w:spacing w:after="0" w:line="240" w:lineRule="atLeast"/>
              <w:rPr>
                <w:b/>
              </w:rPr>
            </w:pPr>
            <w:r w:rsidRPr="00D30670">
              <w:rPr>
                <w:b/>
              </w:rPr>
              <w:t>3. Классное руководство</w:t>
            </w:r>
          </w:p>
        </w:tc>
        <w:tc>
          <w:tcPr>
            <w:tcW w:w="0" w:type="auto"/>
          </w:tcPr>
          <w:p w:rsidR="00D30670" w:rsidRPr="00D30670" w:rsidRDefault="00D30670" w:rsidP="00D306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F3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>Работа по направлениям: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</w:p>
        </w:tc>
      </w:tr>
      <w:tr w:rsidR="003B73F3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 xml:space="preserve">Гражданско-патриотическое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> 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> </w:t>
            </w:r>
          </w:p>
        </w:tc>
      </w:tr>
      <w:tr w:rsidR="001436FA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A" w:rsidRPr="00D30670" w:rsidRDefault="001436FA" w:rsidP="00D30670">
            <w:pPr>
              <w:pStyle w:val="a6"/>
              <w:spacing w:after="0" w:line="240" w:lineRule="atLeast"/>
            </w:pPr>
            <w:r w:rsidRPr="00D30670">
              <w:t xml:space="preserve">Духовно-нравственное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A" w:rsidRPr="00D30670" w:rsidRDefault="001436FA" w:rsidP="00D30670">
            <w:pPr>
              <w:pStyle w:val="a6"/>
              <w:spacing w:after="0" w:line="240" w:lineRule="atLeast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A" w:rsidRPr="00D30670" w:rsidRDefault="001436FA" w:rsidP="00D30670">
            <w:pPr>
              <w:pStyle w:val="a6"/>
              <w:spacing w:after="0" w:line="24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A" w:rsidRPr="00D30670" w:rsidRDefault="001436FA" w:rsidP="00D30670">
            <w:pPr>
              <w:pStyle w:val="a6"/>
              <w:spacing w:after="0" w:line="240" w:lineRule="atLeast"/>
            </w:pPr>
          </w:p>
        </w:tc>
      </w:tr>
      <w:tr w:rsidR="001436FA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A" w:rsidRPr="00D30670" w:rsidRDefault="001436FA" w:rsidP="00D30670">
            <w:pPr>
              <w:pStyle w:val="a6"/>
              <w:spacing w:after="0" w:line="240" w:lineRule="atLeast"/>
            </w:pPr>
            <w:r w:rsidRPr="00D30670">
              <w:t xml:space="preserve">Эстетическое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A" w:rsidRPr="00D30670" w:rsidRDefault="001436FA" w:rsidP="00D30670">
            <w:pPr>
              <w:pStyle w:val="a6"/>
              <w:spacing w:after="0" w:line="240" w:lineRule="atLeast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A" w:rsidRPr="00D30670" w:rsidRDefault="001436FA" w:rsidP="00D30670">
            <w:pPr>
              <w:pStyle w:val="a6"/>
              <w:spacing w:after="0" w:line="24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A" w:rsidRPr="00D30670" w:rsidRDefault="001436FA" w:rsidP="00D30670">
            <w:pPr>
              <w:pStyle w:val="a6"/>
              <w:spacing w:after="0" w:line="240" w:lineRule="atLeast"/>
            </w:pPr>
          </w:p>
        </w:tc>
      </w:tr>
      <w:tr w:rsidR="001436FA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A" w:rsidRPr="00D30670" w:rsidRDefault="001436FA" w:rsidP="00D30670">
            <w:pPr>
              <w:pStyle w:val="a6"/>
              <w:spacing w:after="0" w:line="240" w:lineRule="atLeast"/>
            </w:pPr>
            <w:r w:rsidRPr="00D30670">
              <w:t xml:space="preserve">ЗОЖ </w:t>
            </w:r>
            <w:r w:rsidR="00230380">
              <w:t>и физвоспитание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A" w:rsidRPr="00D30670" w:rsidRDefault="001436FA" w:rsidP="00D30670">
            <w:pPr>
              <w:pStyle w:val="a6"/>
              <w:spacing w:after="0" w:line="240" w:lineRule="atLeast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A" w:rsidRPr="00D30670" w:rsidRDefault="001436FA" w:rsidP="00D30670">
            <w:pPr>
              <w:pStyle w:val="a6"/>
              <w:spacing w:after="0" w:line="24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A" w:rsidRPr="00D30670" w:rsidRDefault="001436FA" w:rsidP="00D30670">
            <w:pPr>
              <w:pStyle w:val="a6"/>
              <w:spacing w:after="0" w:line="240" w:lineRule="atLeast"/>
            </w:pPr>
          </w:p>
        </w:tc>
      </w:tr>
      <w:tr w:rsidR="001436FA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A" w:rsidRPr="00D30670" w:rsidRDefault="001436FA" w:rsidP="00D30670">
            <w:pPr>
              <w:pStyle w:val="a6"/>
              <w:spacing w:after="0" w:line="240" w:lineRule="atLeast"/>
            </w:pPr>
            <w:r w:rsidRPr="00D30670">
              <w:t>Дорожная безопасность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A" w:rsidRPr="00D30670" w:rsidRDefault="001436FA" w:rsidP="00D30670">
            <w:pPr>
              <w:pStyle w:val="a6"/>
              <w:spacing w:after="0" w:line="240" w:lineRule="atLeast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A" w:rsidRPr="00D30670" w:rsidRDefault="001436FA" w:rsidP="00D30670">
            <w:pPr>
              <w:pStyle w:val="a6"/>
              <w:spacing w:after="0" w:line="24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A" w:rsidRPr="00D30670" w:rsidRDefault="001436FA" w:rsidP="00D30670">
            <w:pPr>
              <w:pStyle w:val="a6"/>
              <w:spacing w:after="0" w:line="240" w:lineRule="atLeast"/>
            </w:pPr>
          </w:p>
        </w:tc>
      </w:tr>
      <w:tr w:rsidR="001436FA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A" w:rsidRPr="00D30670" w:rsidRDefault="001436FA" w:rsidP="00D30670">
            <w:pPr>
              <w:pStyle w:val="a6"/>
              <w:spacing w:after="0" w:line="240" w:lineRule="atLeast"/>
            </w:pPr>
            <w:r w:rsidRPr="00D30670">
              <w:t>Пожарная безопасность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A" w:rsidRPr="00D30670" w:rsidRDefault="001436FA" w:rsidP="00D30670">
            <w:pPr>
              <w:pStyle w:val="a6"/>
              <w:spacing w:after="0" w:line="240" w:lineRule="atLeast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A" w:rsidRPr="00D30670" w:rsidRDefault="001436FA" w:rsidP="00D30670">
            <w:pPr>
              <w:pStyle w:val="a6"/>
              <w:spacing w:after="0" w:line="24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A" w:rsidRPr="00D30670" w:rsidRDefault="001436FA" w:rsidP="00D30670">
            <w:pPr>
              <w:pStyle w:val="a6"/>
              <w:spacing w:after="0" w:line="240" w:lineRule="atLeast"/>
            </w:pPr>
          </w:p>
        </w:tc>
      </w:tr>
      <w:tr w:rsidR="001436FA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A" w:rsidRPr="00D30670" w:rsidRDefault="001436FA" w:rsidP="00D30670">
            <w:pPr>
              <w:pStyle w:val="a6"/>
              <w:spacing w:after="0" w:line="240" w:lineRule="atLeast"/>
            </w:pPr>
            <w:r w:rsidRPr="00D30670">
              <w:t>Безопасность в сети Интернет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A" w:rsidRPr="00D30670" w:rsidRDefault="001436FA" w:rsidP="00D30670">
            <w:pPr>
              <w:pStyle w:val="a6"/>
              <w:spacing w:after="0" w:line="240" w:lineRule="atLeast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A" w:rsidRPr="00D30670" w:rsidRDefault="001436FA" w:rsidP="00D30670">
            <w:pPr>
              <w:pStyle w:val="a6"/>
              <w:spacing w:after="0" w:line="24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A" w:rsidRPr="00D30670" w:rsidRDefault="001436FA" w:rsidP="00D30670">
            <w:pPr>
              <w:pStyle w:val="a6"/>
              <w:spacing w:after="0" w:line="240" w:lineRule="atLeast"/>
            </w:pPr>
          </w:p>
        </w:tc>
      </w:tr>
      <w:tr w:rsidR="00D30670" w:rsidRPr="00D30670" w:rsidTr="00D30670">
        <w:trPr>
          <w:trHeight w:val="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670" w:rsidRPr="00D30670" w:rsidRDefault="00D30670" w:rsidP="00D30670">
            <w:pPr>
              <w:pStyle w:val="a6"/>
              <w:spacing w:after="0" w:line="240" w:lineRule="atLeast"/>
              <w:rPr>
                <w:b/>
              </w:rPr>
            </w:pPr>
            <w:r w:rsidRPr="00D30670">
              <w:rPr>
                <w:b/>
              </w:rPr>
              <w:t>4. Знакомство с профессиями</w:t>
            </w:r>
          </w:p>
        </w:tc>
        <w:tc>
          <w:tcPr>
            <w:tcW w:w="0" w:type="auto"/>
          </w:tcPr>
          <w:p w:rsidR="00D30670" w:rsidRPr="00D30670" w:rsidRDefault="00D30670" w:rsidP="00D306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2C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12C" w:rsidRPr="00D30670" w:rsidRDefault="00EA612C" w:rsidP="00D30670">
            <w:pPr>
              <w:pStyle w:val="a6"/>
              <w:spacing w:after="0" w:line="240" w:lineRule="atLeast"/>
            </w:pPr>
            <w:r w:rsidRPr="00D30670">
              <w:t>Профориентационные часы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12C" w:rsidRPr="00D30670" w:rsidRDefault="00EA612C" w:rsidP="00D30670">
            <w:pPr>
              <w:pStyle w:val="a6"/>
              <w:spacing w:after="0" w:line="240" w:lineRule="atLeast"/>
            </w:pPr>
            <w:r w:rsidRPr="00D30670">
              <w:t>1-9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12C" w:rsidRPr="00D30670" w:rsidRDefault="00EA612C" w:rsidP="00D30670">
            <w:pPr>
              <w:pStyle w:val="a6"/>
              <w:spacing w:after="0" w:line="240" w:lineRule="atLeast"/>
            </w:pPr>
            <w:r w:rsidRPr="00D30670"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12C" w:rsidRPr="00D30670" w:rsidRDefault="00EA612C" w:rsidP="00D30670">
            <w:pPr>
              <w:pStyle w:val="a6"/>
              <w:spacing w:after="0" w:line="240" w:lineRule="atLeast"/>
            </w:pPr>
            <w:r w:rsidRPr="00D30670">
              <w:t>Учителя, кл. руководители, воспитатели, педагог-психолог, соц. педагог</w:t>
            </w:r>
          </w:p>
        </w:tc>
      </w:tr>
      <w:tr w:rsidR="00EA612C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12C" w:rsidRPr="00D30670" w:rsidRDefault="00EA612C" w:rsidP="00D30670">
            <w:pPr>
              <w:pStyle w:val="a6"/>
              <w:spacing w:after="0" w:line="240" w:lineRule="atLeast"/>
            </w:pPr>
            <w:r w:rsidRPr="00D30670">
              <w:lastRenderedPageBreak/>
              <w:t>Работа по Программе профориентация на 2022-2025 годы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12C" w:rsidRPr="00D30670" w:rsidRDefault="00EA612C" w:rsidP="00D30670">
            <w:pPr>
              <w:pStyle w:val="a6"/>
              <w:spacing w:after="0" w:line="240" w:lineRule="atLeast"/>
            </w:pPr>
            <w:r w:rsidRPr="00D30670">
              <w:t>1-9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12C" w:rsidRPr="00D30670" w:rsidRDefault="00EA612C" w:rsidP="00D30670">
            <w:pPr>
              <w:pStyle w:val="a6"/>
              <w:spacing w:after="0" w:line="240" w:lineRule="atLeast"/>
            </w:pPr>
            <w:r w:rsidRPr="00D30670">
              <w:t>4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12C" w:rsidRPr="00D30670" w:rsidRDefault="00EA612C" w:rsidP="00D30670">
            <w:pPr>
              <w:pStyle w:val="a6"/>
              <w:spacing w:after="0" w:line="240" w:lineRule="atLeast"/>
            </w:pPr>
            <w:r w:rsidRPr="00D30670">
              <w:t>Все участники образовательного процесса</w:t>
            </w:r>
          </w:p>
        </w:tc>
      </w:tr>
      <w:tr w:rsidR="00EA612C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12C" w:rsidRPr="00D30670" w:rsidRDefault="00EA612C" w:rsidP="00D30670">
            <w:pPr>
              <w:pStyle w:val="a6"/>
              <w:spacing w:after="0" w:line="240" w:lineRule="atLeast"/>
            </w:pPr>
            <w:r w:rsidRPr="00D30670">
              <w:t>Окружное мероприятие по трудовому обучению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12C" w:rsidRPr="00D30670" w:rsidRDefault="00EA612C" w:rsidP="00D30670">
            <w:pPr>
              <w:pStyle w:val="a6"/>
              <w:spacing w:after="0" w:line="240" w:lineRule="atLeast"/>
            </w:pPr>
            <w:r w:rsidRPr="00D30670">
              <w:t>1-9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12C" w:rsidRPr="00D30670" w:rsidRDefault="00EA612C" w:rsidP="00D30670">
            <w:pPr>
              <w:pStyle w:val="a6"/>
              <w:spacing w:after="0" w:line="240" w:lineRule="atLeast"/>
            </w:pPr>
            <w:r w:rsidRPr="00D30670">
              <w:t xml:space="preserve">Март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12C" w:rsidRPr="00D30670" w:rsidRDefault="00EA612C" w:rsidP="00D30670">
            <w:pPr>
              <w:pStyle w:val="a6"/>
              <w:spacing w:after="0" w:line="240" w:lineRule="atLeast"/>
            </w:pPr>
            <w:r w:rsidRPr="00D30670">
              <w:t>Учителя трудового обучения</w:t>
            </w:r>
          </w:p>
        </w:tc>
      </w:tr>
      <w:tr w:rsidR="00EA612C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12C" w:rsidRPr="00D30670" w:rsidRDefault="00EA612C" w:rsidP="00D30670">
            <w:pPr>
              <w:pStyle w:val="a6"/>
              <w:spacing w:after="0" w:line="240" w:lineRule="atLeast"/>
            </w:pPr>
            <w:r w:rsidRPr="00D30670">
              <w:t>Экскурсии на предприятия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12C" w:rsidRPr="00D30670" w:rsidRDefault="00EA612C" w:rsidP="00D30670">
            <w:pPr>
              <w:pStyle w:val="a6"/>
              <w:spacing w:after="0" w:line="240" w:lineRule="atLeast"/>
            </w:pPr>
            <w:r w:rsidRPr="00D30670">
              <w:t>1-9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12C" w:rsidRPr="00D30670" w:rsidRDefault="00EA612C" w:rsidP="00D30670">
            <w:pPr>
              <w:pStyle w:val="a6"/>
              <w:spacing w:after="0" w:line="240" w:lineRule="atLeast"/>
            </w:pPr>
            <w:r w:rsidRPr="00D30670"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12C" w:rsidRPr="00D30670" w:rsidRDefault="00EA612C" w:rsidP="00D30670">
            <w:pPr>
              <w:pStyle w:val="a6"/>
              <w:spacing w:after="0" w:line="240" w:lineRule="atLeast"/>
            </w:pPr>
            <w:r w:rsidRPr="00D30670">
              <w:t>Педагогические работники</w:t>
            </w:r>
          </w:p>
        </w:tc>
      </w:tr>
      <w:tr w:rsidR="003B73F3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ED7" w:rsidRPr="00D30670" w:rsidRDefault="00EA612C" w:rsidP="00D30670">
            <w:pPr>
              <w:pStyle w:val="a6"/>
              <w:spacing w:after="0" w:line="240" w:lineRule="atLeast"/>
            </w:pPr>
            <w:r w:rsidRPr="00D30670">
              <w:t>Посещение профориентационных выставок, ярмарок профессий, дней открытых дверей в организациях СПО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> </w:t>
            </w:r>
            <w:r w:rsidR="00EA612C" w:rsidRPr="00D30670">
              <w:t>1-9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> </w:t>
            </w:r>
            <w:r w:rsidR="00EA612C" w:rsidRPr="00D30670"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ED7" w:rsidRPr="00D30670" w:rsidRDefault="00EA612C" w:rsidP="00D30670">
            <w:pPr>
              <w:pStyle w:val="a6"/>
              <w:spacing w:after="0" w:line="240" w:lineRule="atLeast"/>
            </w:pPr>
            <w:r w:rsidRPr="00D30670">
              <w:t>Педагогические работники</w:t>
            </w:r>
          </w:p>
        </w:tc>
      </w:tr>
      <w:tr w:rsidR="00EA612C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12C" w:rsidRPr="00D30670" w:rsidRDefault="00EA612C" w:rsidP="00D30670">
            <w:pPr>
              <w:pStyle w:val="a6"/>
              <w:spacing w:after="0" w:line="240" w:lineRule="atLeast"/>
            </w:pPr>
            <w:r w:rsidRPr="00D30670">
              <w:t>Реализаци</w:t>
            </w:r>
            <w:r w:rsidR="00230380">
              <w:t xml:space="preserve">я курса внеурочной деятельности </w:t>
            </w:r>
            <w:r w:rsidRPr="00D30670">
              <w:t>«Мир профессий »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12C" w:rsidRPr="00D30670" w:rsidRDefault="00EA612C" w:rsidP="00D30670">
            <w:pPr>
              <w:pStyle w:val="a6"/>
              <w:spacing w:after="0" w:line="240" w:lineRule="atLeast"/>
            </w:pPr>
            <w:r w:rsidRPr="00D30670">
              <w:t>5 - 9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12C" w:rsidRPr="00D30670" w:rsidRDefault="00EA612C" w:rsidP="00D30670">
            <w:pPr>
              <w:pStyle w:val="a6"/>
              <w:spacing w:after="0" w:line="240" w:lineRule="atLeast"/>
            </w:pPr>
            <w:r w:rsidRPr="00D30670"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12C" w:rsidRPr="00D30670" w:rsidRDefault="00EA612C" w:rsidP="00D30670">
            <w:pPr>
              <w:pStyle w:val="a6"/>
              <w:spacing w:after="0" w:line="240" w:lineRule="atLeast"/>
            </w:pPr>
            <w:r w:rsidRPr="00D30670">
              <w:t xml:space="preserve">Учитель </w:t>
            </w:r>
          </w:p>
        </w:tc>
      </w:tr>
      <w:tr w:rsidR="00D30670" w:rsidRPr="00D30670" w:rsidTr="00D30670">
        <w:trPr>
          <w:trHeight w:val="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670" w:rsidRPr="00D30670" w:rsidRDefault="00D30670" w:rsidP="00D30670">
            <w:pPr>
              <w:pStyle w:val="a6"/>
              <w:spacing w:after="0" w:line="240" w:lineRule="atLeast"/>
              <w:rPr>
                <w:b/>
              </w:rPr>
            </w:pPr>
            <w:r w:rsidRPr="00D30670">
              <w:rPr>
                <w:b/>
              </w:rPr>
              <w:t>5. Ключевые общешкольные дела и события</w:t>
            </w:r>
          </w:p>
        </w:tc>
        <w:tc>
          <w:tcPr>
            <w:tcW w:w="0" w:type="auto"/>
          </w:tcPr>
          <w:p w:rsidR="00D30670" w:rsidRPr="00D30670" w:rsidRDefault="00D30670" w:rsidP="00D306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F3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ED7" w:rsidRPr="00D30670" w:rsidRDefault="00DF25CA" w:rsidP="00D30670">
            <w:pPr>
              <w:pStyle w:val="a6"/>
              <w:spacing w:after="0" w:line="240" w:lineRule="atLeast"/>
            </w:pPr>
            <w:r w:rsidRPr="00D30670">
              <w:t>День знаний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> </w:t>
            </w:r>
            <w:r w:rsidR="00DF25CA" w:rsidRPr="00D30670">
              <w:t xml:space="preserve">1 – 9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> </w:t>
            </w:r>
            <w:r w:rsidR="00DF25CA" w:rsidRPr="00D30670">
              <w:t>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> </w:t>
            </w:r>
            <w:r w:rsidR="00DF25CA" w:rsidRPr="00D30670">
              <w:t>Педагог-организатор</w:t>
            </w:r>
          </w:p>
        </w:tc>
      </w:tr>
      <w:tr w:rsidR="00DF25CA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CA" w:rsidRPr="00D30670" w:rsidRDefault="00DF25CA" w:rsidP="00D30670">
            <w:pPr>
              <w:pStyle w:val="a6"/>
              <w:spacing w:after="0" w:line="240" w:lineRule="atLeast"/>
            </w:pPr>
            <w:proofErr w:type="spellStart"/>
            <w:r w:rsidRPr="00D30670">
              <w:t>Турслет</w:t>
            </w:r>
            <w:proofErr w:type="spellEnd"/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CA" w:rsidRPr="00D30670" w:rsidRDefault="00DF25CA" w:rsidP="00D30670">
            <w:pPr>
              <w:pStyle w:val="a6"/>
              <w:spacing w:after="0" w:line="240" w:lineRule="atLeast"/>
            </w:pPr>
            <w:r w:rsidRPr="00D30670">
              <w:t>1-9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CA" w:rsidRPr="00D30670" w:rsidRDefault="00DF25CA" w:rsidP="00D30670">
            <w:pPr>
              <w:pStyle w:val="a6"/>
              <w:spacing w:after="0" w:line="240" w:lineRule="atLeast"/>
            </w:pPr>
            <w:r w:rsidRPr="00D30670">
              <w:t>13.09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CA" w:rsidRPr="00D30670" w:rsidRDefault="00DF25CA" w:rsidP="00D30670">
            <w:pPr>
              <w:pStyle w:val="a6"/>
              <w:spacing w:after="0" w:line="240" w:lineRule="atLeast"/>
            </w:pPr>
            <w:r w:rsidRPr="00D30670">
              <w:t>Педагог-организатор</w:t>
            </w:r>
          </w:p>
        </w:tc>
      </w:tr>
      <w:tr w:rsidR="00DF25CA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CA" w:rsidRPr="00D30670" w:rsidRDefault="00DF25CA" w:rsidP="00D30670">
            <w:pPr>
              <w:pStyle w:val="a6"/>
              <w:spacing w:after="0" w:line="240" w:lineRule="atLeast"/>
            </w:pPr>
            <w:r w:rsidRPr="00D30670">
              <w:t>День учителя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CA" w:rsidRPr="00D30670" w:rsidRDefault="00DF25CA" w:rsidP="00D30670">
            <w:pPr>
              <w:pStyle w:val="a6"/>
              <w:spacing w:after="0" w:line="240" w:lineRule="atLeast"/>
            </w:pPr>
            <w:r w:rsidRPr="00D30670">
              <w:t>1-9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CA" w:rsidRPr="00D30670" w:rsidRDefault="00DF25CA" w:rsidP="00D30670">
            <w:pPr>
              <w:pStyle w:val="a6"/>
              <w:spacing w:after="0" w:line="240" w:lineRule="atLeast"/>
            </w:pPr>
            <w:r w:rsidRPr="00D30670">
              <w:t>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CA" w:rsidRPr="00D30670" w:rsidRDefault="00DF25CA" w:rsidP="00D30670">
            <w:pPr>
              <w:pStyle w:val="a6"/>
              <w:spacing w:after="0" w:line="240" w:lineRule="atLeast"/>
            </w:pPr>
            <w:r w:rsidRPr="00D30670">
              <w:t>Педагог-организатор</w:t>
            </w:r>
          </w:p>
        </w:tc>
      </w:tr>
      <w:tr w:rsidR="00DF25CA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CA" w:rsidRPr="00D30670" w:rsidRDefault="00DF25CA" w:rsidP="00D30670">
            <w:pPr>
              <w:pStyle w:val="a6"/>
              <w:spacing w:after="0" w:line="240" w:lineRule="atLeast"/>
            </w:pPr>
            <w:r w:rsidRPr="00D30670">
              <w:t>Праздник белых журавлей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CA" w:rsidRPr="00D30670" w:rsidRDefault="00DF25CA" w:rsidP="00D30670">
            <w:pPr>
              <w:pStyle w:val="a6"/>
              <w:spacing w:after="0" w:line="240" w:lineRule="atLeast"/>
            </w:pPr>
            <w:r w:rsidRPr="00D30670">
              <w:t>1-9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CA" w:rsidRPr="00D30670" w:rsidRDefault="00DF25CA" w:rsidP="00D30670">
            <w:pPr>
              <w:pStyle w:val="a6"/>
              <w:spacing w:after="0" w:line="240" w:lineRule="atLeast"/>
            </w:pPr>
            <w:r w:rsidRPr="00D30670"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CA" w:rsidRPr="00D30670" w:rsidRDefault="00DF25CA" w:rsidP="00D30670">
            <w:pPr>
              <w:pStyle w:val="a6"/>
              <w:spacing w:after="0" w:line="240" w:lineRule="atLeast"/>
            </w:pPr>
            <w:r w:rsidRPr="00D30670">
              <w:t>Педагог-организатор</w:t>
            </w:r>
          </w:p>
        </w:tc>
      </w:tr>
      <w:tr w:rsidR="00DF25CA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CA" w:rsidRPr="00D30670" w:rsidRDefault="00DF25CA" w:rsidP="00D30670">
            <w:pPr>
              <w:pStyle w:val="a6"/>
              <w:spacing w:after="0" w:line="240" w:lineRule="atLeast"/>
            </w:pPr>
            <w:r w:rsidRPr="00D30670">
              <w:t>День матери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CA" w:rsidRPr="00D30670" w:rsidRDefault="00DF25CA" w:rsidP="00D30670">
            <w:pPr>
              <w:pStyle w:val="a6"/>
              <w:spacing w:after="0" w:line="240" w:lineRule="atLeast"/>
            </w:pPr>
            <w:r w:rsidRPr="00D30670">
              <w:t>1-9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CA" w:rsidRPr="00D30670" w:rsidRDefault="00DF25CA" w:rsidP="00D30670">
            <w:pPr>
              <w:pStyle w:val="a6"/>
              <w:spacing w:after="0" w:line="240" w:lineRule="atLeast"/>
            </w:pPr>
            <w:r w:rsidRPr="00D30670"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CA" w:rsidRPr="00D30670" w:rsidRDefault="00DF25CA" w:rsidP="00D30670">
            <w:pPr>
              <w:pStyle w:val="a6"/>
              <w:spacing w:after="0" w:line="240" w:lineRule="atLeast"/>
            </w:pPr>
            <w:r w:rsidRPr="00D30670">
              <w:t>Педагог-организатор</w:t>
            </w:r>
          </w:p>
        </w:tc>
      </w:tr>
      <w:tr w:rsidR="00DF25CA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CA" w:rsidRPr="00D30670" w:rsidRDefault="00DF25CA" w:rsidP="00D30670">
            <w:pPr>
              <w:pStyle w:val="a6"/>
              <w:spacing w:after="0" w:line="240" w:lineRule="atLeast"/>
            </w:pPr>
            <w:r w:rsidRPr="00D30670">
              <w:t>Новый год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CA" w:rsidRPr="00D30670" w:rsidRDefault="00DF25CA" w:rsidP="00D30670">
            <w:pPr>
              <w:pStyle w:val="a6"/>
              <w:spacing w:after="0" w:line="240" w:lineRule="atLeast"/>
            </w:pPr>
            <w:r w:rsidRPr="00D30670">
              <w:t>1-9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CA" w:rsidRPr="00D30670" w:rsidRDefault="00DF25CA" w:rsidP="00D30670">
            <w:pPr>
              <w:pStyle w:val="a6"/>
              <w:spacing w:after="0" w:line="240" w:lineRule="atLeast"/>
            </w:pPr>
            <w:r w:rsidRPr="00D30670">
              <w:t>29.12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CA" w:rsidRPr="00D30670" w:rsidRDefault="00DF25CA" w:rsidP="00D30670">
            <w:pPr>
              <w:pStyle w:val="a6"/>
              <w:spacing w:after="0" w:line="240" w:lineRule="atLeast"/>
            </w:pPr>
            <w:r w:rsidRPr="00D30670">
              <w:t>Педагог-организатор</w:t>
            </w:r>
          </w:p>
        </w:tc>
      </w:tr>
      <w:tr w:rsidR="00DF25CA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CA" w:rsidRPr="00D30670" w:rsidRDefault="00DF25CA" w:rsidP="00D30670">
            <w:pPr>
              <w:pStyle w:val="a6"/>
              <w:spacing w:after="0" w:line="240" w:lineRule="atLeast"/>
            </w:pPr>
            <w:r w:rsidRPr="00D30670">
              <w:t>День Защитника Отечества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CA" w:rsidRPr="00D30670" w:rsidRDefault="00DF25CA" w:rsidP="00D30670">
            <w:pPr>
              <w:pStyle w:val="a6"/>
              <w:spacing w:after="0" w:line="240" w:lineRule="atLeast"/>
            </w:pPr>
            <w:r w:rsidRPr="00D30670">
              <w:t>1-9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CA" w:rsidRPr="00D30670" w:rsidRDefault="00DF25CA" w:rsidP="00D30670">
            <w:pPr>
              <w:pStyle w:val="a6"/>
              <w:spacing w:after="0" w:line="240" w:lineRule="atLeast"/>
            </w:pPr>
            <w:r w:rsidRPr="00D30670">
              <w:t>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CA" w:rsidRPr="00D30670" w:rsidRDefault="00DF25CA" w:rsidP="00D30670">
            <w:pPr>
              <w:pStyle w:val="a6"/>
              <w:spacing w:after="0" w:line="240" w:lineRule="atLeast"/>
            </w:pPr>
            <w:r w:rsidRPr="00D30670">
              <w:t>Педагог-организатор</w:t>
            </w:r>
          </w:p>
        </w:tc>
      </w:tr>
      <w:tr w:rsidR="00DF25CA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CA" w:rsidRPr="00D30670" w:rsidRDefault="00DF25CA" w:rsidP="00D30670">
            <w:pPr>
              <w:pStyle w:val="a6"/>
              <w:spacing w:after="0" w:line="240" w:lineRule="atLeast"/>
            </w:pPr>
            <w:r w:rsidRPr="00D30670">
              <w:t>8 марта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CA" w:rsidRPr="00D30670" w:rsidRDefault="00DF25CA" w:rsidP="00D30670">
            <w:pPr>
              <w:pStyle w:val="a6"/>
              <w:spacing w:after="0" w:line="240" w:lineRule="atLeast"/>
            </w:pPr>
            <w:r w:rsidRPr="00D30670">
              <w:t>1-9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CA" w:rsidRPr="00D30670" w:rsidRDefault="00DF25CA" w:rsidP="00D30670">
            <w:pPr>
              <w:pStyle w:val="a6"/>
              <w:spacing w:after="0" w:line="240" w:lineRule="atLeast"/>
            </w:pPr>
            <w:r w:rsidRPr="00D30670">
              <w:t>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CA" w:rsidRPr="00D30670" w:rsidRDefault="00DF25CA" w:rsidP="00D30670">
            <w:pPr>
              <w:pStyle w:val="a6"/>
              <w:spacing w:after="0" w:line="240" w:lineRule="atLeast"/>
            </w:pPr>
            <w:r w:rsidRPr="00D30670">
              <w:t>Педагог-организатор</w:t>
            </w:r>
          </w:p>
        </w:tc>
      </w:tr>
      <w:tr w:rsidR="00DF25CA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CA" w:rsidRPr="00D30670" w:rsidRDefault="00D30670" w:rsidP="00D30670">
            <w:pPr>
              <w:pStyle w:val="a6"/>
              <w:spacing w:after="0" w:line="240" w:lineRule="atLeast"/>
            </w:pPr>
            <w:r w:rsidRPr="00D30670">
              <w:t>Весенняя капель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CA" w:rsidRPr="00D30670" w:rsidRDefault="00D30670" w:rsidP="00D30670">
            <w:pPr>
              <w:pStyle w:val="a6"/>
              <w:spacing w:after="0" w:line="240" w:lineRule="atLeast"/>
            </w:pPr>
            <w:r w:rsidRPr="00D30670">
              <w:t>1-9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CA" w:rsidRPr="00D30670" w:rsidRDefault="00D30670" w:rsidP="00D30670">
            <w:pPr>
              <w:pStyle w:val="a6"/>
              <w:spacing w:after="0" w:line="240" w:lineRule="atLeast"/>
            </w:pPr>
            <w:r w:rsidRPr="00D30670">
              <w:t>18.04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CA" w:rsidRPr="00D30670" w:rsidRDefault="00D30670" w:rsidP="00D30670">
            <w:pPr>
              <w:pStyle w:val="a6"/>
              <w:spacing w:after="0" w:line="240" w:lineRule="atLeast"/>
            </w:pPr>
            <w:r w:rsidRPr="00D30670">
              <w:t>Педагог-организатор</w:t>
            </w:r>
          </w:p>
        </w:tc>
      </w:tr>
      <w:tr w:rsidR="00D30670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670" w:rsidRPr="00D30670" w:rsidRDefault="00D30670" w:rsidP="00D30670">
            <w:pPr>
              <w:pStyle w:val="a6"/>
              <w:spacing w:after="0" w:line="240" w:lineRule="atLeast"/>
            </w:pPr>
            <w:r w:rsidRPr="00D30670">
              <w:t>День Победы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670" w:rsidRPr="00D30670" w:rsidRDefault="00D30670" w:rsidP="00D30670">
            <w:pPr>
              <w:pStyle w:val="a6"/>
              <w:spacing w:after="0" w:line="240" w:lineRule="atLeast"/>
            </w:pPr>
            <w:r w:rsidRPr="00D30670">
              <w:t>1-9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670" w:rsidRPr="00D30670" w:rsidRDefault="00D30670" w:rsidP="00D30670">
            <w:pPr>
              <w:pStyle w:val="a6"/>
              <w:spacing w:after="0" w:line="240" w:lineRule="atLeast"/>
            </w:pPr>
            <w:r w:rsidRPr="00D30670">
              <w:t>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670" w:rsidRPr="00D30670" w:rsidRDefault="00D30670" w:rsidP="00D30670">
            <w:pPr>
              <w:pStyle w:val="a6"/>
              <w:spacing w:after="0" w:line="240" w:lineRule="atLeast"/>
            </w:pPr>
            <w:r w:rsidRPr="00D30670">
              <w:t>Педагог-организатор</w:t>
            </w:r>
          </w:p>
        </w:tc>
      </w:tr>
      <w:tr w:rsidR="00D30670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670" w:rsidRPr="00D30670" w:rsidRDefault="00D30670" w:rsidP="00D30670">
            <w:pPr>
              <w:pStyle w:val="a6"/>
              <w:spacing w:after="0" w:line="240" w:lineRule="atLeast"/>
            </w:pPr>
            <w:r w:rsidRPr="00D30670">
              <w:t>Школьная звезда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670" w:rsidRPr="00D30670" w:rsidRDefault="00D30670" w:rsidP="00D30670">
            <w:pPr>
              <w:pStyle w:val="a6"/>
              <w:spacing w:after="0" w:line="240" w:lineRule="atLeast"/>
            </w:pPr>
            <w:r w:rsidRPr="00D30670">
              <w:t>1-9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670" w:rsidRPr="00D30670" w:rsidRDefault="00D30670" w:rsidP="00D30670">
            <w:pPr>
              <w:pStyle w:val="a6"/>
              <w:spacing w:after="0" w:line="240" w:lineRule="atLeast"/>
            </w:pPr>
            <w:r w:rsidRPr="00D30670">
              <w:t>17.05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670" w:rsidRPr="00D30670" w:rsidRDefault="00D30670" w:rsidP="00D30670">
            <w:pPr>
              <w:pStyle w:val="a6"/>
              <w:spacing w:after="0" w:line="240" w:lineRule="atLeast"/>
            </w:pPr>
            <w:r w:rsidRPr="00D30670">
              <w:t>Педагог-организатор</w:t>
            </w:r>
          </w:p>
        </w:tc>
      </w:tr>
      <w:tr w:rsidR="00D30670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670" w:rsidRPr="00D30670" w:rsidRDefault="00D30670" w:rsidP="00D30670">
            <w:pPr>
              <w:pStyle w:val="a6"/>
              <w:spacing w:after="0" w:line="240" w:lineRule="atLeast"/>
            </w:pPr>
            <w:r w:rsidRPr="00D30670">
              <w:t>Последний звонок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670" w:rsidRPr="00D30670" w:rsidRDefault="00D30670" w:rsidP="00D30670">
            <w:pPr>
              <w:pStyle w:val="a6"/>
              <w:spacing w:after="0" w:line="240" w:lineRule="atLeast"/>
            </w:pPr>
            <w:r w:rsidRPr="00D30670">
              <w:t>1-9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670" w:rsidRPr="00D30670" w:rsidRDefault="00D30670" w:rsidP="00D30670">
            <w:pPr>
              <w:pStyle w:val="a6"/>
              <w:spacing w:after="0" w:line="240" w:lineRule="atLeast"/>
            </w:pPr>
            <w:r w:rsidRPr="00D30670">
              <w:t>23.05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670" w:rsidRPr="00D30670" w:rsidRDefault="00D30670" w:rsidP="00D30670">
            <w:pPr>
              <w:pStyle w:val="a6"/>
              <w:spacing w:after="0" w:line="240" w:lineRule="atLeast"/>
            </w:pPr>
            <w:r w:rsidRPr="00D30670">
              <w:t>Педагог-организатор</w:t>
            </w:r>
          </w:p>
        </w:tc>
      </w:tr>
      <w:tr w:rsidR="00D30670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670" w:rsidRPr="00D30670" w:rsidRDefault="00D30670" w:rsidP="00D30670">
            <w:pPr>
              <w:pStyle w:val="a6"/>
              <w:spacing w:after="0" w:line="240" w:lineRule="atLeast"/>
            </w:pPr>
            <w:r w:rsidRPr="00D30670">
              <w:t>Праздник выпускника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670" w:rsidRPr="00D30670" w:rsidRDefault="00D30670" w:rsidP="00D30670">
            <w:pPr>
              <w:pStyle w:val="a6"/>
              <w:spacing w:after="0" w:line="240" w:lineRule="atLeast"/>
            </w:pPr>
            <w:r w:rsidRPr="00D30670">
              <w:t>1-9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670" w:rsidRPr="00D30670" w:rsidRDefault="00D30670" w:rsidP="00D30670">
            <w:pPr>
              <w:pStyle w:val="a6"/>
              <w:spacing w:after="0" w:line="240" w:lineRule="atLeast"/>
            </w:pPr>
            <w:r w:rsidRPr="00D30670">
              <w:t>29.05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670" w:rsidRPr="00D30670" w:rsidRDefault="00D30670" w:rsidP="00D30670">
            <w:pPr>
              <w:pStyle w:val="a6"/>
              <w:spacing w:after="0" w:line="240" w:lineRule="atLeast"/>
            </w:pPr>
            <w:r w:rsidRPr="00D30670">
              <w:t>Педагог-организатор</w:t>
            </w:r>
          </w:p>
        </w:tc>
      </w:tr>
      <w:tr w:rsidR="00D30670" w:rsidRPr="00D30670" w:rsidTr="00D30670">
        <w:trPr>
          <w:trHeight w:val="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670" w:rsidRPr="00D30670" w:rsidRDefault="00D30670" w:rsidP="00D30670">
            <w:pPr>
              <w:pStyle w:val="a6"/>
              <w:spacing w:after="0" w:line="240" w:lineRule="atLeast"/>
              <w:rPr>
                <w:b/>
              </w:rPr>
            </w:pPr>
            <w:r w:rsidRPr="00D30670">
              <w:rPr>
                <w:b/>
              </w:rPr>
              <w:t>6. Организация предметно-пространственной и здоровьесберегающей среды</w:t>
            </w:r>
          </w:p>
        </w:tc>
        <w:tc>
          <w:tcPr>
            <w:tcW w:w="0" w:type="auto"/>
          </w:tcPr>
          <w:p w:rsidR="00D30670" w:rsidRPr="00D30670" w:rsidRDefault="00D30670" w:rsidP="00D306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F3" w:rsidRPr="00D30670" w:rsidTr="00230380">
        <w:trPr>
          <w:gridAfter w:val="1"/>
          <w:trHeight w:val="20"/>
        </w:trPr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03ED7" w:rsidRPr="00D30670" w:rsidRDefault="00230380" w:rsidP="00D30670">
            <w:pPr>
              <w:pStyle w:val="a6"/>
              <w:spacing w:after="0" w:line="240" w:lineRule="atLeast"/>
            </w:pPr>
            <w:r>
              <w:t xml:space="preserve">Акция «Посади дерево» </w:t>
            </w:r>
          </w:p>
        </w:tc>
        <w:tc>
          <w:tcPr>
            <w:tcW w:w="1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> </w:t>
            </w:r>
            <w:r w:rsidR="008359E1" w:rsidRPr="00D30670">
              <w:t>1-5 группы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03ED7" w:rsidRPr="00D30670" w:rsidRDefault="00230380" w:rsidP="00D30670">
            <w:pPr>
              <w:pStyle w:val="a6"/>
              <w:spacing w:after="0" w:line="240" w:lineRule="atLeast"/>
            </w:pPr>
            <w:r>
              <w:t>Сентябрь,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> </w:t>
            </w:r>
            <w:r w:rsidR="008359E1" w:rsidRPr="00D30670">
              <w:t xml:space="preserve">Воспитатели </w:t>
            </w:r>
          </w:p>
        </w:tc>
      </w:tr>
      <w:tr w:rsidR="008359E1" w:rsidRPr="00D30670" w:rsidTr="00230380">
        <w:trPr>
          <w:gridAfter w:val="1"/>
          <w:trHeight w:val="20"/>
        </w:trPr>
        <w:tc>
          <w:tcPr>
            <w:tcW w:w="3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>Благоустройство школьного двора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>1-9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 xml:space="preserve">Сентябрь, май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>Администрация </w:t>
            </w:r>
          </w:p>
        </w:tc>
      </w:tr>
      <w:tr w:rsidR="008359E1" w:rsidRPr="00D30670" w:rsidTr="00230380">
        <w:trPr>
          <w:gridAfter w:val="1"/>
          <w:trHeight w:val="20"/>
        </w:trPr>
        <w:tc>
          <w:tcPr>
            <w:tcW w:w="3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80" w:rsidRDefault="008359E1" w:rsidP="00D30670">
            <w:pPr>
              <w:pStyle w:val="a6"/>
              <w:spacing w:after="0" w:line="240" w:lineRule="atLeast"/>
            </w:pPr>
            <w:r w:rsidRPr="00D30670">
              <w:t xml:space="preserve">Оформление зон отдыха: </w:t>
            </w:r>
          </w:p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 xml:space="preserve">В классах </w:t>
            </w:r>
          </w:p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 xml:space="preserve">В группах </w:t>
            </w:r>
          </w:p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 xml:space="preserve">В рекреациях 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>1-9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 xml:space="preserve">В </w:t>
            </w:r>
            <w:proofErr w:type="spellStart"/>
            <w:r w:rsidRPr="00D30670">
              <w:t>теч</w:t>
            </w:r>
            <w:proofErr w:type="spellEnd"/>
            <w:r w:rsidRPr="00D30670">
              <w:t xml:space="preserve">. </w:t>
            </w:r>
            <w:proofErr w:type="spellStart"/>
            <w:proofErr w:type="gramStart"/>
            <w:r w:rsidRPr="00D30670">
              <w:t>уч.года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>Педагогические работники</w:t>
            </w:r>
          </w:p>
        </w:tc>
      </w:tr>
      <w:tr w:rsidR="00D30670" w:rsidRPr="00D30670" w:rsidTr="00D30670">
        <w:trPr>
          <w:trHeight w:val="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670" w:rsidRPr="00D30670" w:rsidRDefault="00D30670" w:rsidP="00D30670">
            <w:pPr>
              <w:pStyle w:val="a6"/>
              <w:spacing w:after="0" w:line="240" w:lineRule="atLeast"/>
              <w:rPr>
                <w:b/>
              </w:rPr>
            </w:pPr>
            <w:r w:rsidRPr="00D30670">
              <w:rPr>
                <w:b/>
              </w:rPr>
              <w:t>7. Взаимодействие с родительскими сообществами</w:t>
            </w:r>
          </w:p>
        </w:tc>
        <w:tc>
          <w:tcPr>
            <w:tcW w:w="0" w:type="auto"/>
          </w:tcPr>
          <w:p w:rsidR="00D30670" w:rsidRPr="00D30670" w:rsidRDefault="00D30670" w:rsidP="00D306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70" w:rsidRPr="00D30670" w:rsidTr="00230380">
        <w:trPr>
          <w:gridAfter w:val="1"/>
          <w:trHeight w:val="20"/>
        </w:trPr>
        <w:tc>
          <w:tcPr>
            <w:tcW w:w="3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lastRenderedPageBreak/>
              <w:t>Общешкольные родительские собрания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>-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>Декабрь, май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>Администрация, педагогические работники</w:t>
            </w:r>
          </w:p>
        </w:tc>
      </w:tr>
      <w:tr w:rsidR="00D30670" w:rsidRPr="00D30670" w:rsidTr="00230380">
        <w:trPr>
          <w:gridAfter w:val="1"/>
          <w:trHeight w:val="20"/>
        </w:trPr>
        <w:tc>
          <w:tcPr>
            <w:tcW w:w="3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>День открытых дверей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9E1" w:rsidRPr="00D30670" w:rsidRDefault="008359E1" w:rsidP="00D30670">
            <w:pPr>
              <w:pStyle w:val="a6"/>
              <w:spacing w:after="0" w:line="240" w:lineRule="atLeast"/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>Март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>Администрация, педагогические работники</w:t>
            </w:r>
          </w:p>
        </w:tc>
      </w:tr>
      <w:tr w:rsidR="00D30670" w:rsidRPr="00D30670" w:rsidTr="00230380">
        <w:trPr>
          <w:gridAfter w:val="1"/>
          <w:trHeight w:val="20"/>
        </w:trPr>
        <w:tc>
          <w:tcPr>
            <w:tcW w:w="3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>Акция «Телефон доверия»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9E1" w:rsidRPr="00D30670" w:rsidRDefault="008359E1" w:rsidP="00D30670">
            <w:pPr>
              <w:pStyle w:val="a6"/>
              <w:spacing w:after="0" w:line="240" w:lineRule="atLeast"/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>В течение года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>Администрация,</w:t>
            </w:r>
          </w:p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>педагог-психолог, классные</w:t>
            </w:r>
          </w:p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>руководители, педагоги</w:t>
            </w:r>
          </w:p>
        </w:tc>
      </w:tr>
      <w:tr w:rsidR="00D30670" w:rsidRPr="00D30670" w:rsidTr="00230380">
        <w:trPr>
          <w:gridAfter w:val="1"/>
          <w:trHeight w:val="20"/>
        </w:trPr>
        <w:tc>
          <w:tcPr>
            <w:tcW w:w="3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>Беседы с родителями при встрече, по телефону</w:t>
            </w:r>
          </w:p>
          <w:p w:rsidR="008359E1" w:rsidRPr="00D30670" w:rsidRDefault="008359E1" w:rsidP="00D30670">
            <w:pPr>
              <w:pStyle w:val="a6"/>
              <w:spacing w:after="0" w:line="240" w:lineRule="atLeast"/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9E1" w:rsidRPr="00D30670" w:rsidRDefault="008359E1" w:rsidP="00D30670">
            <w:pPr>
              <w:pStyle w:val="a6"/>
              <w:spacing w:after="0" w:line="240" w:lineRule="atLeast"/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 xml:space="preserve">В течение </w:t>
            </w:r>
          </w:p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>года</w:t>
            </w:r>
          </w:p>
          <w:p w:rsidR="008359E1" w:rsidRPr="00D30670" w:rsidRDefault="008359E1" w:rsidP="00D30670">
            <w:pPr>
              <w:pStyle w:val="a6"/>
              <w:spacing w:after="0" w:line="240" w:lineRule="atLeast"/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>Администрация,</w:t>
            </w:r>
          </w:p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>педагог-психолог, классные</w:t>
            </w:r>
          </w:p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>руководители, педагоги,</w:t>
            </w:r>
          </w:p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>социальный педагог</w:t>
            </w:r>
          </w:p>
        </w:tc>
      </w:tr>
      <w:tr w:rsidR="00D30670" w:rsidRPr="00D30670" w:rsidTr="00230380">
        <w:trPr>
          <w:gridAfter w:val="1"/>
          <w:trHeight w:val="20"/>
        </w:trPr>
        <w:tc>
          <w:tcPr>
            <w:tcW w:w="3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>Памятки, буклеты, анкеты для родителей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9E1" w:rsidRPr="00D30670" w:rsidRDefault="008359E1" w:rsidP="00D30670">
            <w:pPr>
              <w:pStyle w:val="a6"/>
              <w:spacing w:after="0" w:line="240" w:lineRule="atLeast"/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>В течение года</w:t>
            </w:r>
          </w:p>
          <w:p w:rsidR="008359E1" w:rsidRPr="00D30670" w:rsidRDefault="008359E1" w:rsidP="00D30670">
            <w:pPr>
              <w:pStyle w:val="a6"/>
              <w:spacing w:after="0" w:line="240" w:lineRule="atLeast"/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>Педагог-психолог, классные</w:t>
            </w:r>
          </w:p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>руководители, социальный</w:t>
            </w:r>
          </w:p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>педагог, воспитатель</w:t>
            </w:r>
          </w:p>
          <w:p w:rsidR="008359E1" w:rsidRPr="00D30670" w:rsidRDefault="008359E1" w:rsidP="00D30670">
            <w:pPr>
              <w:pStyle w:val="a6"/>
              <w:spacing w:after="0" w:line="240" w:lineRule="atLeast"/>
            </w:pPr>
          </w:p>
        </w:tc>
      </w:tr>
      <w:tr w:rsidR="00D30670" w:rsidRPr="00D30670" w:rsidTr="00230380">
        <w:trPr>
          <w:gridAfter w:val="1"/>
          <w:trHeight w:val="20"/>
        </w:trPr>
        <w:tc>
          <w:tcPr>
            <w:tcW w:w="3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 xml:space="preserve">Общение в родительских чатах 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9E1" w:rsidRPr="00D30670" w:rsidRDefault="008359E1" w:rsidP="00D30670">
            <w:pPr>
              <w:pStyle w:val="a6"/>
              <w:spacing w:after="0" w:line="240" w:lineRule="atLeast"/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>В течение года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>Педагогические работники</w:t>
            </w:r>
          </w:p>
          <w:p w:rsidR="008359E1" w:rsidRPr="00D30670" w:rsidRDefault="008359E1" w:rsidP="00D30670">
            <w:pPr>
              <w:pStyle w:val="a6"/>
              <w:spacing w:after="0" w:line="240" w:lineRule="atLeast"/>
            </w:pPr>
          </w:p>
        </w:tc>
      </w:tr>
      <w:tr w:rsidR="00D30670" w:rsidRPr="00D30670" w:rsidTr="00230380">
        <w:trPr>
          <w:gridAfter w:val="1"/>
          <w:trHeight w:val="20"/>
        </w:trPr>
        <w:tc>
          <w:tcPr>
            <w:tcW w:w="3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  <w:r w:rsidRPr="00D30670">
              <w:t>Участие родителей в работе комиссии по контролю за горячим питанием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  <w:r w:rsidRPr="00D30670">
              <w:t xml:space="preserve">1 раз в </w:t>
            </w:r>
          </w:p>
          <w:p w:rsidR="003B73F3" w:rsidRPr="00D30670" w:rsidRDefault="003B73F3" w:rsidP="00D30670">
            <w:pPr>
              <w:pStyle w:val="a6"/>
              <w:spacing w:after="0" w:line="240" w:lineRule="atLeast"/>
            </w:pPr>
            <w:r w:rsidRPr="00D30670">
              <w:t>четверть</w:t>
            </w:r>
          </w:p>
          <w:p w:rsidR="003B73F3" w:rsidRPr="00D30670" w:rsidRDefault="003B73F3" w:rsidP="00D30670">
            <w:pPr>
              <w:pStyle w:val="a6"/>
              <w:spacing w:after="0" w:line="240" w:lineRule="atLeast"/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  <w:r w:rsidRPr="00D30670">
              <w:t>Администрация</w:t>
            </w:r>
          </w:p>
          <w:p w:rsidR="003B73F3" w:rsidRPr="00D30670" w:rsidRDefault="003B73F3" w:rsidP="00D30670">
            <w:pPr>
              <w:pStyle w:val="a6"/>
              <w:spacing w:after="0" w:line="240" w:lineRule="atLeast"/>
            </w:pPr>
          </w:p>
        </w:tc>
      </w:tr>
      <w:tr w:rsidR="00D30670" w:rsidRPr="00D30670" w:rsidTr="00230380">
        <w:trPr>
          <w:gridAfter w:val="1"/>
          <w:trHeight w:val="20"/>
        </w:trPr>
        <w:tc>
          <w:tcPr>
            <w:tcW w:w="3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9E1" w:rsidRPr="00D30670" w:rsidRDefault="008359E1" w:rsidP="00D30670">
            <w:pPr>
              <w:pStyle w:val="a6"/>
              <w:spacing w:after="0" w:line="240" w:lineRule="atLeast"/>
            </w:pPr>
            <w:r w:rsidRPr="00D30670">
              <w:t xml:space="preserve">Участие родителей в </w:t>
            </w:r>
          </w:p>
          <w:p w:rsidR="00C03ED7" w:rsidRPr="00D30670" w:rsidRDefault="008359E1" w:rsidP="00D30670">
            <w:pPr>
              <w:pStyle w:val="a6"/>
              <w:spacing w:after="0" w:line="240" w:lineRule="atLeast"/>
            </w:pPr>
            <w:r w:rsidRPr="00D30670">
              <w:t>общешкольных и</w:t>
            </w:r>
            <w:r w:rsidR="003B73F3" w:rsidRPr="00D30670">
              <w:t xml:space="preserve"> классных мероприятиях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> 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ED7" w:rsidRPr="00D30670" w:rsidRDefault="003B73F3" w:rsidP="00D30670">
            <w:pPr>
              <w:pStyle w:val="a6"/>
              <w:spacing w:after="0" w:line="240" w:lineRule="atLeast"/>
            </w:pPr>
            <w:r w:rsidRPr="00D30670">
              <w:t>В течение года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> </w:t>
            </w:r>
            <w:r w:rsidR="003B73F3" w:rsidRPr="00D30670">
              <w:t>Педагогические работники, администрация</w:t>
            </w:r>
          </w:p>
        </w:tc>
      </w:tr>
      <w:tr w:rsidR="00D30670" w:rsidRPr="00D30670" w:rsidTr="00D30670">
        <w:trPr>
          <w:trHeight w:val="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670" w:rsidRPr="00D30670" w:rsidRDefault="00D30670" w:rsidP="00D30670">
            <w:pPr>
              <w:pStyle w:val="a6"/>
              <w:spacing w:after="0" w:line="240" w:lineRule="atLeast"/>
              <w:rPr>
                <w:b/>
              </w:rPr>
            </w:pPr>
            <w:r w:rsidRPr="00D30670">
              <w:rPr>
                <w:b/>
              </w:rPr>
              <w:t>8. Взаимодействие с социальными партнерами</w:t>
            </w:r>
          </w:p>
        </w:tc>
        <w:tc>
          <w:tcPr>
            <w:tcW w:w="0" w:type="auto"/>
          </w:tcPr>
          <w:p w:rsidR="00D30670" w:rsidRPr="00D30670" w:rsidRDefault="00D30670" w:rsidP="00D306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F3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  <w:proofErr w:type="spellStart"/>
            <w:r w:rsidRPr="00D30670">
              <w:t>Харловский</w:t>
            </w:r>
            <w:proofErr w:type="spellEnd"/>
            <w:r w:rsidRPr="00D30670">
              <w:t xml:space="preserve"> СДК (конкурсы, акции, развлекательные программы)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4716B8" w:rsidP="00D30670">
            <w:pPr>
              <w:pStyle w:val="a6"/>
              <w:spacing w:after="0" w:line="240" w:lineRule="atLeast"/>
              <w:jc w:val="center"/>
            </w:pPr>
            <w:r w:rsidRPr="00D30670">
              <w:t>-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  <w:r w:rsidRPr="00D30670"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  <w:r w:rsidRPr="00D30670">
              <w:t>Администрация</w:t>
            </w:r>
          </w:p>
        </w:tc>
      </w:tr>
      <w:tr w:rsidR="003B73F3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  <w:r w:rsidRPr="00D30670">
              <w:t>Харловская территориальная администрация (изготовление гирлянды, уборка парка, уборка улиц и др.)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  <w:r w:rsidRPr="00D30670"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  <w:r w:rsidRPr="00D30670">
              <w:t>Администрация</w:t>
            </w:r>
          </w:p>
        </w:tc>
      </w:tr>
      <w:tr w:rsidR="003B73F3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ED7" w:rsidRPr="00D30670" w:rsidRDefault="003B73F3" w:rsidP="00D30670">
            <w:pPr>
              <w:pStyle w:val="a6"/>
              <w:spacing w:after="0" w:line="240" w:lineRule="atLeast"/>
            </w:pPr>
            <w:r w:rsidRPr="00D30670">
              <w:t xml:space="preserve">Храм Святой Троицы села Харловское (встречи, конкурсы) 4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> 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ED7" w:rsidRPr="00D30670" w:rsidRDefault="003B73F3" w:rsidP="00D30670">
            <w:pPr>
              <w:pStyle w:val="a6"/>
              <w:spacing w:after="0" w:line="240" w:lineRule="atLeast"/>
            </w:pPr>
            <w:r w:rsidRPr="00D30670">
              <w:t xml:space="preserve">По плану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> </w:t>
            </w:r>
            <w:r w:rsidR="003B73F3" w:rsidRPr="00D30670">
              <w:t>Администрация </w:t>
            </w:r>
          </w:p>
        </w:tc>
      </w:tr>
      <w:tr w:rsidR="003B73F3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  <w:r w:rsidRPr="00D30670">
              <w:t>ООО Агрофирма «Ирбитская» (экскурсии на производство)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  <w:r w:rsidRPr="00D30670"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  <w:r w:rsidRPr="00D30670">
              <w:t>Администрация</w:t>
            </w:r>
          </w:p>
        </w:tc>
      </w:tr>
      <w:tr w:rsidR="003B73F3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  <w:r w:rsidRPr="00D30670">
              <w:t xml:space="preserve">Ирбитский молочный завод (шефская помощь)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  <w:r w:rsidRPr="00D30670">
              <w:t>Декабрь,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  <w:r w:rsidRPr="00D30670">
              <w:t>Администрация</w:t>
            </w:r>
          </w:p>
        </w:tc>
      </w:tr>
      <w:tr w:rsidR="003B73F3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  <w:r w:rsidRPr="00D30670">
              <w:t xml:space="preserve">Районная библиотека (конкурсы, акции)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  <w:r w:rsidRPr="00D30670">
              <w:t xml:space="preserve">По плану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  <w:r w:rsidRPr="00D30670">
              <w:t>Администрация, педагог-библиотекарь</w:t>
            </w:r>
          </w:p>
        </w:tc>
      </w:tr>
      <w:tr w:rsidR="003B73F3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  <w:r w:rsidRPr="00D30670">
              <w:t xml:space="preserve">Физкультурно-молодежный центр Ирбитского МО </w:t>
            </w:r>
            <w:r w:rsidRPr="00D30670">
              <w:lastRenderedPageBreak/>
              <w:t xml:space="preserve">(конкурсы, соревнования и </w:t>
            </w:r>
            <w:proofErr w:type="spellStart"/>
            <w:r w:rsidRPr="00D30670">
              <w:t>др</w:t>
            </w:r>
            <w:proofErr w:type="spellEnd"/>
            <w:r w:rsidRPr="00D30670">
              <w:t>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  <w:r w:rsidRPr="00D30670"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  <w:r w:rsidRPr="00D30670">
              <w:t>Администрация, руководитель ШСК</w:t>
            </w:r>
          </w:p>
        </w:tc>
      </w:tr>
      <w:tr w:rsidR="00230380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80" w:rsidRPr="00D30670" w:rsidRDefault="00230380" w:rsidP="00D30670">
            <w:pPr>
              <w:pStyle w:val="a6"/>
              <w:spacing w:after="0" w:line="240" w:lineRule="atLeast"/>
            </w:pPr>
            <w:r>
              <w:t>Экоцентр, с. Скородум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80" w:rsidRPr="00D30670" w:rsidRDefault="00230380" w:rsidP="00D30670">
            <w:pPr>
              <w:pStyle w:val="a6"/>
              <w:spacing w:after="0" w:line="240" w:lineRule="atLeast"/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80" w:rsidRPr="00D30670" w:rsidRDefault="00230380" w:rsidP="00D30670">
            <w:pPr>
              <w:pStyle w:val="a6"/>
              <w:spacing w:after="0" w:line="240" w:lineRule="atLeast"/>
            </w:pPr>
            <w: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80" w:rsidRPr="00D30670" w:rsidRDefault="00230380" w:rsidP="00D30670">
            <w:pPr>
              <w:pStyle w:val="a6"/>
              <w:spacing w:after="0" w:line="240" w:lineRule="atLeast"/>
            </w:pPr>
          </w:p>
        </w:tc>
      </w:tr>
      <w:tr w:rsidR="00D30670" w:rsidRPr="00D30670" w:rsidTr="00D30670">
        <w:trPr>
          <w:trHeight w:val="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670" w:rsidRPr="00D30670" w:rsidRDefault="00D30670" w:rsidP="00D30670">
            <w:pPr>
              <w:pStyle w:val="a6"/>
              <w:spacing w:after="0" w:line="240" w:lineRule="atLeast"/>
              <w:rPr>
                <w:b/>
              </w:rPr>
            </w:pPr>
            <w:r w:rsidRPr="00D30670">
              <w:rPr>
                <w:b/>
              </w:rPr>
              <w:t>9. Детско-взрослые медиаслужбы</w:t>
            </w:r>
          </w:p>
        </w:tc>
        <w:tc>
          <w:tcPr>
            <w:tcW w:w="0" w:type="auto"/>
          </w:tcPr>
          <w:p w:rsidR="00D30670" w:rsidRPr="00D30670" w:rsidRDefault="00D30670" w:rsidP="00D306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F3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ED7" w:rsidRPr="00D30670" w:rsidRDefault="003B73F3" w:rsidP="00D30670">
            <w:pPr>
              <w:pStyle w:val="a6"/>
              <w:spacing w:after="0" w:line="240" w:lineRule="atLeast"/>
            </w:pPr>
            <w:r w:rsidRPr="00D30670">
              <w:t xml:space="preserve">Выпуск газеты «Школьный вестник»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> 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> </w:t>
            </w:r>
            <w:r w:rsidR="003B73F3" w:rsidRPr="00D30670">
              <w:t xml:space="preserve">2 раза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> </w:t>
            </w:r>
            <w:r w:rsidR="003B73F3" w:rsidRPr="00D30670">
              <w:t>Педагогические работники</w:t>
            </w:r>
          </w:p>
        </w:tc>
      </w:tr>
      <w:tr w:rsidR="003B73F3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  <w:r w:rsidRPr="00D30670">
              <w:t>Страница в соц.</w:t>
            </w:r>
            <w:r w:rsidR="004716B8" w:rsidRPr="00D30670">
              <w:t xml:space="preserve"> </w:t>
            </w:r>
            <w:r w:rsidRPr="00D30670">
              <w:t>сети «</w:t>
            </w:r>
            <w:proofErr w:type="spellStart"/>
            <w:r w:rsidRPr="00D30670">
              <w:t>Вконтакте</w:t>
            </w:r>
            <w:proofErr w:type="spellEnd"/>
            <w:r w:rsidRPr="00D30670">
              <w:t xml:space="preserve">»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  <w:r w:rsidRPr="00D30670">
              <w:t>После проведенного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  <w:r w:rsidRPr="00D30670">
              <w:t>Администратор</w:t>
            </w:r>
          </w:p>
        </w:tc>
      </w:tr>
      <w:tr w:rsidR="003B73F3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  <w:r w:rsidRPr="00D30670">
              <w:t>Официальный сайт ОУ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  <w:r w:rsidRPr="00D30670">
              <w:t>Ежемесячно, по запросу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3F3" w:rsidRPr="00D30670" w:rsidRDefault="003B73F3" w:rsidP="00D30670">
            <w:pPr>
              <w:pStyle w:val="a6"/>
              <w:spacing w:after="0" w:line="240" w:lineRule="atLeast"/>
            </w:pPr>
            <w:r w:rsidRPr="00D30670">
              <w:t>Администратор</w:t>
            </w:r>
          </w:p>
        </w:tc>
      </w:tr>
      <w:tr w:rsidR="00D30670" w:rsidRPr="00D30670" w:rsidTr="00D30670">
        <w:trPr>
          <w:trHeight w:val="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670" w:rsidRPr="00D30670" w:rsidRDefault="00D30670" w:rsidP="00D30670">
            <w:pPr>
              <w:pStyle w:val="a6"/>
              <w:spacing w:after="0" w:line="240" w:lineRule="atLeast"/>
              <w:rPr>
                <w:b/>
              </w:rPr>
            </w:pPr>
            <w:r w:rsidRPr="00D30670">
              <w:rPr>
                <w:b/>
              </w:rPr>
              <w:t>10. Интернат – мой дом</w:t>
            </w:r>
          </w:p>
        </w:tc>
        <w:tc>
          <w:tcPr>
            <w:tcW w:w="0" w:type="auto"/>
          </w:tcPr>
          <w:p w:rsidR="00D30670" w:rsidRPr="00D30670" w:rsidRDefault="00D30670" w:rsidP="00D306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B8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B8" w:rsidRPr="00D30670" w:rsidRDefault="004716B8" w:rsidP="00D30670">
            <w:pPr>
              <w:pStyle w:val="a6"/>
              <w:spacing w:after="0" w:line="240" w:lineRule="atLeast"/>
            </w:pPr>
            <w:r w:rsidRPr="00D30670">
              <w:t>Правила общежития (гр. занятие)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B8" w:rsidRPr="00D30670" w:rsidRDefault="004716B8" w:rsidP="00D30670">
            <w:pPr>
              <w:pStyle w:val="a6"/>
              <w:spacing w:after="0" w:line="240" w:lineRule="atLeast"/>
            </w:pPr>
            <w:r w:rsidRPr="00D30670">
              <w:t>1-5гр.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B8" w:rsidRPr="00D30670" w:rsidRDefault="004716B8" w:rsidP="00D30670">
            <w:pPr>
              <w:pStyle w:val="a6"/>
              <w:spacing w:after="0" w:line="240" w:lineRule="atLeast"/>
            </w:pPr>
            <w:r w:rsidRPr="00D30670">
              <w:t>1-я неделя каждой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B8" w:rsidRPr="00D30670" w:rsidRDefault="004716B8" w:rsidP="00D30670">
            <w:pPr>
              <w:pStyle w:val="a6"/>
              <w:spacing w:after="0" w:line="240" w:lineRule="atLeast"/>
            </w:pPr>
            <w:r w:rsidRPr="00D30670">
              <w:t>Воспитатели</w:t>
            </w:r>
          </w:p>
        </w:tc>
      </w:tr>
      <w:tr w:rsidR="004716B8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B8" w:rsidRPr="00D30670" w:rsidRDefault="004716B8" w:rsidP="00D30670">
            <w:pPr>
              <w:pStyle w:val="a6"/>
              <w:spacing w:after="0" w:line="240" w:lineRule="atLeast"/>
            </w:pPr>
            <w:r w:rsidRPr="00D30670">
              <w:t>Распределение обязанностей в группе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B8" w:rsidRPr="00D30670" w:rsidRDefault="004716B8" w:rsidP="00D30670">
            <w:pPr>
              <w:pStyle w:val="a6"/>
              <w:spacing w:after="0" w:line="240" w:lineRule="atLeast"/>
            </w:pPr>
            <w:r w:rsidRPr="00D30670">
              <w:t>1-5гр.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B8" w:rsidRPr="00D30670" w:rsidRDefault="004716B8" w:rsidP="00D30670">
            <w:pPr>
              <w:pStyle w:val="a6"/>
              <w:spacing w:after="0" w:line="240" w:lineRule="atLeast"/>
            </w:pPr>
            <w:r w:rsidRPr="00D30670">
              <w:t>Первая неделя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B8" w:rsidRPr="00D30670" w:rsidRDefault="004716B8" w:rsidP="00D30670">
            <w:pPr>
              <w:pStyle w:val="a6"/>
              <w:spacing w:after="0" w:line="240" w:lineRule="atLeast"/>
            </w:pPr>
            <w:r w:rsidRPr="00D30670">
              <w:t>Воспитатели</w:t>
            </w:r>
          </w:p>
        </w:tc>
      </w:tr>
      <w:tr w:rsidR="004716B8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B8" w:rsidRPr="00D30670" w:rsidRDefault="004716B8" w:rsidP="00D30670">
            <w:pPr>
              <w:pStyle w:val="a6"/>
              <w:spacing w:after="0" w:line="240" w:lineRule="atLeast"/>
            </w:pPr>
            <w:r w:rsidRPr="00D30670">
              <w:t xml:space="preserve">Трудовые десанты.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B8" w:rsidRPr="00D30670" w:rsidRDefault="004716B8" w:rsidP="00D30670">
            <w:pPr>
              <w:pStyle w:val="a6"/>
              <w:spacing w:after="0" w:line="240" w:lineRule="atLeast"/>
            </w:pPr>
            <w:r w:rsidRPr="00D30670">
              <w:t>1-5гр.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B8" w:rsidRPr="00D30670" w:rsidRDefault="004716B8" w:rsidP="00D30670">
            <w:pPr>
              <w:pStyle w:val="a6"/>
              <w:spacing w:after="0" w:line="240" w:lineRule="atLeast"/>
            </w:pPr>
            <w:r w:rsidRPr="00D30670">
              <w:t xml:space="preserve">В течение года (понедельник и четверг каждой недели)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B8" w:rsidRPr="00D30670" w:rsidRDefault="004716B8" w:rsidP="00D30670">
            <w:pPr>
              <w:pStyle w:val="a6"/>
              <w:spacing w:after="0" w:line="240" w:lineRule="atLeast"/>
            </w:pPr>
            <w:r w:rsidRPr="00D30670">
              <w:t>Воспитатели</w:t>
            </w:r>
          </w:p>
        </w:tc>
      </w:tr>
      <w:tr w:rsidR="004716B8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B8" w:rsidRPr="00D30670" w:rsidRDefault="004716B8" w:rsidP="00D30670">
            <w:pPr>
              <w:pStyle w:val="a6"/>
              <w:spacing w:after="0" w:line="240" w:lineRule="atLeast"/>
            </w:pPr>
            <w:r w:rsidRPr="00D30670">
              <w:t>Применяем навыки самообслуживания</w:t>
            </w:r>
            <w:r w:rsidR="00230380">
              <w:t xml:space="preserve"> </w:t>
            </w:r>
            <w:r w:rsidRPr="00D30670">
              <w:t>(умывание, одевание, уход за одеждой)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B8" w:rsidRPr="00D30670" w:rsidRDefault="004716B8" w:rsidP="00D30670">
            <w:pPr>
              <w:pStyle w:val="a6"/>
              <w:spacing w:after="0" w:line="240" w:lineRule="atLeast"/>
            </w:pPr>
            <w:r w:rsidRPr="00D30670">
              <w:t>1-5гр.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B8" w:rsidRPr="00D30670" w:rsidRDefault="004716B8" w:rsidP="00D30670">
            <w:pPr>
              <w:pStyle w:val="a6"/>
              <w:spacing w:after="0" w:line="240" w:lineRule="atLeast"/>
            </w:pPr>
            <w:r w:rsidRPr="00D30670">
              <w:t xml:space="preserve">В течение года (ежедневные </w:t>
            </w:r>
            <w:proofErr w:type="gramStart"/>
            <w:r w:rsidRPr="00D30670">
              <w:t>практику-мы</w:t>
            </w:r>
            <w:proofErr w:type="gramEnd"/>
            <w:r w:rsidRPr="00D30670">
              <w:t xml:space="preserve"> и акции)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B8" w:rsidRPr="00D30670" w:rsidRDefault="004716B8" w:rsidP="00D30670">
            <w:pPr>
              <w:pStyle w:val="a6"/>
              <w:spacing w:after="0" w:line="240" w:lineRule="atLeast"/>
            </w:pPr>
            <w:r w:rsidRPr="00D30670">
              <w:t xml:space="preserve">Воспитатели </w:t>
            </w:r>
          </w:p>
        </w:tc>
      </w:tr>
      <w:tr w:rsidR="004716B8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B8" w:rsidRPr="00D30670" w:rsidRDefault="004716B8" w:rsidP="00D30670">
            <w:pPr>
              <w:pStyle w:val="a6"/>
              <w:spacing w:after="0" w:line="240" w:lineRule="atLeast"/>
            </w:pPr>
            <w:r w:rsidRPr="00D30670">
              <w:t>Эстетика и культура быта (обустройство спальных и групповых комнат)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B8" w:rsidRPr="00D30670" w:rsidRDefault="004716B8" w:rsidP="00D30670">
            <w:pPr>
              <w:pStyle w:val="a6"/>
              <w:spacing w:after="0" w:line="240" w:lineRule="atLeast"/>
            </w:pPr>
            <w:r w:rsidRPr="00D30670">
              <w:t>1-5гр.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B8" w:rsidRPr="00D30670" w:rsidRDefault="004716B8" w:rsidP="00D30670">
            <w:pPr>
              <w:pStyle w:val="a6"/>
              <w:spacing w:after="0" w:line="240" w:lineRule="atLeast"/>
            </w:pPr>
            <w:r w:rsidRPr="00D30670"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B8" w:rsidRPr="00D30670" w:rsidRDefault="004716B8" w:rsidP="00D30670">
            <w:pPr>
              <w:pStyle w:val="a6"/>
              <w:spacing w:after="0" w:line="240" w:lineRule="atLeast"/>
            </w:pPr>
            <w:r w:rsidRPr="00D30670">
              <w:t>Воспитатели</w:t>
            </w:r>
          </w:p>
        </w:tc>
      </w:tr>
      <w:tr w:rsidR="004716B8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B8" w:rsidRPr="00D30670" w:rsidRDefault="004716B8" w:rsidP="00D30670">
            <w:pPr>
              <w:pStyle w:val="a6"/>
              <w:spacing w:after="0" w:line="240" w:lineRule="atLeast"/>
            </w:pPr>
            <w:r w:rsidRPr="00D30670">
              <w:t>Отработка трудовых умений и навыков (ОПТ)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B8" w:rsidRPr="00D30670" w:rsidRDefault="004716B8" w:rsidP="00D30670">
            <w:pPr>
              <w:pStyle w:val="a6"/>
              <w:spacing w:after="0" w:line="240" w:lineRule="atLeast"/>
            </w:pPr>
            <w:r w:rsidRPr="00D30670">
              <w:t>1-5гр.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B8" w:rsidRPr="00D30670" w:rsidRDefault="003668DC" w:rsidP="00D30670">
            <w:pPr>
              <w:pStyle w:val="a6"/>
              <w:spacing w:after="0" w:line="240" w:lineRule="atLeast"/>
            </w:pPr>
            <w:r w:rsidRPr="00D30670">
              <w:t>В течение года (ежедневно)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B8" w:rsidRPr="00D30670" w:rsidRDefault="003668DC" w:rsidP="00D30670">
            <w:pPr>
              <w:pStyle w:val="a6"/>
              <w:spacing w:after="0" w:line="240" w:lineRule="atLeast"/>
            </w:pPr>
            <w:r w:rsidRPr="00D30670">
              <w:t>Воспитатели</w:t>
            </w:r>
          </w:p>
        </w:tc>
      </w:tr>
      <w:tr w:rsidR="003668DC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8DC" w:rsidRPr="00D30670" w:rsidRDefault="003668DC" w:rsidP="00D30670">
            <w:pPr>
              <w:pStyle w:val="a6"/>
              <w:spacing w:after="0" w:line="240" w:lineRule="atLeast"/>
            </w:pPr>
            <w:r w:rsidRPr="00D30670">
              <w:t xml:space="preserve">Приём пищи по правилам, поведения за столом </w:t>
            </w:r>
          </w:p>
          <w:p w:rsidR="003668DC" w:rsidRPr="00D30670" w:rsidRDefault="003668DC" w:rsidP="00D30670">
            <w:pPr>
              <w:pStyle w:val="a6"/>
              <w:spacing w:after="0" w:line="240" w:lineRule="atLeast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8DC" w:rsidRPr="00D30670" w:rsidRDefault="003668DC" w:rsidP="00D30670">
            <w:pPr>
              <w:pStyle w:val="a6"/>
              <w:spacing w:after="0" w:line="240" w:lineRule="atLeast"/>
            </w:pPr>
            <w:r w:rsidRPr="00D30670">
              <w:t>1-5гр.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8DC" w:rsidRPr="00D30670" w:rsidRDefault="003668DC" w:rsidP="00D30670">
            <w:pPr>
              <w:pStyle w:val="a6"/>
              <w:spacing w:after="0" w:line="240" w:lineRule="atLeast"/>
            </w:pPr>
            <w:r w:rsidRPr="00D30670">
              <w:t>В течение года (ежедневно по распорядку дня)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8DC" w:rsidRPr="00D30670" w:rsidRDefault="003668DC" w:rsidP="00D30670">
            <w:pPr>
              <w:pStyle w:val="a6"/>
              <w:spacing w:after="0" w:line="240" w:lineRule="atLeast"/>
            </w:pPr>
            <w:r w:rsidRPr="00D30670">
              <w:t>Воспитатели</w:t>
            </w:r>
          </w:p>
        </w:tc>
      </w:tr>
      <w:tr w:rsidR="003668DC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8DC" w:rsidRPr="00D30670" w:rsidRDefault="003668DC" w:rsidP="00D30670">
            <w:pPr>
              <w:pStyle w:val="a6"/>
              <w:spacing w:after="0" w:line="240" w:lineRule="atLeast"/>
            </w:pPr>
            <w:r w:rsidRPr="00D30670">
              <w:t>Досуг в группе (чтение книг, тихие и подвижные игры)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8DC" w:rsidRPr="00D30670" w:rsidRDefault="003668DC" w:rsidP="00D30670">
            <w:pPr>
              <w:pStyle w:val="a6"/>
              <w:spacing w:after="0" w:line="240" w:lineRule="atLeast"/>
            </w:pPr>
            <w:r w:rsidRPr="00D30670">
              <w:t>1-5гр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8DC" w:rsidRPr="00D30670" w:rsidRDefault="003668DC" w:rsidP="00D30670">
            <w:pPr>
              <w:pStyle w:val="a6"/>
              <w:spacing w:after="0" w:line="240" w:lineRule="atLeast"/>
            </w:pPr>
            <w:r w:rsidRPr="00D30670"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8DC" w:rsidRPr="00D30670" w:rsidRDefault="003668DC" w:rsidP="00D30670">
            <w:pPr>
              <w:pStyle w:val="a6"/>
              <w:spacing w:after="0" w:line="240" w:lineRule="atLeast"/>
            </w:pPr>
            <w:r w:rsidRPr="00D30670">
              <w:t>Воспитатели</w:t>
            </w:r>
          </w:p>
        </w:tc>
      </w:tr>
      <w:tr w:rsidR="003668DC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8DC" w:rsidRPr="00D30670" w:rsidRDefault="003668DC" w:rsidP="00D30670">
            <w:pPr>
              <w:pStyle w:val="a6"/>
              <w:spacing w:after="0" w:line="240" w:lineRule="atLeast"/>
            </w:pPr>
            <w:r w:rsidRPr="00D30670">
              <w:t xml:space="preserve">Рисунки, поделки, конкурсы, </w:t>
            </w:r>
            <w:r w:rsidRPr="00D30670">
              <w:lastRenderedPageBreak/>
              <w:t xml:space="preserve">акции, развлекательные программы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8DC" w:rsidRPr="00D30670" w:rsidRDefault="003668DC" w:rsidP="00D30670">
            <w:pPr>
              <w:pStyle w:val="a6"/>
              <w:spacing w:after="0" w:line="240" w:lineRule="atLeast"/>
            </w:pPr>
            <w:r w:rsidRPr="00D30670">
              <w:lastRenderedPageBreak/>
              <w:t>1-5гр.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8DC" w:rsidRPr="00D30670" w:rsidRDefault="003668DC" w:rsidP="00D30670">
            <w:pPr>
              <w:pStyle w:val="a6"/>
              <w:spacing w:after="0" w:line="240" w:lineRule="atLeast"/>
            </w:pPr>
            <w:r w:rsidRPr="00D30670">
              <w:t xml:space="preserve">В течение </w:t>
            </w:r>
            <w:r w:rsidRPr="00D30670">
              <w:lastRenderedPageBreak/>
              <w:t xml:space="preserve">года (по плану)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8DC" w:rsidRPr="00D30670" w:rsidRDefault="003668DC" w:rsidP="00D30670">
            <w:pPr>
              <w:pStyle w:val="a6"/>
              <w:spacing w:after="0" w:line="240" w:lineRule="atLeast"/>
            </w:pPr>
            <w:r w:rsidRPr="00D30670">
              <w:lastRenderedPageBreak/>
              <w:t>Воспитатели</w:t>
            </w:r>
          </w:p>
        </w:tc>
      </w:tr>
      <w:tr w:rsidR="003B73F3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DC" w:rsidRPr="00D30670" w:rsidRDefault="004716B8" w:rsidP="00D30670">
            <w:pPr>
              <w:pStyle w:val="a6"/>
              <w:spacing w:after="0" w:line="240" w:lineRule="atLeast"/>
            </w:pPr>
            <w:r w:rsidRPr="00D30670">
              <w:t>Экс</w:t>
            </w:r>
            <w:r w:rsidR="003668DC" w:rsidRPr="00D30670">
              <w:t>курсии (в природу, на предприятия). Уборка мусора.</w:t>
            </w:r>
          </w:p>
          <w:p w:rsidR="00C03ED7" w:rsidRPr="00D30670" w:rsidRDefault="00C03ED7" w:rsidP="00D30670">
            <w:pPr>
              <w:pStyle w:val="a6"/>
              <w:spacing w:after="0" w:line="240" w:lineRule="atLeast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ED7" w:rsidRPr="00D30670" w:rsidRDefault="00C03ED7" w:rsidP="00D30670">
            <w:pPr>
              <w:pStyle w:val="a6"/>
              <w:spacing w:after="0" w:line="240" w:lineRule="atLeast"/>
            </w:pPr>
            <w:r w:rsidRPr="00D30670">
              <w:t> </w:t>
            </w:r>
            <w:r w:rsidR="003668DC" w:rsidRPr="00D30670">
              <w:t xml:space="preserve">1-5гр.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ED7" w:rsidRPr="00D30670" w:rsidRDefault="003668DC" w:rsidP="00D30670">
            <w:pPr>
              <w:pStyle w:val="a6"/>
              <w:spacing w:after="0" w:line="240" w:lineRule="atLeast"/>
            </w:pPr>
            <w:r w:rsidRPr="00D30670"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ED7" w:rsidRPr="00D30670" w:rsidRDefault="003668DC" w:rsidP="00D30670">
            <w:pPr>
              <w:pStyle w:val="a6"/>
              <w:spacing w:after="0" w:line="240" w:lineRule="atLeast"/>
            </w:pPr>
            <w:r w:rsidRPr="00D30670">
              <w:t>Воспитатели</w:t>
            </w:r>
          </w:p>
        </w:tc>
      </w:tr>
      <w:tr w:rsidR="003668DC" w:rsidRPr="00D30670" w:rsidTr="00230380">
        <w:trPr>
          <w:gridAfter w:val="1"/>
          <w:trHeight w:val="20"/>
        </w:trPr>
        <w:tc>
          <w:tcPr>
            <w:tcW w:w="3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8DC" w:rsidRPr="00D30670" w:rsidRDefault="003668DC" w:rsidP="00D30670">
            <w:pPr>
              <w:pStyle w:val="a6"/>
              <w:spacing w:after="0" w:line="240" w:lineRule="atLeast"/>
            </w:pPr>
            <w:r w:rsidRPr="00D30670">
              <w:t xml:space="preserve">Привитие навыков ЗОЖ (зарядка, двигательная активность)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8DC" w:rsidRPr="00D30670" w:rsidRDefault="003668DC" w:rsidP="00D30670">
            <w:pPr>
              <w:pStyle w:val="a6"/>
              <w:spacing w:after="0" w:line="240" w:lineRule="atLeast"/>
            </w:pPr>
            <w:r w:rsidRPr="00D30670">
              <w:t xml:space="preserve">1-5гр.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8DC" w:rsidRPr="00D30670" w:rsidRDefault="003668DC" w:rsidP="00D30670">
            <w:pPr>
              <w:pStyle w:val="a6"/>
              <w:spacing w:after="0" w:line="240" w:lineRule="atLeast"/>
            </w:pPr>
            <w:r w:rsidRPr="00D30670">
              <w:t>В течение года (ежедневно)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8DC" w:rsidRPr="00D30670" w:rsidRDefault="003668DC" w:rsidP="00D30670">
            <w:pPr>
              <w:pStyle w:val="a6"/>
              <w:spacing w:after="0" w:line="240" w:lineRule="atLeast"/>
            </w:pPr>
            <w:r w:rsidRPr="00D30670">
              <w:t>Воспитатели</w:t>
            </w:r>
          </w:p>
        </w:tc>
      </w:tr>
    </w:tbl>
    <w:p w:rsidR="00250033" w:rsidRPr="00EA612C" w:rsidRDefault="00250033" w:rsidP="00EA6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B9C" w:rsidRPr="00EA612C" w:rsidRDefault="00C53B9C" w:rsidP="00EA6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2356D" w:rsidRPr="00EA612C" w:rsidRDefault="0072356D" w:rsidP="00EA6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2356D" w:rsidRPr="00EA612C" w:rsidSect="00840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F19" w:rsidRDefault="00451F19" w:rsidP="00FA6488">
      <w:pPr>
        <w:spacing w:after="0" w:line="240" w:lineRule="auto"/>
      </w:pPr>
      <w:r>
        <w:separator/>
      </w:r>
    </w:p>
  </w:endnote>
  <w:endnote w:type="continuationSeparator" w:id="0">
    <w:p w:rsidR="00451F19" w:rsidRDefault="00451F19" w:rsidP="00FA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33A" w:rsidRDefault="0061333A">
    <w:pPr>
      <w:spacing w:after="0" w:line="259" w:lineRule="auto"/>
      <w:ind w:left="643"/>
    </w:pPr>
    <w:r>
      <w:rPr>
        <w:sz w:val="16"/>
      </w:rPr>
      <w:t xml:space="preserve">УО </w:t>
    </w:r>
    <w:r>
      <w:rPr>
        <w:sz w:val="18"/>
      </w:rPr>
      <w:t xml:space="preserve">- </w:t>
    </w:r>
    <w:r>
      <w:rPr>
        <w:sz w:val="16"/>
      </w:rPr>
      <w:t>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33A" w:rsidRDefault="0061333A">
    <w:pPr>
      <w:spacing w:after="0" w:line="259" w:lineRule="auto"/>
      <w:ind w:left="11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33A" w:rsidRDefault="0061333A">
    <w:pPr>
      <w:spacing w:after="0" w:line="259" w:lineRule="auto"/>
      <w:ind w:left="643"/>
    </w:pPr>
    <w:r>
      <w:rPr>
        <w:sz w:val="16"/>
      </w:rPr>
      <w:t xml:space="preserve">УО </w:t>
    </w:r>
    <w:r>
      <w:rPr>
        <w:sz w:val="18"/>
      </w:rPr>
      <w:t xml:space="preserve">- </w:t>
    </w:r>
    <w:r>
      <w:rPr>
        <w:sz w:val="16"/>
      </w:rPr>
      <w:t>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F19" w:rsidRDefault="00451F19" w:rsidP="00FA6488">
      <w:pPr>
        <w:spacing w:after="0" w:line="240" w:lineRule="auto"/>
      </w:pPr>
      <w:r>
        <w:separator/>
      </w:r>
    </w:p>
  </w:footnote>
  <w:footnote w:type="continuationSeparator" w:id="0">
    <w:p w:rsidR="00451F19" w:rsidRDefault="00451F19" w:rsidP="00FA6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33A" w:rsidRDefault="0061333A">
    <w:pPr>
      <w:spacing w:after="0" w:line="259" w:lineRule="auto"/>
      <w:ind w:right="38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33A" w:rsidRDefault="0061333A" w:rsidP="00FA6488">
    <w:pPr>
      <w:spacing w:after="0" w:line="259" w:lineRule="auto"/>
      <w:ind w:right="3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33A" w:rsidRDefault="0061333A">
    <w:pPr>
      <w:spacing w:after="0" w:line="259" w:lineRule="auto"/>
      <w:ind w:right="38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6CB"/>
    <w:multiLevelType w:val="multilevel"/>
    <w:tmpl w:val="3DBC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97637"/>
    <w:multiLevelType w:val="hybridMultilevel"/>
    <w:tmpl w:val="D49C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1F0B"/>
    <w:multiLevelType w:val="hybridMultilevel"/>
    <w:tmpl w:val="8692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B2C"/>
    <w:multiLevelType w:val="hybridMultilevel"/>
    <w:tmpl w:val="DD4C4F82"/>
    <w:lvl w:ilvl="0" w:tplc="C038ADB2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BACB90E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0B0CD44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54CFA80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628A182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26A3406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20E436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28685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EE6BDF2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554FE2"/>
    <w:multiLevelType w:val="hybridMultilevel"/>
    <w:tmpl w:val="A20C43A4"/>
    <w:lvl w:ilvl="0" w:tplc="8056E55A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308BA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884B56A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DA0AEC2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B2C0F0A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E749E4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A1AD4AE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90C15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F341BD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31C"/>
    <w:rsid w:val="000A2E13"/>
    <w:rsid w:val="001436FA"/>
    <w:rsid w:val="00156030"/>
    <w:rsid w:val="00166B52"/>
    <w:rsid w:val="00195479"/>
    <w:rsid w:val="001B2F69"/>
    <w:rsid w:val="002030C1"/>
    <w:rsid w:val="00230380"/>
    <w:rsid w:val="00250033"/>
    <w:rsid w:val="002647AF"/>
    <w:rsid w:val="00276061"/>
    <w:rsid w:val="002C3583"/>
    <w:rsid w:val="00306978"/>
    <w:rsid w:val="003668DC"/>
    <w:rsid w:val="003B73F3"/>
    <w:rsid w:val="003F79CC"/>
    <w:rsid w:val="00443E6D"/>
    <w:rsid w:val="00451F19"/>
    <w:rsid w:val="004716B8"/>
    <w:rsid w:val="004A5CA6"/>
    <w:rsid w:val="005151B8"/>
    <w:rsid w:val="005347D0"/>
    <w:rsid w:val="0054113F"/>
    <w:rsid w:val="005B6E60"/>
    <w:rsid w:val="0061333A"/>
    <w:rsid w:val="006170F3"/>
    <w:rsid w:val="0062631C"/>
    <w:rsid w:val="00634602"/>
    <w:rsid w:val="006C41DA"/>
    <w:rsid w:val="0070452A"/>
    <w:rsid w:val="00713E4F"/>
    <w:rsid w:val="0072356D"/>
    <w:rsid w:val="00731F81"/>
    <w:rsid w:val="00761DC7"/>
    <w:rsid w:val="007719C5"/>
    <w:rsid w:val="00830982"/>
    <w:rsid w:val="008359E1"/>
    <w:rsid w:val="00840D99"/>
    <w:rsid w:val="008D1EF9"/>
    <w:rsid w:val="00927B77"/>
    <w:rsid w:val="009B2BBF"/>
    <w:rsid w:val="009C664A"/>
    <w:rsid w:val="00A053DD"/>
    <w:rsid w:val="00A4657A"/>
    <w:rsid w:val="00A97AD6"/>
    <w:rsid w:val="00B50079"/>
    <w:rsid w:val="00BA4E6A"/>
    <w:rsid w:val="00C03ED7"/>
    <w:rsid w:val="00C52558"/>
    <w:rsid w:val="00C53B9C"/>
    <w:rsid w:val="00C55C4E"/>
    <w:rsid w:val="00D30670"/>
    <w:rsid w:val="00D97B66"/>
    <w:rsid w:val="00DD3E5D"/>
    <w:rsid w:val="00DF25CA"/>
    <w:rsid w:val="00E00221"/>
    <w:rsid w:val="00E164FC"/>
    <w:rsid w:val="00EA612C"/>
    <w:rsid w:val="00FA367A"/>
    <w:rsid w:val="00FA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9305"/>
  <w15:docId w15:val="{202E2497-90BD-4157-9902-8F5A868B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48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003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untyped-name">
    <w:name w:val="doc__untyped-name"/>
    <w:basedOn w:val="a0"/>
    <w:rsid w:val="0025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347D-11BF-4E4F-92E4-6C9268D2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29</Pages>
  <Words>8902</Words>
  <Characters>50748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User</cp:lastModifiedBy>
  <cp:revision>20</cp:revision>
  <dcterms:created xsi:type="dcterms:W3CDTF">2023-08-18T03:15:00Z</dcterms:created>
  <dcterms:modified xsi:type="dcterms:W3CDTF">2023-09-08T06:48:00Z</dcterms:modified>
</cp:coreProperties>
</file>