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школа-интернат, реализующая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программы»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школа-интернат»)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УТВЕРЖДЕНО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Директор образовательного учреждения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                                   _____________________Ю.Г. Южакова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______________ 20____ г                     «__»_______________20___г.№_______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08C2" w:rsidRPr="008108C2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108C2">
        <w:rPr>
          <w:rFonts w:ascii="Times New Roman" w:hAnsi="Times New Roman" w:cs="Times New Roman"/>
          <w:b/>
          <w:sz w:val="24"/>
          <w:szCs w:val="24"/>
        </w:rPr>
        <w:t>бластной дистанционной викторин</w:t>
      </w:r>
      <w:r w:rsidR="00E07CC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A1F" w:rsidRP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108C2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1.1.Настоящее Положение определяет цели, задачи, условия организации и проведения областной дистанционной викторины «</w:t>
      </w:r>
      <w:r w:rsidR="008108C2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(далее-Викторина), для обучающихся </w:t>
      </w:r>
      <w:r w:rsidR="007559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59B6" w:rsidRPr="007559B6">
        <w:rPr>
          <w:rFonts w:ascii="Times New Roman" w:hAnsi="Times New Roman" w:cs="Times New Roman"/>
          <w:sz w:val="24"/>
          <w:szCs w:val="24"/>
        </w:rPr>
        <w:t xml:space="preserve"> </w:t>
      </w:r>
      <w:r w:rsidR="007559B6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реализующих адаптированные основные общеобразовательные программы</w:t>
      </w:r>
      <w:r w:rsidR="00391644">
        <w:rPr>
          <w:rFonts w:ascii="Times New Roman" w:hAnsi="Times New Roman" w:cs="Times New Roman"/>
          <w:sz w:val="24"/>
          <w:szCs w:val="24"/>
        </w:rPr>
        <w:t>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1.2.Организатором Викторины является 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основные общеобразовательные программы».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1.3.Общее руководство Викториной осуществляет организационный комитет (далее-Оргкомитет) 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школа-интернат», который:</w:t>
      </w:r>
    </w:p>
    <w:p w:rsidR="00D90A1F" w:rsidRDefault="00D90A1F" w:rsidP="00D9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главным координирующим органом по организации и контролю проведения Викторины;</w:t>
      </w:r>
    </w:p>
    <w:p w:rsidR="00D90A1F" w:rsidRDefault="00D90A1F" w:rsidP="00D9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критерии оценивания ответов Викторины;</w:t>
      </w:r>
    </w:p>
    <w:p w:rsidR="00D90A1F" w:rsidRDefault="00D90A1F" w:rsidP="00D9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распространение информации о проведении Викторины  в СМИ;</w:t>
      </w:r>
    </w:p>
    <w:p w:rsidR="00D90A1F" w:rsidRDefault="00D90A1F" w:rsidP="00D9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награждение победителей и участников Викторины.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1.4.В состав Оргкомитета входят работники образовательного учреждения.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1.5.Форма участия в Викторине</w:t>
      </w:r>
      <w:r w:rsidR="00755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5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дистанционная.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1.6.Проводимая Викторина является некоммерческой.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 Викторины</w:t>
      </w:r>
    </w:p>
    <w:p w:rsidR="00D90A1F" w:rsidRDefault="00AE6C6E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2.1.Цель – систематизировать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Конституции Российской Федерации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2.2.Задачами Викторины являются:</w:t>
      </w:r>
    </w:p>
    <w:p w:rsidR="00D90A1F" w:rsidRPr="00AE6C6E" w:rsidRDefault="00D90A1F" w:rsidP="00D90A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C6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E6C6E">
        <w:rPr>
          <w:rFonts w:ascii="Times New Roman" w:hAnsi="Times New Roman" w:cs="Times New Roman"/>
          <w:sz w:val="24"/>
          <w:szCs w:val="24"/>
        </w:rPr>
        <w:t>основ гражданско-правовых знаний</w:t>
      </w:r>
      <w:r w:rsidRPr="00AE6C6E">
        <w:rPr>
          <w:rFonts w:ascii="Times New Roman" w:hAnsi="Times New Roman" w:cs="Times New Roman"/>
          <w:sz w:val="24"/>
          <w:szCs w:val="24"/>
        </w:rPr>
        <w:t>;</w:t>
      </w:r>
    </w:p>
    <w:p w:rsidR="00D90A1F" w:rsidRPr="00E91E08" w:rsidRDefault="00D90A1F" w:rsidP="00D90A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E08">
        <w:rPr>
          <w:rFonts w:ascii="Times New Roman" w:hAnsi="Times New Roman" w:cs="Times New Roman"/>
          <w:sz w:val="24"/>
          <w:szCs w:val="24"/>
        </w:rPr>
        <w:t>развитие</w:t>
      </w:r>
      <w:r w:rsidR="00E91E08" w:rsidRPr="00E91E08">
        <w:rPr>
          <w:rFonts w:ascii="Times New Roman" w:hAnsi="Times New Roman" w:cs="Times New Roman"/>
          <w:sz w:val="24"/>
          <w:szCs w:val="24"/>
        </w:rPr>
        <w:t xml:space="preserve"> самостоятельности при работе над вопросами Викторины</w:t>
      </w:r>
      <w:r w:rsidRPr="00E91E08">
        <w:rPr>
          <w:rFonts w:ascii="Times New Roman" w:hAnsi="Times New Roman" w:cs="Times New Roman"/>
          <w:sz w:val="24"/>
          <w:szCs w:val="24"/>
        </w:rPr>
        <w:t>;</w:t>
      </w:r>
    </w:p>
    <w:p w:rsidR="00D90A1F" w:rsidRPr="00E91E08" w:rsidRDefault="00D90A1F" w:rsidP="00D90A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E0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91E08" w:rsidRPr="00E91E08">
        <w:rPr>
          <w:rFonts w:ascii="Times New Roman" w:hAnsi="Times New Roman" w:cs="Times New Roman"/>
          <w:sz w:val="24"/>
          <w:szCs w:val="24"/>
        </w:rPr>
        <w:t xml:space="preserve"> умения работать с информационными источниками</w:t>
      </w:r>
      <w:r w:rsidRPr="00E91E08">
        <w:rPr>
          <w:rFonts w:ascii="Times New Roman" w:hAnsi="Times New Roman" w:cs="Times New Roman"/>
          <w:sz w:val="24"/>
          <w:szCs w:val="24"/>
        </w:rPr>
        <w:t>;</w:t>
      </w:r>
    </w:p>
    <w:p w:rsidR="00D90A1F" w:rsidRPr="00E91E08" w:rsidRDefault="00D90A1F" w:rsidP="00D90A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E0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91E08">
        <w:rPr>
          <w:rFonts w:ascii="Times New Roman" w:hAnsi="Times New Roman" w:cs="Times New Roman"/>
          <w:sz w:val="24"/>
          <w:szCs w:val="24"/>
        </w:rPr>
        <w:t>об</w:t>
      </w:r>
      <w:r w:rsidRPr="00E91E08">
        <w:rPr>
          <w:rFonts w:ascii="Times New Roman" w:hAnsi="Times New Roman" w:cs="Times New Roman"/>
          <w:sz w:val="24"/>
          <w:szCs w:val="24"/>
        </w:rPr>
        <w:t>уча</w:t>
      </w:r>
      <w:r w:rsidR="00E91E08">
        <w:rPr>
          <w:rFonts w:ascii="Times New Roman" w:hAnsi="Times New Roman" w:cs="Times New Roman"/>
          <w:sz w:val="24"/>
          <w:szCs w:val="24"/>
        </w:rPr>
        <w:t>ю</w:t>
      </w:r>
      <w:r w:rsidRPr="00E91E08">
        <w:rPr>
          <w:rFonts w:ascii="Times New Roman" w:hAnsi="Times New Roman" w:cs="Times New Roman"/>
          <w:sz w:val="24"/>
          <w:szCs w:val="24"/>
        </w:rPr>
        <w:t xml:space="preserve">щимся возможности соревноваться в масштабе, выходящем за рамки </w:t>
      </w:r>
      <w:r w:rsidR="007559B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E91E08">
        <w:rPr>
          <w:rFonts w:ascii="Times New Roman" w:hAnsi="Times New Roman" w:cs="Times New Roman"/>
          <w:sz w:val="24"/>
          <w:szCs w:val="24"/>
        </w:rPr>
        <w:t>учреждения.</w:t>
      </w:r>
    </w:p>
    <w:p w:rsidR="00D90A1F" w:rsidRDefault="00D90A1F" w:rsidP="00D90A1F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3.Участники </w:t>
      </w:r>
      <w:r w:rsidR="00765AF1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3.1.К участию в </w:t>
      </w:r>
      <w:r w:rsidR="00765AF1">
        <w:rPr>
          <w:rFonts w:ascii="Times New Roman" w:hAnsi="Times New Roman" w:cs="Times New Roman"/>
          <w:sz w:val="24"/>
          <w:szCs w:val="24"/>
        </w:rPr>
        <w:t>Викторине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обучающиеся</w:t>
      </w:r>
      <w:r w:rsidR="008108C2">
        <w:rPr>
          <w:rFonts w:ascii="Times New Roman" w:hAnsi="Times New Roman" w:cs="Times New Roman"/>
          <w:sz w:val="24"/>
          <w:szCs w:val="24"/>
        </w:rPr>
        <w:t xml:space="preserve"> 8 - </w:t>
      </w:r>
      <w:r w:rsidR="00653CCD">
        <w:rPr>
          <w:rFonts w:ascii="Times New Roman" w:hAnsi="Times New Roman" w:cs="Times New Roman"/>
          <w:sz w:val="24"/>
          <w:szCs w:val="24"/>
        </w:rPr>
        <w:t xml:space="preserve">9 классов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Свердловской области, реализующих адаптированные основные общеобразовательные программы.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91E08">
        <w:rPr>
          <w:rFonts w:ascii="Times New Roman" w:hAnsi="Times New Roman" w:cs="Times New Roman"/>
          <w:sz w:val="24"/>
          <w:szCs w:val="24"/>
        </w:rPr>
        <w:t>К участию в</w:t>
      </w:r>
      <w:r w:rsid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E91E08">
        <w:rPr>
          <w:rFonts w:ascii="Times New Roman" w:hAnsi="Times New Roman" w:cs="Times New Roman"/>
          <w:sz w:val="24"/>
          <w:szCs w:val="24"/>
        </w:rPr>
        <w:t>Викторине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только индивидуальные работы.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4.Сроки проведения </w:t>
      </w:r>
      <w:r w:rsidR="00765AF1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4.1.Викторина проводится </w:t>
      </w:r>
      <w:r w:rsidR="008108C2">
        <w:rPr>
          <w:rFonts w:ascii="Times New Roman" w:hAnsi="Times New Roman" w:cs="Times New Roman"/>
          <w:sz w:val="24"/>
          <w:szCs w:val="24"/>
        </w:rPr>
        <w:t xml:space="preserve">с </w:t>
      </w:r>
      <w:r w:rsidR="00E91E08"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="00765AF1">
        <w:rPr>
          <w:rFonts w:ascii="Times New Roman" w:hAnsi="Times New Roman" w:cs="Times New Roman"/>
          <w:sz w:val="24"/>
          <w:szCs w:val="24"/>
        </w:rPr>
        <w:t xml:space="preserve"> по </w:t>
      </w:r>
      <w:r w:rsidR="00F27430">
        <w:rPr>
          <w:rFonts w:ascii="Times New Roman" w:hAnsi="Times New Roman" w:cs="Times New Roman"/>
          <w:sz w:val="24"/>
          <w:szCs w:val="24"/>
        </w:rPr>
        <w:t>20</w:t>
      </w:r>
      <w:r w:rsidR="008108C2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4.2.Прием заявок </w:t>
      </w:r>
      <w:r w:rsidR="00765AF1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3851F2" w:rsidRPr="003851F2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3851F2">
        <w:rPr>
          <w:rFonts w:ascii="Times New Roman" w:hAnsi="Times New Roman" w:cs="Times New Roman"/>
          <w:sz w:val="24"/>
          <w:szCs w:val="24"/>
        </w:rPr>
        <w:t xml:space="preserve"> </w:t>
      </w:r>
      <w:r w:rsidR="003851F2" w:rsidRPr="003851F2">
        <w:rPr>
          <w:rFonts w:ascii="Times New Roman" w:hAnsi="Times New Roman" w:cs="Times New Roman"/>
          <w:i/>
          <w:sz w:val="24"/>
          <w:szCs w:val="24"/>
        </w:rPr>
        <w:t>1</w:t>
      </w:r>
      <w:r w:rsidR="003851F2">
        <w:rPr>
          <w:rFonts w:ascii="Times New Roman" w:hAnsi="Times New Roman" w:cs="Times New Roman"/>
          <w:sz w:val="24"/>
          <w:szCs w:val="24"/>
        </w:rPr>
        <w:t xml:space="preserve">) </w:t>
      </w:r>
      <w:r w:rsidR="00765AF1">
        <w:rPr>
          <w:rFonts w:ascii="Times New Roman" w:hAnsi="Times New Roman" w:cs="Times New Roman"/>
          <w:sz w:val="24"/>
          <w:szCs w:val="24"/>
        </w:rPr>
        <w:t xml:space="preserve"> и ответов участников осуществляется  с </w:t>
      </w:r>
      <w:r w:rsidR="008108C2">
        <w:rPr>
          <w:rFonts w:ascii="Times New Roman" w:hAnsi="Times New Roman" w:cs="Times New Roman"/>
          <w:sz w:val="24"/>
          <w:szCs w:val="24"/>
        </w:rPr>
        <w:t>1 декабря  по 1</w:t>
      </w:r>
      <w:r w:rsidR="00E91E08">
        <w:rPr>
          <w:rFonts w:ascii="Times New Roman" w:hAnsi="Times New Roman" w:cs="Times New Roman"/>
          <w:sz w:val="24"/>
          <w:szCs w:val="24"/>
        </w:rPr>
        <w:t>5</w:t>
      </w:r>
      <w:r w:rsidR="008108C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391644" w:rsidRDefault="00391644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AF1" w:rsidRDefault="00765AF1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Подведение итогов Викторины и отправление наградных материалов организуется с </w:t>
      </w:r>
      <w:r w:rsidR="008108C2">
        <w:rPr>
          <w:rFonts w:ascii="Times New Roman" w:hAnsi="Times New Roman" w:cs="Times New Roman"/>
          <w:sz w:val="24"/>
          <w:szCs w:val="24"/>
        </w:rPr>
        <w:t>1</w:t>
      </w:r>
      <w:r w:rsidR="00E91E08">
        <w:rPr>
          <w:rFonts w:ascii="Times New Roman" w:hAnsi="Times New Roman" w:cs="Times New Roman"/>
          <w:sz w:val="24"/>
          <w:szCs w:val="24"/>
        </w:rPr>
        <w:t>6 декабря по 20</w:t>
      </w:r>
      <w:r w:rsidR="008108C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5.Условия проведения </w:t>
      </w:r>
      <w:r w:rsidR="00765AF1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5.1.Для участия  необходимо ознакомиться  с Положением о </w:t>
      </w:r>
      <w:r w:rsidR="00765AF1">
        <w:rPr>
          <w:rFonts w:ascii="Times New Roman" w:hAnsi="Times New Roman" w:cs="Times New Roman"/>
          <w:sz w:val="24"/>
          <w:szCs w:val="24"/>
        </w:rPr>
        <w:t>Викторине</w:t>
      </w:r>
      <w:r>
        <w:rPr>
          <w:rFonts w:ascii="Times New Roman" w:hAnsi="Times New Roman" w:cs="Times New Roman"/>
          <w:sz w:val="24"/>
          <w:szCs w:val="24"/>
        </w:rPr>
        <w:t>, которое размещено на сайте 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школы-интернат» (</w:t>
      </w:r>
      <w:r w:rsidRPr="007A01D7">
        <w:rPr>
          <w:rFonts w:ascii="Times New Roman" w:hAnsi="Times New Roman" w:cs="Times New Roman"/>
          <w:color w:val="FF0000"/>
          <w:sz w:val="24"/>
          <w:szCs w:val="24"/>
          <w:lang w:val="en-US"/>
        </w:rPr>
        <w:t>http</w:t>
      </w:r>
      <w:r w:rsidRPr="007A01D7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7A01D7">
        <w:rPr>
          <w:rFonts w:ascii="Times New Roman" w:hAnsi="Times New Roman" w:cs="Times New Roman"/>
          <w:color w:val="FF0000"/>
          <w:sz w:val="24"/>
          <w:szCs w:val="24"/>
        </w:rPr>
        <w:t>//</w:t>
      </w:r>
      <w:r w:rsidR="007559B6">
        <w:rPr>
          <w:rFonts w:ascii="Times New Roman" w:hAnsi="Times New Roman" w:cs="Times New Roman"/>
          <w:color w:val="FF0000"/>
          <w:sz w:val="24"/>
          <w:szCs w:val="24"/>
        </w:rPr>
        <w:t>ХШИСО</w:t>
      </w:r>
      <w:proofErr w:type="gramStart"/>
      <w:r w:rsidR="007559B6">
        <w:rPr>
          <w:rFonts w:ascii="Times New Roman" w:hAnsi="Times New Roman" w:cs="Times New Roman"/>
          <w:color w:val="FF0000"/>
          <w:sz w:val="24"/>
          <w:szCs w:val="24"/>
        </w:rPr>
        <w:t>.Р</w:t>
      </w:r>
      <w:proofErr w:type="gramEnd"/>
      <w:r w:rsidR="007559B6">
        <w:rPr>
          <w:rFonts w:ascii="Times New Roman" w:hAnsi="Times New Roman" w:cs="Times New Roman"/>
          <w:color w:val="FF0000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) в разделе «Конкурсы».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5.2.Заявка на участие в </w:t>
      </w:r>
      <w:r w:rsidR="00653CCD">
        <w:rPr>
          <w:rFonts w:ascii="Times New Roman" w:hAnsi="Times New Roman" w:cs="Times New Roman"/>
          <w:sz w:val="24"/>
          <w:szCs w:val="24"/>
        </w:rPr>
        <w:t>Викторине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установленной форме. Будьте внимательны при заполнении, данные, которые Вы введете, будут использованы при оформлении наградных документов.</w:t>
      </w:r>
    </w:p>
    <w:p w:rsidR="00F27430" w:rsidRPr="007A01D7" w:rsidRDefault="00D90A1F" w:rsidP="00D90A1F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91E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E08" w:rsidRPr="00F2743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2743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91E08" w:rsidRPr="00F27430">
        <w:rPr>
          <w:rFonts w:ascii="Times New Roman" w:hAnsi="Times New Roman" w:cs="Times New Roman"/>
          <w:sz w:val="24"/>
          <w:szCs w:val="24"/>
        </w:rPr>
        <w:t>отвечают на вопросы Викторины в бланке (</w:t>
      </w:r>
      <w:r w:rsidR="003851F2" w:rsidRPr="003851F2">
        <w:rPr>
          <w:rFonts w:ascii="Times New Roman" w:hAnsi="Times New Roman" w:cs="Times New Roman"/>
          <w:i/>
          <w:sz w:val="24"/>
          <w:szCs w:val="24"/>
        </w:rPr>
        <w:t>П</w:t>
      </w:r>
      <w:r w:rsidR="00E91E08" w:rsidRPr="003851F2">
        <w:rPr>
          <w:rFonts w:ascii="Times New Roman" w:hAnsi="Times New Roman" w:cs="Times New Roman"/>
          <w:i/>
          <w:sz w:val="24"/>
          <w:szCs w:val="24"/>
        </w:rPr>
        <w:t>риложение 2</w:t>
      </w:r>
      <w:r w:rsidR="00E91E08" w:rsidRPr="00F27430">
        <w:rPr>
          <w:rFonts w:ascii="Times New Roman" w:hAnsi="Times New Roman" w:cs="Times New Roman"/>
          <w:sz w:val="24"/>
          <w:szCs w:val="24"/>
        </w:rPr>
        <w:t>)</w:t>
      </w:r>
      <w:r w:rsidR="00F27430">
        <w:rPr>
          <w:rFonts w:ascii="Times New Roman" w:hAnsi="Times New Roman" w:cs="Times New Roman"/>
          <w:sz w:val="24"/>
          <w:szCs w:val="24"/>
        </w:rPr>
        <w:t xml:space="preserve"> При ответе на вопросы Викторины можно использовать текст Конституции РФ</w:t>
      </w:r>
      <w:r w:rsidR="007A01D7" w:rsidRPr="007A01D7">
        <w:rPr>
          <w:rFonts w:ascii="Times New Roman" w:hAnsi="Times New Roman" w:cs="Times New Roman"/>
          <w:sz w:val="24"/>
          <w:szCs w:val="24"/>
        </w:rPr>
        <w:t>.</w:t>
      </w:r>
    </w:p>
    <w:p w:rsidR="00D90A1F" w:rsidRPr="00F27430" w:rsidRDefault="00F27430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D90A1F" w:rsidRPr="00F27430">
        <w:rPr>
          <w:rFonts w:ascii="Times New Roman" w:hAnsi="Times New Roman" w:cs="Times New Roman"/>
          <w:sz w:val="24"/>
          <w:szCs w:val="24"/>
        </w:rPr>
        <w:t>Присылать заявки</w:t>
      </w:r>
      <w:r w:rsidR="007559B6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</w:t>
      </w:r>
      <w:r w:rsidR="00D90A1F" w:rsidRPr="00F27430">
        <w:rPr>
          <w:rFonts w:ascii="Times New Roman" w:hAnsi="Times New Roman" w:cs="Times New Roman"/>
          <w:sz w:val="24"/>
          <w:szCs w:val="24"/>
        </w:rPr>
        <w:t xml:space="preserve"> и </w:t>
      </w:r>
      <w:r w:rsidR="00E91E08" w:rsidRPr="00F27430">
        <w:rPr>
          <w:rFonts w:ascii="Times New Roman" w:hAnsi="Times New Roman" w:cs="Times New Roman"/>
          <w:sz w:val="24"/>
          <w:szCs w:val="24"/>
        </w:rPr>
        <w:t xml:space="preserve">сканированные бланки с ответами </w:t>
      </w:r>
      <w:r w:rsidR="00D90A1F" w:rsidRPr="00F27430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6" w:history="1"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hckshi</w:t>
        </w:r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90A1F" w:rsidRPr="00F27430">
        <w:rPr>
          <w:rFonts w:ascii="Times New Roman" w:hAnsi="Times New Roman" w:cs="Times New Roman"/>
          <w:sz w:val="24"/>
          <w:szCs w:val="24"/>
        </w:rPr>
        <w:t>. Работа должна быть отправлена не позднее срока, указанного в пункте 4.2. настоящего Положения.</w:t>
      </w:r>
    </w:p>
    <w:p w:rsidR="00D90A1F" w:rsidRDefault="00D90A1F" w:rsidP="00D90A1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6.Критерии оценки</w:t>
      </w:r>
    </w:p>
    <w:p w:rsidR="00D90A1F" w:rsidRDefault="00D90A1F" w:rsidP="00E91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6.1.Победители </w:t>
      </w:r>
      <w:r w:rsidR="00653CCD">
        <w:rPr>
          <w:rFonts w:ascii="Times New Roman" w:hAnsi="Times New Roman" w:cs="Times New Roman"/>
          <w:sz w:val="24"/>
          <w:szCs w:val="24"/>
        </w:rPr>
        <w:t>Виктори</w:t>
      </w:r>
      <w:r w:rsidR="008108C2">
        <w:rPr>
          <w:rFonts w:ascii="Times New Roman" w:hAnsi="Times New Roman" w:cs="Times New Roman"/>
          <w:sz w:val="24"/>
          <w:szCs w:val="24"/>
        </w:rPr>
        <w:t>н</w:t>
      </w:r>
      <w:r w:rsidR="00653C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 сумме баллов</w:t>
      </w:r>
      <w:r w:rsidR="00E91E08">
        <w:rPr>
          <w:rFonts w:ascii="Times New Roman" w:hAnsi="Times New Roman" w:cs="Times New Roman"/>
          <w:sz w:val="24"/>
          <w:szCs w:val="24"/>
        </w:rPr>
        <w:t xml:space="preserve">, набранных за правильные ответы. За каждый правильный ответ </w:t>
      </w:r>
      <w:r w:rsidR="00F27430">
        <w:rPr>
          <w:rFonts w:ascii="Times New Roman" w:hAnsi="Times New Roman" w:cs="Times New Roman"/>
          <w:sz w:val="24"/>
          <w:szCs w:val="24"/>
        </w:rPr>
        <w:t xml:space="preserve">присуждается </w:t>
      </w:r>
      <w:r w:rsidR="007559B6">
        <w:rPr>
          <w:rFonts w:ascii="Times New Roman" w:hAnsi="Times New Roman" w:cs="Times New Roman"/>
          <w:sz w:val="24"/>
          <w:szCs w:val="24"/>
        </w:rPr>
        <w:t xml:space="preserve">один </w:t>
      </w:r>
      <w:r w:rsidR="00F27430">
        <w:rPr>
          <w:rFonts w:ascii="Times New Roman" w:hAnsi="Times New Roman" w:cs="Times New Roman"/>
          <w:sz w:val="24"/>
          <w:szCs w:val="24"/>
        </w:rPr>
        <w:t>балл.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27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Максимальное количество 15 баллов.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6.3.Решение жюри не обсуждается и пересмотру не подлежит.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7.Подведение итогов </w:t>
      </w:r>
      <w:r w:rsidR="00653CCD">
        <w:rPr>
          <w:rFonts w:ascii="Times New Roman" w:hAnsi="Times New Roman" w:cs="Times New Roman"/>
          <w:b/>
          <w:sz w:val="24"/>
          <w:szCs w:val="24"/>
        </w:rPr>
        <w:t>Викторины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7.1.По итогам </w:t>
      </w:r>
      <w:r w:rsidR="00653CCD">
        <w:rPr>
          <w:rFonts w:ascii="Times New Roman" w:hAnsi="Times New Roman" w:cs="Times New Roman"/>
          <w:sz w:val="24"/>
          <w:szCs w:val="24"/>
        </w:rPr>
        <w:t>Викторины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победители.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7.2.Победители </w:t>
      </w:r>
      <w:r w:rsidR="00653CCD">
        <w:rPr>
          <w:rFonts w:ascii="Times New Roman" w:hAnsi="Times New Roman" w:cs="Times New Roman"/>
          <w:sz w:val="24"/>
          <w:szCs w:val="24"/>
        </w:rPr>
        <w:t>Викторины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7430">
        <w:rPr>
          <w:rFonts w:ascii="Times New Roman" w:hAnsi="Times New Roman" w:cs="Times New Roman"/>
          <w:sz w:val="24"/>
          <w:szCs w:val="24"/>
        </w:rPr>
        <w:t xml:space="preserve">, </w:t>
      </w:r>
      <w:r w:rsidRPr="00F274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430">
        <w:rPr>
          <w:rFonts w:ascii="Times New Roman" w:hAnsi="Times New Roman" w:cs="Times New Roman"/>
          <w:sz w:val="24"/>
          <w:szCs w:val="24"/>
        </w:rPr>
        <w:t xml:space="preserve">, </w:t>
      </w:r>
      <w:r w:rsidRPr="00F274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7430">
        <w:rPr>
          <w:rFonts w:ascii="Times New Roman" w:hAnsi="Times New Roman" w:cs="Times New Roman"/>
          <w:sz w:val="24"/>
          <w:szCs w:val="24"/>
        </w:rPr>
        <w:t xml:space="preserve"> степени, участник</w:t>
      </w:r>
      <w:r w:rsidR="00391644">
        <w:rPr>
          <w:rFonts w:ascii="Times New Roman" w:hAnsi="Times New Roman" w:cs="Times New Roman"/>
          <w:sz w:val="24"/>
          <w:szCs w:val="24"/>
        </w:rPr>
        <w:t>ам</w:t>
      </w:r>
      <w:r w:rsidRP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391644">
        <w:rPr>
          <w:rFonts w:ascii="Times New Roman" w:hAnsi="Times New Roman" w:cs="Times New Roman"/>
          <w:sz w:val="24"/>
          <w:szCs w:val="24"/>
        </w:rPr>
        <w:t>вручаются</w:t>
      </w:r>
      <w:r w:rsidRPr="00F27430">
        <w:rPr>
          <w:rFonts w:ascii="Times New Roman" w:hAnsi="Times New Roman" w:cs="Times New Roman"/>
          <w:sz w:val="24"/>
          <w:szCs w:val="24"/>
        </w:rPr>
        <w:t xml:space="preserve">  Сертификаты. Педагог</w:t>
      </w:r>
      <w:r w:rsidR="00391644">
        <w:rPr>
          <w:rFonts w:ascii="Times New Roman" w:hAnsi="Times New Roman" w:cs="Times New Roman"/>
          <w:sz w:val="24"/>
          <w:szCs w:val="24"/>
        </w:rPr>
        <w:t>ам</w:t>
      </w:r>
      <w:r w:rsidRPr="00F27430">
        <w:rPr>
          <w:rFonts w:ascii="Times New Roman" w:hAnsi="Times New Roman" w:cs="Times New Roman"/>
          <w:sz w:val="24"/>
          <w:szCs w:val="24"/>
        </w:rPr>
        <w:t>, подг</w:t>
      </w:r>
      <w:r w:rsidR="00F100A4">
        <w:rPr>
          <w:rFonts w:ascii="Times New Roman" w:hAnsi="Times New Roman" w:cs="Times New Roman"/>
          <w:sz w:val="24"/>
          <w:szCs w:val="24"/>
        </w:rPr>
        <w:t>отовивши</w:t>
      </w:r>
      <w:r w:rsidR="00391644">
        <w:rPr>
          <w:rFonts w:ascii="Times New Roman" w:hAnsi="Times New Roman" w:cs="Times New Roman"/>
          <w:sz w:val="24"/>
          <w:szCs w:val="24"/>
        </w:rPr>
        <w:t>м</w:t>
      </w:r>
      <w:r w:rsidR="00F100A4">
        <w:rPr>
          <w:rFonts w:ascii="Times New Roman" w:hAnsi="Times New Roman" w:cs="Times New Roman"/>
          <w:sz w:val="24"/>
          <w:szCs w:val="24"/>
        </w:rPr>
        <w:t xml:space="preserve"> </w:t>
      </w:r>
      <w:r w:rsidR="00391644">
        <w:rPr>
          <w:rFonts w:ascii="Times New Roman" w:hAnsi="Times New Roman" w:cs="Times New Roman"/>
          <w:sz w:val="24"/>
          <w:szCs w:val="24"/>
        </w:rPr>
        <w:t>участников</w:t>
      </w:r>
      <w:r w:rsidR="007559B6">
        <w:rPr>
          <w:rFonts w:ascii="Times New Roman" w:hAnsi="Times New Roman" w:cs="Times New Roman"/>
          <w:sz w:val="24"/>
          <w:szCs w:val="24"/>
        </w:rPr>
        <w:t>,</w:t>
      </w:r>
      <w:r w:rsidR="00F100A4">
        <w:rPr>
          <w:rFonts w:ascii="Times New Roman" w:hAnsi="Times New Roman" w:cs="Times New Roman"/>
          <w:sz w:val="24"/>
          <w:szCs w:val="24"/>
        </w:rPr>
        <w:t xml:space="preserve"> </w:t>
      </w:r>
      <w:r w:rsidR="00391644">
        <w:rPr>
          <w:rFonts w:ascii="Times New Roman" w:hAnsi="Times New Roman" w:cs="Times New Roman"/>
          <w:sz w:val="24"/>
          <w:szCs w:val="24"/>
        </w:rPr>
        <w:t>вручаются б</w:t>
      </w:r>
      <w:r w:rsidR="00F100A4">
        <w:rPr>
          <w:rFonts w:ascii="Times New Roman" w:hAnsi="Times New Roman" w:cs="Times New Roman"/>
          <w:sz w:val="24"/>
          <w:szCs w:val="24"/>
        </w:rPr>
        <w:t>лагодарност</w:t>
      </w:r>
      <w:r w:rsidR="00391644">
        <w:rPr>
          <w:rFonts w:ascii="Times New Roman" w:hAnsi="Times New Roman" w:cs="Times New Roman"/>
          <w:sz w:val="24"/>
          <w:szCs w:val="24"/>
        </w:rPr>
        <w:t>и</w:t>
      </w:r>
      <w:r w:rsidRP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F100A4">
        <w:rPr>
          <w:rFonts w:ascii="Times New Roman" w:hAnsi="Times New Roman" w:cs="Times New Roman"/>
          <w:sz w:val="24"/>
          <w:szCs w:val="24"/>
        </w:rPr>
        <w:t>за</w:t>
      </w:r>
      <w:r w:rsidRPr="00F27430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="00F100A4">
        <w:rPr>
          <w:rFonts w:ascii="Times New Roman" w:hAnsi="Times New Roman" w:cs="Times New Roman"/>
          <w:sz w:val="24"/>
          <w:szCs w:val="24"/>
        </w:rPr>
        <w:t>вку победителей и</w:t>
      </w:r>
      <w:r w:rsidRPr="00F27430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653CCD" w:rsidRPr="00F27430">
        <w:rPr>
          <w:rFonts w:ascii="Times New Roman" w:hAnsi="Times New Roman" w:cs="Times New Roman"/>
          <w:sz w:val="24"/>
          <w:szCs w:val="24"/>
        </w:rPr>
        <w:t>Викторины</w:t>
      </w:r>
      <w:r w:rsidR="00F100A4">
        <w:rPr>
          <w:rFonts w:ascii="Times New Roman" w:hAnsi="Times New Roman" w:cs="Times New Roman"/>
          <w:sz w:val="24"/>
          <w:szCs w:val="24"/>
        </w:rPr>
        <w:t>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7.3.Наградные документы высылаются в электронном виде на адрес электронной почты, указанной в бланке заявки, в течение 5 дней с момента проведения Конкурса, указанного в пункте 4.1.</w:t>
      </w:r>
    </w:p>
    <w:p w:rsidR="00D90A1F" w:rsidRDefault="007559B6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Протоколы жюри по итогам Викторины размещаются на сайте </w:t>
      </w:r>
      <w:r w:rsidR="009A7EEA">
        <w:rPr>
          <w:rFonts w:ascii="Times New Roman" w:hAnsi="Times New Roman" w:cs="Times New Roman"/>
          <w:sz w:val="24"/>
          <w:szCs w:val="24"/>
        </w:rPr>
        <w:t>образовательного учреждения-организатора до 20 декабря 2017 г.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>
      <w:bookmarkStart w:id="0" w:name="_GoBack"/>
      <w:bookmarkEnd w:id="0"/>
    </w:p>
    <w:sectPr w:rsidR="006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B30"/>
    <w:multiLevelType w:val="hybridMultilevel"/>
    <w:tmpl w:val="A4F0F5C6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54F1"/>
    <w:multiLevelType w:val="hybridMultilevel"/>
    <w:tmpl w:val="09901F1C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60D0"/>
    <w:multiLevelType w:val="hybridMultilevel"/>
    <w:tmpl w:val="A2368426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05819"/>
    <w:multiLevelType w:val="hybridMultilevel"/>
    <w:tmpl w:val="E668A32E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16"/>
    <w:rsid w:val="00041716"/>
    <w:rsid w:val="003851F2"/>
    <w:rsid w:val="00391644"/>
    <w:rsid w:val="00653CCD"/>
    <w:rsid w:val="006A40DA"/>
    <w:rsid w:val="007559B6"/>
    <w:rsid w:val="00765AF1"/>
    <w:rsid w:val="007A01D7"/>
    <w:rsid w:val="008108C2"/>
    <w:rsid w:val="009A7EEA"/>
    <w:rsid w:val="00AE6C6E"/>
    <w:rsid w:val="00D90A1F"/>
    <w:rsid w:val="00E07CC1"/>
    <w:rsid w:val="00E91E08"/>
    <w:rsid w:val="00F100A4"/>
    <w:rsid w:val="00F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A1F"/>
    <w:rPr>
      <w:color w:val="0000FF" w:themeColor="hyperlink"/>
      <w:u w:val="single"/>
    </w:rPr>
  </w:style>
  <w:style w:type="paragraph" w:styleId="a4">
    <w:name w:val="No Spacing"/>
    <w:uiPriority w:val="1"/>
    <w:qFormat/>
    <w:rsid w:val="00D90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A1F"/>
    <w:rPr>
      <w:color w:val="0000FF" w:themeColor="hyperlink"/>
      <w:u w:val="single"/>
    </w:rPr>
  </w:style>
  <w:style w:type="paragraph" w:styleId="a4">
    <w:name w:val="No Spacing"/>
    <w:uiPriority w:val="1"/>
    <w:qFormat/>
    <w:rsid w:val="00D90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k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2017-04-12T05:39:00Z</dcterms:created>
  <dcterms:modified xsi:type="dcterms:W3CDTF">2017-11-28T10:27:00Z</dcterms:modified>
</cp:coreProperties>
</file>