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B10" w:rsidRPr="00174A10" w:rsidRDefault="00174A10" w:rsidP="00A41D55">
      <w:pPr>
        <w:tabs>
          <w:tab w:val="left" w:pos="6395"/>
        </w:tabs>
        <w:suppressAutoHyphens/>
        <w:autoSpaceDN w:val="0"/>
        <w:rPr>
          <w:rFonts w:ascii="Times New Roman" w:eastAsia="Times New Roman" w:hAnsi="Times New Roman" w:cs="Times New Roman"/>
          <w:kern w:val="3"/>
          <w:sz w:val="24"/>
          <w:szCs w:val="24"/>
          <w:lang w:eastAsia="ru-RU"/>
        </w:rPr>
      </w:pPr>
      <w:bookmarkStart w:id="0" w:name="_GoBack"/>
      <w:bookmarkEnd w:id="0"/>
      <w:r>
        <w:rPr>
          <w:rFonts w:ascii="Times New Roman" w:eastAsia="Times New Roman" w:hAnsi="Times New Roman" w:cs="Times New Roman"/>
          <w:kern w:val="3"/>
          <w:sz w:val="24"/>
          <w:szCs w:val="24"/>
          <w:lang w:eastAsia="ru-RU"/>
        </w:rPr>
        <w:t xml:space="preserve"> </w:t>
      </w:r>
    </w:p>
    <w:p w:rsidR="00836B10" w:rsidRPr="006828B5" w:rsidRDefault="00836B10" w:rsidP="00174A10">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6828B5">
        <w:rPr>
          <w:rFonts w:ascii="Times New Roman" w:eastAsia="Times New Roman" w:hAnsi="Times New Roman" w:cs="Times New Roman"/>
          <w:b/>
          <w:kern w:val="3"/>
          <w:sz w:val="28"/>
          <w:szCs w:val="28"/>
          <w:lang w:eastAsia="ru-RU"/>
        </w:rPr>
        <w:t>Пояснительная записка</w:t>
      </w:r>
    </w:p>
    <w:p w:rsidR="00836B10" w:rsidRPr="00836B10" w:rsidRDefault="00836B10" w:rsidP="006828B5">
      <w:pPr>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Рабочая программа по предмету Биология разработана, в соответствии с действующим законодательством в сфере образования в РФ и Образовательной программой ОУ.</w:t>
      </w:r>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b/>
          <w:i/>
          <w:kern w:val="3"/>
          <w:sz w:val="28"/>
          <w:szCs w:val="28"/>
          <w:u w:val="single"/>
          <w:lang w:eastAsia="ru-RU"/>
        </w:rPr>
        <w:t>Объем и сроки изучения курса.</w:t>
      </w:r>
    </w:p>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Объем учебного курса Биология</w:t>
      </w:r>
      <w:r w:rsidR="00174A10">
        <w:rPr>
          <w:rFonts w:ascii="Times New Roman" w:eastAsia="Times New Roman" w:hAnsi="Times New Roman" w:cs="Times New Roman"/>
          <w:kern w:val="3"/>
          <w:sz w:val="24"/>
          <w:szCs w:val="24"/>
          <w:lang w:eastAsia="ru-RU"/>
        </w:rPr>
        <w:t xml:space="preserve"> </w:t>
      </w:r>
      <w:r w:rsidRPr="00836B10">
        <w:rPr>
          <w:rFonts w:ascii="Times New Roman" w:eastAsia="Times New Roman" w:hAnsi="Times New Roman" w:cs="Times New Roman"/>
          <w:kern w:val="3"/>
          <w:sz w:val="28"/>
          <w:szCs w:val="28"/>
          <w:lang w:eastAsia="ru-RU"/>
        </w:rPr>
        <w:t>в 9 классе – 68 часов по 2 часа в неделю.</w:t>
      </w:r>
    </w:p>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b/>
          <w:kern w:val="3"/>
          <w:sz w:val="28"/>
          <w:szCs w:val="28"/>
          <w:lang w:eastAsia="ru-RU"/>
        </w:rPr>
        <w:t xml:space="preserve">            Цель программы учебного курса</w:t>
      </w:r>
      <w:r w:rsidRPr="00836B10">
        <w:rPr>
          <w:rFonts w:ascii="Times New Roman" w:eastAsia="Times New Roman" w:hAnsi="Times New Roman" w:cs="Times New Roman"/>
          <w:kern w:val="3"/>
          <w:sz w:val="28"/>
          <w:szCs w:val="28"/>
          <w:lang w:eastAsia="ru-RU"/>
        </w:rPr>
        <w:t>. Формирование осознанного отношения детей к окружающей среде, экологическим проблемам, пути их решения человеком.</w:t>
      </w:r>
    </w:p>
    <w:p w:rsidR="00836B10" w:rsidRPr="00836B10" w:rsidRDefault="00836B10" w:rsidP="006828B5">
      <w:pPr>
        <w:suppressAutoHyphens/>
        <w:autoSpaceDN w:val="0"/>
        <w:spacing w:after="0" w:line="240" w:lineRule="auto"/>
        <w:ind w:firstLine="709"/>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b/>
          <w:kern w:val="3"/>
          <w:sz w:val="28"/>
          <w:szCs w:val="28"/>
          <w:lang w:eastAsia="ru-RU"/>
        </w:rPr>
        <w:t>Основными задачами естествознания являются</w:t>
      </w:r>
      <w:r w:rsidRPr="00836B10">
        <w:rPr>
          <w:rFonts w:ascii="Times New Roman" w:eastAsia="Times New Roman" w:hAnsi="Times New Roman" w:cs="Times New Roman"/>
          <w:kern w:val="3"/>
          <w:sz w:val="28"/>
          <w:szCs w:val="28"/>
          <w:lang w:eastAsia="ru-RU"/>
        </w:rPr>
        <w:t>:</w:t>
      </w:r>
    </w:p>
    <w:p w:rsidR="00836B10" w:rsidRPr="00836B10" w:rsidRDefault="00836B10" w:rsidP="00174A10">
      <w:pPr>
        <w:widowControl w:val="0"/>
        <w:numPr>
          <w:ilvl w:val="0"/>
          <w:numId w:val="2"/>
        </w:numPr>
        <w:suppressAutoHyphens/>
        <w:autoSpaceDN w:val="0"/>
        <w:spacing w:after="0" w:line="240" w:lineRule="auto"/>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Сообщение учащимся знаний об основных компонентах неживой природы (воде, воздухе, полезных ископаемых, почве</w:t>
      </w:r>
      <w:proofErr w:type="gramStart"/>
      <w:r w:rsidRPr="00836B10">
        <w:rPr>
          <w:rFonts w:ascii="Times New Roman" w:eastAsia="Times New Roman" w:hAnsi="Times New Roman" w:cs="Times New Roman"/>
          <w:kern w:val="3"/>
          <w:sz w:val="28"/>
          <w:szCs w:val="28"/>
          <w:lang w:eastAsia="ru-RU"/>
        </w:rPr>
        <w:t>),а</w:t>
      </w:r>
      <w:proofErr w:type="gramEnd"/>
      <w:r w:rsidRPr="00836B10">
        <w:rPr>
          <w:rFonts w:ascii="Times New Roman" w:eastAsia="Times New Roman" w:hAnsi="Times New Roman" w:cs="Times New Roman"/>
          <w:kern w:val="3"/>
          <w:sz w:val="28"/>
          <w:szCs w:val="28"/>
          <w:lang w:eastAsia="ru-RU"/>
        </w:rPr>
        <w:t xml:space="preserve"> также общие сведения о строении и жизни растений, животных, организме человека и его здоровье;</w:t>
      </w:r>
    </w:p>
    <w:p w:rsidR="00836B10" w:rsidRPr="00836B10" w:rsidRDefault="00836B10" w:rsidP="00174A10">
      <w:pPr>
        <w:widowControl w:val="0"/>
        <w:numPr>
          <w:ilvl w:val="0"/>
          <w:numId w:val="3"/>
        </w:numPr>
        <w:suppressAutoHyphens/>
        <w:autoSpaceDN w:val="0"/>
        <w:spacing w:after="0" w:line="240" w:lineRule="auto"/>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Формирование правильного понимания таких природных явлений, как дождь, снег, ветер, туман, смена времен года и др., а также их роль в живой и неживой природе;</w:t>
      </w:r>
    </w:p>
    <w:p w:rsidR="00836B10" w:rsidRPr="00836B10" w:rsidRDefault="00836B10" w:rsidP="00174A10">
      <w:pPr>
        <w:widowControl w:val="0"/>
        <w:numPr>
          <w:ilvl w:val="0"/>
          <w:numId w:val="3"/>
        </w:numPr>
        <w:suppressAutoHyphens/>
        <w:autoSpaceDN w:val="0"/>
        <w:spacing w:after="0" w:line="240" w:lineRule="auto"/>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Проведение через весь курс экологического воспитания</w:t>
      </w:r>
      <w:r w:rsidR="00BC68A7">
        <w:rPr>
          <w:rFonts w:ascii="Times New Roman" w:eastAsia="Times New Roman" w:hAnsi="Times New Roman" w:cs="Times New Roman"/>
          <w:kern w:val="3"/>
          <w:sz w:val="28"/>
          <w:szCs w:val="28"/>
          <w:lang w:eastAsia="ru-RU"/>
        </w:rPr>
        <w:t xml:space="preserve"> </w:t>
      </w:r>
      <w:r w:rsidRPr="00836B10">
        <w:rPr>
          <w:rFonts w:ascii="Times New Roman" w:eastAsia="Times New Roman" w:hAnsi="Times New Roman" w:cs="Times New Roman"/>
          <w:kern w:val="3"/>
          <w:sz w:val="28"/>
          <w:szCs w:val="28"/>
          <w:lang w:eastAsia="ru-RU"/>
        </w:rPr>
        <w:t>(рассмотрение окружающей природы как комплекса условий, необходимых для жизни всех растений, грибов, животных и людей), бережного отношения к природе;</w:t>
      </w:r>
    </w:p>
    <w:p w:rsidR="00836B10" w:rsidRPr="00836B10" w:rsidRDefault="00836B10" w:rsidP="00174A10">
      <w:pPr>
        <w:widowControl w:val="0"/>
        <w:numPr>
          <w:ilvl w:val="0"/>
          <w:numId w:val="3"/>
        </w:numPr>
        <w:suppressAutoHyphens/>
        <w:autoSpaceDN w:val="0"/>
        <w:spacing w:after="0" w:line="240" w:lineRule="auto"/>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Первоначальное ознакомление с приемами выращивания некоторых растений</w:t>
      </w:r>
      <w:r w:rsidR="00BC68A7">
        <w:rPr>
          <w:rFonts w:ascii="Times New Roman" w:eastAsia="Times New Roman" w:hAnsi="Times New Roman" w:cs="Times New Roman"/>
          <w:kern w:val="3"/>
          <w:sz w:val="28"/>
          <w:szCs w:val="28"/>
          <w:lang w:eastAsia="ru-RU"/>
        </w:rPr>
        <w:t xml:space="preserve"> </w:t>
      </w:r>
      <w:r w:rsidRPr="00836B10">
        <w:rPr>
          <w:rFonts w:ascii="Times New Roman" w:eastAsia="Times New Roman" w:hAnsi="Times New Roman" w:cs="Times New Roman"/>
          <w:kern w:val="3"/>
          <w:sz w:val="28"/>
          <w:szCs w:val="28"/>
          <w:lang w:eastAsia="ru-RU"/>
        </w:rPr>
        <w:t>(комнатных и на пришкольном участке) и ухода за ними; с некоторыми животными, которых можно содержать дома или в пришкольном уголке природы;</w:t>
      </w:r>
    </w:p>
    <w:p w:rsidR="00836B10" w:rsidRPr="00836B10" w:rsidRDefault="00836B10" w:rsidP="00174A10">
      <w:pPr>
        <w:widowControl w:val="0"/>
        <w:numPr>
          <w:ilvl w:val="0"/>
          <w:numId w:val="3"/>
        </w:numPr>
        <w:suppressAutoHyphens/>
        <w:autoSpaceDN w:val="0"/>
        <w:spacing w:after="0" w:line="240" w:lineRule="auto"/>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Привитие навыков, способствующих сохранению и укреплению здоровья человека.</w:t>
      </w:r>
    </w:p>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 xml:space="preserve">   </w:t>
      </w:r>
      <w:r w:rsidRPr="00836B10">
        <w:rPr>
          <w:rFonts w:ascii="Times New Roman" w:eastAsia="Times New Roman" w:hAnsi="Times New Roman" w:cs="Times New Roman"/>
          <w:b/>
          <w:i/>
          <w:kern w:val="3"/>
          <w:sz w:val="28"/>
          <w:szCs w:val="28"/>
          <w:u w:val="single"/>
          <w:lang w:eastAsia="ru-RU"/>
        </w:rPr>
        <w:t>Описание ценностных ориентиров содержания учебного предмета Биология.</w:t>
      </w:r>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 xml:space="preserve">С позиции Концепции духовно-нравственного развития и </w:t>
      </w:r>
      <w:r w:rsidR="00BC68A7" w:rsidRPr="00836B10">
        <w:rPr>
          <w:rFonts w:ascii="Times New Roman" w:eastAsia="Times New Roman" w:hAnsi="Times New Roman" w:cs="Times New Roman"/>
          <w:kern w:val="3"/>
          <w:sz w:val="28"/>
          <w:szCs w:val="28"/>
          <w:lang w:eastAsia="ru-RU"/>
        </w:rPr>
        <w:t>воспитания прослеживаются</w:t>
      </w:r>
      <w:r w:rsidRPr="00836B10">
        <w:rPr>
          <w:rFonts w:ascii="Times New Roman" w:eastAsia="Times New Roman" w:hAnsi="Times New Roman" w:cs="Times New Roman"/>
          <w:kern w:val="3"/>
          <w:sz w:val="28"/>
          <w:szCs w:val="28"/>
          <w:lang w:eastAsia="ru-RU"/>
        </w:rPr>
        <w:t xml:space="preserve"> следующие ценностные ориентиры:</w:t>
      </w:r>
    </w:p>
    <w:p w:rsidR="00836B10" w:rsidRPr="00836B10" w:rsidRDefault="00836B10" w:rsidP="00174A10">
      <w:pPr>
        <w:widowControl w:val="0"/>
        <w:numPr>
          <w:ilvl w:val="0"/>
          <w:numId w:val="5"/>
        </w:num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Патриотизм – любовь к малой родине, к России, к своему народу.</w:t>
      </w:r>
    </w:p>
    <w:p w:rsidR="00836B10" w:rsidRPr="00836B10" w:rsidRDefault="00836B10" w:rsidP="00174A10">
      <w:pPr>
        <w:widowControl w:val="0"/>
        <w:numPr>
          <w:ilvl w:val="0"/>
          <w:numId w:val="6"/>
        </w:num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Социальная солидарность –милосердие, помощь.</w:t>
      </w:r>
    </w:p>
    <w:p w:rsidR="00836B10" w:rsidRPr="00836B10" w:rsidRDefault="00836B10" w:rsidP="00174A10">
      <w:pPr>
        <w:widowControl w:val="0"/>
        <w:numPr>
          <w:ilvl w:val="0"/>
          <w:numId w:val="6"/>
        </w:num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Гражданственность – права и обязанности, соблюдение законов (Конституция РФ, Трудовой Кодекс РФ, Гражданский Кодекс РФ).</w:t>
      </w:r>
    </w:p>
    <w:p w:rsidR="00836B10" w:rsidRPr="00836B10" w:rsidRDefault="00836B10" w:rsidP="00174A10">
      <w:pPr>
        <w:widowControl w:val="0"/>
        <w:numPr>
          <w:ilvl w:val="0"/>
          <w:numId w:val="6"/>
        </w:num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Семья – отношения с близкими людьми, семейные традиции, уважение к родителям, забота.</w:t>
      </w:r>
    </w:p>
    <w:p w:rsidR="00836B10" w:rsidRPr="00836B10" w:rsidRDefault="00836B10" w:rsidP="00174A10">
      <w:pPr>
        <w:widowControl w:val="0"/>
        <w:numPr>
          <w:ilvl w:val="0"/>
          <w:numId w:val="6"/>
        </w:num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Здоровье – здоровый образ жизни.</w:t>
      </w:r>
    </w:p>
    <w:p w:rsidR="00836B10" w:rsidRPr="00836B10" w:rsidRDefault="00836B10" w:rsidP="00174A10">
      <w:pPr>
        <w:widowControl w:val="0"/>
        <w:numPr>
          <w:ilvl w:val="0"/>
          <w:numId w:val="6"/>
        </w:num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lastRenderedPageBreak/>
        <w:t>Труд и творчество –целеустремленность, настойчивость, любовь к труду</w:t>
      </w:r>
    </w:p>
    <w:p w:rsidR="00836B10" w:rsidRPr="00836B10" w:rsidRDefault="00836B10" w:rsidP="00174A10">
      <w:pPr>
        <w:widowControl w:val="0"/>
        <w:numPr>
          <w:ilvl w:val="0"/>
          <w:numId w:val="6"/>
        </w:num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Наука – ценность знания, научно обоснованные представления и понятия.</w:t>
      </w:r>
    </w:p>
    <w:p w:rsidR="00836B10" w:rsidRPr="00836B10" w:rsidRDefault="00836B10" w:rsidP="00174A10">
      <w:pPr>
        <w:widowControl w:val="0"/>
        <w:numPr>
          <w:ilvl w:val="0"/>
          <w:numId w:val="6"/>
        </w:num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Искусство и литература –эстетическое и этическое развитие.</w:t>
      </w:r>
    </w:p>
    <w:p w:rsidR="00836B10" w:rsidRPr="00836B10" w:rsidRDefault="00836B10" w:rsidP="00174A10">
      <w:pPr>
        <w:widowControl w:val="0"/>
        <w:numPr>
          <w:ilvl w:val="0"/>
          <w:numId w:val="6"/>
        </w:num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Природа – эволюция, родная земля, заповедная природа, экологическое сознание.</w:t>
      </w:r>
    </w:p>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b/>
          <w:i/>
          <w:kern w:val="3"/>
          <w:sz w:val="28"/>
          <w:szCs w:val="28"/>
          <w:u w:val="single"/>
          <w:lang w:eastAsia="ru-RU"/>
        </w:rPr>
        <w:t>Требования к результатам усвоения программы по учебному курсу</w:t>
      </w:r>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b/>
          <w:kern w:val="3"/>
          <w:sz w:val="28"/>
          <w:szCs w:val="28"/>
          <w:lang w:eastAsia="ru-RU"/>
        </w:rPr>
        <w:t>Знания:</w:t>
      </w:r>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b/>
          <w:kern w:val="3"/>
          <w:sz w:val="28"/>
          <w:szCs w:val="28"/>
          <w:lang w:eastAsia="ru-RU"/>
        </w:rPr>
        <w:t>9 класс:</w:t>
      </w:r>
      <w:r w:rsidRPr="00836B10">
        <w:rPr>
          <w:rFonts w:ascii="Times New Roman" w:eastAsia="Times New Roman" w:hAnsi="Times New Roman" w:cs="Times New Roman"/>
          <w:kern w:val="3"/>
          <w:sz w:val="28"/>
          <w:szCs w:val="28"/>
          <w:lang w:eastAsia="ru-RU"/>
        </w:rPr>
        <w:t xml:space="preserve"> названия, строение и расположение основных органов организма человека;</w:t>
      </w:r>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Элементарное представление о функциях основных органов и их систем;</w:t>
      </w:r>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Влияние физических нагрузок на организм;</w:t>
      </w:r>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Основные санитарно-гигиенические правила.</w:t>
      </w:r>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b/>
          <w:kern w:val="3"/>
          <w:sz w:val="28"/>
          <w:szCs w:val="28"/>
          <w:lang w:eastAsia="ru-RU"/>
        </w:rPr>
        <w:t>9 класс</w:t>
      </w:r>
      <w:r w:rsidRPr="00836B10">
        <w:rPr>
          <w:rFonts w:ascii="Times New Roman" w:eastAsia="Times New Roman" w:hAnsi="Times New Roman" w:cs="Times New Roman"/>
          <w:kern w:val="3"/>
          <w:sz w:val="28"/>
          <w:szCs w:val="28"/>
          <w:lang w:eastAsia="ru-RU"/>
        </w:rPr>
        <w:t>: применять приобретенные знания о строении и функциях человеческого организма в повседневной жизни с целью сохранения и укрепления своего здоровья;</w:t>
      </w:r>
    </w:p>
    <w:p w:rsidR="00836B10" w:rsidRPr="00174A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Соблюдать санитарно-гигиенические правила.</w:t>
      </w:r>
    </w:p>
    <w:p w:rsidR="00836B10" w:rsidRPr="00836B10" w:rsidRDefault="00836B10" w:rsidP="006828B5">
      <w:pPr>
        <w:suppressAutoHyphens/>
        <w:autoSpaceDN w:val="0"/>
        <w:spacing w:after="0" w:line="240" w:lineRule="auto"/>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b/>
          <w:i/>
          <w:kern w:val="3"/>
          <w:sz w:val="28"/>
          <w:szCs w:val="28"/>
          <w:u w:val="single"/>
          <w:lang w:eastAsia="ru-RU"/>
        </w:rPr>
        <w:t>Содержание учебного курса Биология</w:t>
      </w:r>
      <w:r w:rsidR="006828B5">
        <w:rPr>
          <w:rFonts w:ascii="Times New Roman" w:eastAsia="Times New Roman" w:hAnsi="Times New Roman" w:cs="Times New Roman"/>
          <w:kern w:val="3"/>
          <w:sz w:val="24"/>
          <w:szCs w:val="24"/>
          <w:lang w:eastAsia="ru-RU"/>
        </w:rPr>
        <w:t xml:space="preserve"> </w:t>
      </w:r>
      <w:r w:rsidRPr="00836B10">
        <w:rPr>
          <w:rFonts w:ascii="Times New Roman" w:eastAsia="Times New Roman" w:hAnsi="Times New Roman" w:cs="Times New Roman"/>
          <w:b/>
          <w:kern w:val="3"/>
          <w:sz w:val="28"/>
          <w:szCs w:val="28"/>
          <w:lang w:eastAsia="ru-RU"/>
        </w:rPr>
        <w:t>9 класс</w:t>
      </w:r>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b/>
          <w:kern w:val="3"/>
          <w:sz w:val="28"/>
          <w:szCs w:val="28"/>
          <w:lang w:eastAsia="ru-RU"/>
        </w:rPr>
        <w:t>«Введение»</w:t>
      </w:r>
      <w:r w:rsidRPr="00836B10">
        <w:rPr>
          <w:rFonts w:ascii="Times New Roman" w:eastAsia="Times New Roman" w:hAnsi="Times New Roman" w:cs="Times New Roman"/>
          <w:kern w:val="3"/>
          <w:sz w:val="28"/>
          <w:szCs w:val="28"/>
          <w:lang w:eastAsia="ru-RU"/>
        </w:rPr>
        <w:t xml:space="preserve"> знакомит с местом человека среди млекопитающих. В разделе </w:t>
      </w:r>
      <w:r w:rsidRPr="00836B10">
        <w:rPr>
          <w:rFonts w:ascii="Times New Roman" w:eastAsia="Times New Roman" w:hAnsi="Times New Roman" w:cs="Times New Roman"/>
          <w:b/>
          <w:kern w:val="3"/>
          <w:sz w:val="28"/>
          <w:szCs w:val="28"/>
          <w:lang w:eastAsia="ru-RU"/>
        </w:rPr>
        <w:t>«Общий обзор организма человека»</w:t>
      </w:r>
      <w:r w:rsidRPr="00836B10">
        <w:rPr>
          <w:rFonts w:ascii="Times New Roman" w:eastAsia="Times New Roman" w:hAnsi="Times New Roman" w:cs="Times New Roman"/>
          <w:kern w:val="3"/>
          <w:sz w:val="28"/>
          <w:szCs w:val="28"/>
          <w:lang w:eastAsia="ru-RU"/>
        </w:rPr>
        <w:t xml:space="preserve"> проходит знакомство с организмом человека, с его системами. Раздел </w:t>
      </w:r>
      <w:r w:rsidRPr="00836B10">
        <w:rPr>
          <w:rFonts w:ascii="Times New Roman" w:eastAsia="Times New Roman" w:hAnsi="Times New Roman" w:cs="Times New Roman"/>
          <w:b/>
          <w:kern w:val="3"/>
          <w:sz w:val="28"/>
          <w:szCs w:val="28"/>
          <w:lang w:eastAsia="ru-RU"/>
        </w:rPr>
        <w:t>«Опора тела и движение»</w:t>
      </w:r>
      <w:r w:rsidRPr="00836B10">
        <w:rPr>
          <w:rFonts w:ascii="Times New Roman" w:eastAsia="Times New Roman" w:hAnsi="Times New Roman" w:cs="Times New Roman"/>
          <w:kern w:val="3"/>
          <w:sz w:val="28"/>
          <w:szCs w:val="28"/>
          <w:lang w:eastAsia="ru-RU"/>
        </w:rPr>
        <w:t xml:space="preserve"> изучает значение опорно-двигательной системы. Состав и значение костей, соединение костей, основные группы мышц. Следующий раздел </w:t>
      </w:r>
      <w:r w:rsidRPr="00836B10">
        <w:rPr>
          <w:rFonts w:ascii="Times New Roman" w:eastAsia="Times New Roman" w:hAnsi="Times New Roman" w:cs="Times New Roman"/>
          <w:b/>
          <w:kern w:val="3"/>
          <w:sz w:val="28"/>
          <w:szCs w:val="28"/>
          <w:lang w:eastAsia="ru-RU"/>
        </w:rPr>
        <w:t>«Кровь и кровообращение</w:t>
      </w:r>
      <w:r w:rsidRPr="00836B10">
        <w:rPr>
          <w:rFonts w:ascii="Times New Roman" w:eastAsia="Times New Roman" w:hAnsi="Times New Roman" w:cs="Times New Roman"/>
          <w:kern w:val="3"/>
          <w:sz w:val="28"/>
          <w:szCs w:val="28"/>
          <w:lang w:eastAsia="ru-RU"/>
        </w:rPr>
        <w:t xml:space="preserve">» изучает значение крови, состав крови, органы кровообращения. Раздел </w:t>
      </w:r>
      <w:proofErr w:type="gramStart"/>
      <w:r w:rsidRPr="00836B10">
        <w:rPr>
          <w:rFonts w:ascii="Times New Roman" w:eastAsia="Times New Roman" w:hAnsi="Times New Roman" w:cs="Times New Roman"/>
          <w:b/>
          <w:kern w:val="3"/>
          <w:sz w:val="28"/>
          <w:szCs w:val="28"/>
          <w:lang w:eastAsia="ru-RU"/>
        </w:rPr>
        <w:t>« Дыхание</w:t>
      </w:r>
      <w:proofErr w:type="gramEnd"/>
      <w:r w:rsidRPr="00836B10">
        <w:rPr>
          <w:rFonts w:ascii="Times New Roman" w:eastAsia="Times New Roman" w:hAnsi="Times New Roman" w:cs="Times New Roman"/>
          <w:b/>
          <w:kern w:val="3"/>
          <w:sz w:val="28"/>
          <w:szCs w:val="28"/>
          <w:lang w:eastAsia="ru-RU"/>
        </w:rPr>
        <w:t xml:space="preserve">» </w:t>
      </w:r>
      <w:r w:rsidRPr="00836B10">
        <w:rPr>
          <w:rFonts w:ascii="Times New Roman" w:eastAsia="Times New Roman" w:hAnsi="Times New Roman" w:cs="Times New Roman"/>
          <w:kern w:val="3"/>
          <w:sz w:val="28"/>
          <w:szCs w:val="28"/>
          <w:lang w:eastAsia="ru-RU"/>
        </w:rPr>
        <w:t>изучает органы дыхания, их строение и функции.</w:t>
      </w:r>
      <w:r w:rsidRPr="00836B10">
        <w:rPr>
          <w:rFonts w:ascii="Times New Roman" w:eastAsia="Times New Roman" w:hAnsi="Times New Roman" w:cs="Times New Roman"/>
          <w:kern w:val="3"/>
          <w:sz w:val="24"/>
          <w:szCs w:val="24"/>
          <w:lang w:eastAsia="ru-RU"/>
        </w:rPr>
        <w:t xml:space="preserve"> </w:t>
      </w:r>
      <w:r w:rsidRPr="00836B10">
        <w:rPr>
          <w:rFonts w:ascii="Times New Roman" w:eastAsia="Times New Roman" w:hAnsi="Times New Roman" w:cs="Times New Roman"/>
          <w:kern w:val="3"/>
          <w:sz w:val="28"/>
          <w:szCs w:val="28"/>
          <w:lang w:eastAsia="ru-RU"/>
        </w:rPr>
        <w:t xml:space="preserve">Раздел </w:t>
      </w:r>
      <w:r w:rsidRPr="00836B10">
        <w:rPr>
          <w:rFonts w:ascii="Times New Roman" w:eastAsia="Times New Roman" w:hAnsi="Times New Roman" w:cs="Times New Roman"/>
          <w:b/>
          <w:kern w:val="3"/>
          <w:sz w:val="28"/>
          <w:szCs w:val="28"/>
          <w:lang w:eastAsia="ru-RU"/>
        </w:rPr>
        <w:t>«Пищеварение</w:t>
      </w:r>
      <w:r w:rsidRPr="00836B10">
        <w:rPr>
          <w:rFonts w:ascii="Times New Roman" w:eastAsia="Times New Roman" w:hAnsi="Times New Roman" w:cs="Times New Roman"/>
          <w:kern w:val="3"/>
          <w:sz w:val="28"/>
          <w:szCs w:val="28"/>
          <w:lang w:eastAsia="ru-RU"/>
        </w:rPr>
        <w:t xml:space="preserve">» знакомит с органами пищеварения. Следующий раздел </w:t>
      </w:r>
      <w:r w:rsidRPr="00836B10">
        <w:rPr>
          <w:rFonts w:ascii="Times New Roman" w:eastAsia="Times New Roman" w:hAnsi="Times New Roman" w:cs="Times New Roman"/>
          <w:b/>
          <w:kern w:val="3"/>
          <w:sz w:val="28"/>
          <w:szCs w:val="28"/>
          <w:lang w:eastAsia="ru-RU"/>
        </w:rPr>
        <w:t>«Почки»</w:t>
      </w:r>
      <w:r w:rsidRPr="00836B10">
        <w:rPr>
          <w:rFonts w:ascii="Times New Roman" w:eastAsia="Times New Roman" w:hAnsi="Times New Roman" w:cs="Times New Roman"/>
          <w:kern w:val="3"/>
          <w:sz w:val="28"/>
          <w:szCs w:val="28"/>
          <w:lang w:eastAsia="ru-RU"/>
        </w:rPr>
        <w:t xml:space="preserve"> изучает органы мочевыделительной системы, их значение.  Раздел </w:t>
      </w:r>
      <w:r w:rsidRPr="00836B10">
        <w:rPr>
          <w:rFonts w:ascii="Times New Roman" w:eastAsia="Times New Roman" w:hAnsi="Times New Roman" w:cs="Times New Roman"/>
          <w:b/>
          <w:kern w:val="3"/>
          <w:sz w:val="28"/>
          <w:szCs w:val="28"/>
          <w:lang w:eastAsia="ru-RU"/>
        </w:rPr>
        <w:t>«</w:t>
      </w:r>
      <w:proofErr w:type="gramStart"/>
      <w:r w:rsidRPr="00836B10">
        <w:rPr>
          <w:rFonts w:ascii="Times New Roman" w:eastAsia="Times New Roman" w:hAnsi="Times New Roman" w:cs="Times New Roman"/>
          <w:b/>
          <w:kern w:val="3"/>
          <w:sz w:val="28"/>
          <w:szCs w:val="28"/>
          <w:lang w:eastAsia="ru-RU"/>
        </w:rPr>
        <w:t>Кожа»</w:t>
      </w:r>
      <w:r w:rsidRPr="00836B10">
        <w:rPr>
          <w:rFonts w:ascii="Times New Roman" w:eastAsia="Times New Roman" w:hAnsi="Times New Roman" w:cs="Times New Roman"/>
          <w:kern w:val="3"/>
          <w:sz w:val="28"/>
          <w:szCs w:val="28"/>
          <w:lang w:eastAsia="ru-RU"/>
        </w:rPr>
        <w:t xml:space="preserve">  изучает</w:t>
      </w:r>
      <w:proofErr w:type="gramEnd"/>
      <w:r w:rsidRPr="00836B10">
        <w:rPr>
          <w:rFonts w:ascii="Times New Roman" w:eastAsia="Times New Roman" w:hAnsi="Times New Roman" w:cs="Times New Roman"/>
          <w:kern w:val="3"/>
          <w:sz w:val="28"/>
          <w:szCs w:val="28"/>
          <w:lang w:eastAsia="ru-RU"/>
        </w:rPr>
        <w:t xml:space="preserve"> значение кожи как органа защиты организма. Следующий раздел </w:t>
      </w:r>
      <w:r w:rsidRPr="00836B10">
        <w:rPr>
          <w:rFonts w:ascii="Times New Roman" w:eastAsia="Times New Roman" w:hAnsi="Times New Roman" w:cs="Times New Roman"/>
          <w:b/>
          <w:i/>
          <w:kern w:val="3"/>
          <w:sz w:val="28"/>
          <w:szCs w:val="28"/>
          <w:lang w:eastAsia="ru-RU"/>
        </w:rPr>
        <w:t>«Нервная система»</w:t>
      </w:r>
      <w:r w:rsidRPr="00836B10">
        <w:rPr>
          <w:rFonts w:ascii="Times New Roman" w:eastAsia="Times New Roman" w:hAnsi="Times New Roman" w:cs="Times New Roman"/>
          <w:kern w:val="3"/>
          <w:sz w:val="28"/>
          <w:szCs w:val="28"/>
          <w:lang w:eastAsia="ru-RU"/>
        </w:rPr>
        <w:t xml:space="preserve"> изучает строение и значение нервной системы. Раздел </w:t>
      </w:r>
      <w:r w:rsidRPr="00836B10">
        <w:rPr>
          <w:rFonts w:ascii="Times New Roman" w:eastAsia="Times New Roman" w:hAnsi="Times New Roman" w:cs="Times New Roman"/>
          <w:b/>
          <w:kern w:val="3"/>
          <w:sz w:val="28"/>
          <w:szCs w:val="28"/>
          <w:lang w:eastAsia="ru-RU"/>
        </w:rPr>
        <w:t>«Органы чувств</w:t>
      </w:r>
      <w:r w:rsidRPr="00836B10">
        <w:rPr>
          <w:rFonts w:ascii="Times New Roman" w:eastAsia="Times New Roman" w:hAnsi="Times New Roman" w:cs="Times New Roman"/>
          <w:kern w:val="3"/>
          <w:sz w:val="28"/>
          <w:szCs w:val="28"/>
          <w:lang w:eastAsia="ru-RU"/>
        </w:rPr>
        <w:t xml:space="preserve">» изучает значение органов чувств, строение органа слуха, зрения. Последний раздел </w:t>
      </w:r>
      <w:r w:rsidRPr="00836B10">
        <w:rPr>
          <w:rFonts w:ascii="Times New Roman" w:eastAsia="Times New Roman" w:hAnsi="Times New Roman" w:cs="Times New Roman"/>
          <w:b/>
          <w:kern w:val="3"/>
          <w:sz w:val="28"/>
          <w:szCs w:val="28"/>
          <w:lang w:eastAsia="ru-RU"/>
        </w:rPr>
        <w:t>«Охрана здоровья человека в Российской Федерации»</w:t>
      </w:r>
      <w:r w:rsidRPr="00836B10">
        <w:rPr>
          <w:rFonts w:ascii="Times New Roman" w:eastAsia="Times New Roman" w:hAnsi="Times New Roman" w:cs="Times New Roman"/>
          <w:kern w:val="3"/>
          <w:sz w:val="28"/>
          <w:szCs w:val="28"/>
          <w:lang w:eastAsia="ru-RU"/>
        </w:rPr>
        <w:t xml:space="preserve"> изучает системы здравоохранения в России, здоровье человека и современное общество, болезни цивилизации, меры их профилактики.</w:t>
      </w:r>
    </w:p>
    <w:p w:rsidR="00836B10" w:rsidRPr="006828B5"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 xml:space="preserve">        </w:t>
      </w:r>
      <w:r w:rsidRPr="00836B10">
        <w:rPr>
          <w:rFonts w:ascii="Times New Roman" w:eastAsia="Times New Roman" w:hAnsi="Times New Roman" w:cs="Times New Roman"/>
          <w:b/>
          <w:kern w:val="3"/>
          <w:sz w:val="28"/>
          <w:szCs w:val="28"/>
          <w:lang w:eastAsia="ru-RU"/>
        </w:rPr>
        <w:t xml:space="preserve"> Контроль усвоения программы проводится в конце изучаемого раздела с помощью тестовых и практических работ. Ведется мониторинг знаний и умений.</w:t>
      </w:r>
    </w:p>
    <w:p w:rsidR="00836B10" w:rsidRPr="00836B10" w:rsidRDefault="00836B10" w:rsidP="00174A10">
      <w:pPr>
        <w:tabs>
          <w:tab w:val="left" w:pos="4540"/>
          <w:tab w:val="center" w:pos="7285"/>
        </w:tabs>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b/>
          <w:i/>
          <w:kern w:val="3"/>
          <w:sz w:val="28"/>
          <w:szCs w:val="28"/>
          <w:u w:val="single"/>
          <w:lang w:eastAsia="ru-RU"/>
        </w:rPr>
        <w:t>Организационные особенности реализации программы.</w:t>
      </w:r>
      <w:r w:rsidRPr="00836B10">
        <w:rPr>
          <w:rFonts w:ascii="Times New Roman" w:eastAsia="Times New Roman" w:hAnsi="Times New Roman" w:cs="Times New Roman"/>
          <w:i/>
          <w:kern w:val="3"/>
          <w:sz w:val="28"/>
          <w:szCs w:val="28"/>
          <w:lang w:eastAsia="ru-RU"/>
        </w:rPr>
        <w:t xml:space="preserve">                                                                                                                                                                                                                          </w:t>
      </w:r>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lastRenderedPageBreak/>
        <w:t xml:space="preserve">          Эффективное усвоение учащимися учебного материала предполагает использование соответствующих методов, форм, приемов и средств обучения: объяснение, рассказ, беседа, практические работы, экскурсии, использование наглядных средств обучения, демонстрация учебных кинофильмов, ИКТ.</w:t>
      </w:r>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 xml:space="preserve">          </w:t>
      </w:r>
      <w:r w:rsidRPr="00836B10">
        <w:rPr>
          <w:rFonts w:ascii="Times New Roman" w:eastAsia="Times New Roman" w:hAnsi="Times New Roman" w:cs="Times New Roman"/>
          <w:i/>
          <w:kern w:val="3"/>
          <w:sz w:val="28"/>
          <w:szCs w:val="28"/>
          <w:lang w:eastAsia="ru-RU"/>
        </w:rPr>
        <w:t>Объяснение</w:t>
      </w:r>
      <w:r w:rsidRPr="00836B10">
        <w:rPr>
          <w:rFonts w:ascii="Times New Roman" w:eastAsia="Times New Roman" w:hAnsi="Times New Roman" w:cs="Times New Roman"/>
          <w:kern w:val="3"/>
          <w:sz w:val="28"/>
          <w:szCs w:val="28"/>
          <w:lang w:eastAsia="ru-RU"/>
        </w:rPr>
        <w:t xml:space="preserve"> – проводится при четком соблюдении различных дидактических принципов, используемых в специальном обучении. Метод объяснения используется при изучении нового материала или для закрепления сложного, не усвоенного ранее.</w:t>
      </w:r>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i/>
          <w:kern w:val="3"/>
          <w:sz w:val="28"/>
          <w:szCs w:val="28"/>
          <w:lang w:eastAsia="ru-RU"/>
        </w:rPr>
        <w:t xml:space="preserve">          Рассказ</w:t>
      </w:r>
      <w:r w:rsidRPr="00836B10">
        <w:rPr>
          <w:rFonts w:ascii="Times New Roman" w:eastAsia="Times New Roman" w:hAnsi="Times New Roman" w:cs="Times New Roman"/>
          <w:kern w:val="3"/>
          <w:sz w:val="28"/>
          <w:szCs w:val="28"/>
          <w:lang w:eastAsia="ru-RU"/>
        </w:rPr>
        <w:t xml:space="preserve"> – повествовательное изложение содержания учебного материала. На уроках используют: рассказ-вступление, направленный на подготовку к восприятию нового материала; рассказ-изложение, раскрывающий содержание новой темы; рассказ-заключение, обобщающий материал.</w:t>
      </w:r>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 xml:space="preserve">          </w:t>
      </w:r>
      <w:r w:rsidRPr="00836B10">
        <w:rPr>
          <w:rFonts w:ascii="Times New Roman" w:eastAsia="Times New Roman" w:hAnsi="Times New Roman" w:cs="Times New Roman"/>
          <w:i/>
          <w:kern w:val="3"/>
          <w:sz w:val="28"/>
          <w:szCs w:val="28"/>
          <w:lang w:eastAsia="ru-RU"/>
        </w:rPr>
        <w:t>Беседа</w:t>
      </w:r>
      <w:r w:rsidRPr="00836B10">
        <w:rPr>
          <w:rFonts w:ascii="Times New Roman" w:eastAsia="Times New Roman" w:hAnsi="Times New Roman" w:cs="Times New Roman"/>
          <w:kern w:val="3"/>
          <w:sz w:val="28"/>
          <w:szCs w:val="28"/>
          <w:lang w:eastAsia="ru-RU"/>
        </w:rPr>
        <w:t xml:space="preserve"> – это вопросно-ответный метод обучения. Она может применяться для сообщения новых знаний, закрепления, повторения, а также для контроля. Для построения беседы учитель выбирает небольшой по объему материал, делит его на несколько логических частей, к каждой части подбирает вопросы. Учитывается знания, опыт и типологические особенности учащихся. Беседа является одним из основных методов обучения на </w:t>
      </w:r>
      <w:proofErr w:type="gramStart"/>
      <w:r w:rsidRPr="00836B10">
        <w:rPr>
          <w:rFonts w:ascii="Times New Roman" w:eastAsia="Times New Roman" w:hAnsi="Times New Roman" w:cs="Times New Roman"/>
          <w:kern w:val="3"/>
          <w:sz w:val="28"/>
          <w:szCs w:val="28"/>
          <w:lang w:eastAsia="ru-RU"/>
        </w:rPr>
        <w:t>уроках .</w:t>
      </w:r>
      <w:proofErr w:type="gramEnd"/>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 xml:space="preserve">          </w:t>
      </w:r>
      <w:r w:rsidRPr="00836B10">
        <w:rPr>
          <w:rFonts w:ascii="Times New Roman" w:eastAsia="Times New Roman" w:hAnsi="Times New Roman" w:cs="Times New Roman"/>
          <w:i/>
          <w:kern w:val="3"/>
          <w:sz w:val="28"/>
          <w:szCs w:val="28"/>
          <w:lang w:eastAsia="ru-RU"/>
        </w:rPr>
        <w:t>Практические работы</w:t>
      </w:r>
      <w:r w:rsidRPr="00836B10">
        <w:rPr>
          <w:rFonts w:ascii="Times New Roman" w:eastAsia="Times New Roman" w:hAnsi="Times New Roman" w:cs="Times New Roman"/>
          <w:kern w:val="3"/>
          <w:sz w:val="28"/>
          <w:szCs w:val="28"/>
          <w:lang w:eastAsia="ru-RU"/>
        </w:rPr>
        <w:t xml:space="preserve"> – целесообразнее проводить, разделив учащихся на бригады из 4-5 человек для самостоятельного выполнения задания. В зависимости от задач урока и оснащенности кабинета могут использоваться разные формы организации практических работ, как коллективные, так и индивидуальные. Количество практических работ можно увеличить и подобрать виды деятельности по усмотрению учителя.</w:t>
      </w:r>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i/>
          <w:kern w:val="3"/>
          <w:sz w:val="28"/>
          <w:szCs w:val="28"/>
          <w:lang w:eastAsia="ru-RU"/>
        </w:rPr>
        <w:t>Экскурсии</w:t>
      </w:r>
      <w:r w:rsidRPr="00836B10">
        <w:rPr>
          <w:rFonts w:ascii="Times New Roman" w:eastAsia="Times New Roman" w:hAnsi="Times New Roman" w:cs="Times New Roman"/>
          <w:kern w:val="3"/>
          <w:sz w:val="28"/>
          <w:szCs w:val="28"/>
          <w:lang w:eastAsia="ru-RU"/>
        </w:rPr>
        <w:t xml:space="preserve"> – им отводится значительное место в программе. Экскурсии могут быть вводные, текущие и итоговые.</w:t>
      </w:r>
    </w:p>
    <w:p w:rsidR="00836B10" w:rsidRPr="006828B5"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В ходе экскурсий могут проводиться практические работы.</w:t>
      </w:r>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 xml:space="preserve">          На занятиях по биологии следует уделять внимание обогащению </w:t>
      </w:r>
      <w:r w:rsidRPr="00836B10">
        <w:rPr>
          <w:rFonts w:ascii="Times New Roman" w:eastAsia="Times New Roman" w:hAnsi="Times New Roman" w:cs="Times New Roman"/>
          <w:i/>
          <w:kern w:val="3"/>
          <w:sz w:val="28"/>
          <w:szCs w:val="28"/>
          <w:lang w:eastAsia="ru-RU"/>
        </w:rPr>
        <w:t>словарного запаса</w:t>
      </w:r>
      <w:r w:rsidRPr="00836B10">
        <w:rPr>
          <w:rFonts w:ascii="Times New Roman" w:eastAsia="Times New Roman" w:hAnsi="Times New Roman" w:cs="Times New Roman"/>
          <w:kern w:val="3"/>
          <w:sz w:val="28"/>
          <w:szCs w:val="28"/>
          <w:lang w:eastAsia="ru-RU"/>
        </w:rPr>
        <w:t>, использовать пословицы, поговорки, загадки для развития устной, письменной речи. Необходимо следить за полнотой устных ответов, последовательностью изложения.</w:t>
      </w:r>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 xml:space="preserve">          На занятиях биологии используются все виды наглядности: </w:t>
      </w:r>
      <w:r w:rsidRPr="00836B10">
        <w:rPr>
          <w:rFonts w:ascii="Times New Roman" w:eastAsia="Times New Roman" w:hAnsi="Times New Roman" w:cs="Times New Roman"/>
          <w:i/>
          <w:kern w:val="3"/>
          <w:sz w:val="28"/>
          <w:szCs w:val="28"/>
          <w:lang w:eastAsia="ru-RU"/>
        </w:rPr>
        <w:t>натуральная (живые объекты),</w:t>
      </w:r>
      <w:r w:rsidRPr="00836B10">
        <w:rPr>
          <w:rFonts w:ascii="Times New Roman" w:eastAsia="Times New Roman" w:hAnsi="Times New Roman" w:cs="Times New Roman"/>
          <w:kern w:val="3"/>
          <w:sz w:val="28"/>
          <w:szCs w:val="28"/>
          <w:lang w:eastAsia="ru-RU"/>
        </w:rPr>
        <w:t xml:space="preserve"> </w:t>
      </w:r>
      <w:r w:rsidRPr="00836B10">
        <w:rPr>
          <w:rFonts w:ascii="Times New Roman" w:eastAsia="Times New Roman" w:hAnsi="Times New Roman" w:cs="Times New Roman"/>
          <w:i/>
          <w:kern w:val="3"/>
          <w:sz w:val="28"/>
          <w:szCs w:val="28"/>
          <w:lang w:eastAsia="ru-RU"/>
        </w:rPr>
        <w:t xml:space="preserve">образная </w:t>
      </w:r>
      <w:r w:rsidRPr="00836B10">
        <w:rPr>
          <w:rFonts w:ascii="Times New Roman" w:eastAsia="Times New Roman" w:hAnsi="Times New Roman" w:cs="Times New Roman"/>
          <w:kern w:val="3"/>
          <w:sz w:val="28"/>
          <w:szCs w:val="28"/>
          <w:lang w:eastAsia="ru-RU"/>
        </w:rPr>
        <w:t xml:space="preserve">(рисунки, плакаты, картины); </w:t>
      </w:r>
      <w:r w:rsidRPr="00836B10">
        <w:rPr>
          <w:rFonts w:ascii="Times New Roman" w:eastAsia="Times New Roman" w:hAnsi="Times New Roman" w:cs="Times New Roman"/>
          <w:i/>
          <w:kern w:val="3"/>
          <w:sz w:val="28"/>
          <w:szCs w:val="28"/>
          <w:lang w:eastAsia="ru-RU"/>
        </w:rPr>
        <w:t>символическая</w:t>
      </w:r>
      <w:r w:rsidRPr="00836B10">
        <w:rPr>
          <w:rFonts w:ascii="Times New Roman" w:eastAsia="Times New Roman" w:hAnsi="Times New Roman" w:cs="Times New Roman"/>
          <w:kern w:val="3"/>
          <w:sz w:val="28"/>
          <w:szCs w:val="28"/>
          <w:lang w:eastAsia="ru-RU"/>
        </w:rPr>
        <w:t xml:space="preserve"> (условные изображения)</w:t>
      </w:r>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 xml:space="preserve">. </w:t>
      </w:r>
      <w:r w:rsidRPr="00836B10">
        <w:rPr>
          <w:rFonts w:ascii="Times New Roman" w:eastAsia="Times New Roman" w:hAnsi="Times New Roman" w:cs="Times New Roman"/>
          <w:i/>
          <w:kern w:val="3"/>
          <w:sz w:val="28"/>
          <w:szCs w:val="28"/>
          <w:lang w:eastAsia="ru-RU"/>
        </w:rPr>
        <w:t>графическая</w:t>
      </w:r>
      <w:r w:rsidRPr="00836B10">
        <w:rPr>
          <w:rFonts w:ascii="Times New Roman" w:eastAsia="Times New Roman" w:hAnsi="Times New Roman" w:cs="Times New Roman"/>
          <w:kern w:val="3"/>
          <w:sz w:val="28"/>
          <w:szCs w:val="28"/>
          <w:lang w:eastAsia="ru-RU"/>
        </w:rPr>
        <w:t xml:space="preserve"> (учебные инструкционные карты, стандартные инструкции, таблицы); </w:t>
      </w:r>
      <w:r w:rsidRPr="00836B10">
        <w:rPr>
          <w:rFonts w:ascii="Times New Roman" w:eastAsia="Times New Roman" w:hAnsi="Times New Roman" w:cs="Times New Roman"/>
          <w:i/>
          <w:kern w:val="3"/>
          <w:sz w:val="28"/>
          <w:szCs w:val="28"/>
          <w:lang w:eastAsia="ru-RU"/>
        </w:rPr>
        <w:t>схематическая</w:t>
      </w:r>
      <w:r w:rsidRPr="00836B10">
        <w:rPr>
          <w:rFonts w:ascii="Times New Roman" w:eastAsia="Times New Roman" w:hAnsi="Times New Roman" w:cs="Times New Roman"/>
          <w:kern w:val="3"/>
          <w:sz w:val="28"/>
          <w:szCs w:val="28"/>
          <w:lang w:eastAsia="ru-RU"/>
        </w:rPr>
        <w:t xml:space="preserve"> (схемы)</w:t>
      </w:r>
    </w:p>
    <w:p w:rsidR="00836B10" w:rsidRPr="00836B10" w:rsidRDefault="00836B10" w:rsidP="00BC68A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 xml:space="preserve">          Достичь желаемых результатов в </w:t>
      </w:r>
      <w:r w:rsidR="00BC68A7" w:rsidRPr="00836B10">
        <w:rPr>
          <w:rFonts w:ascii="Times New Roman" w:eastAsia="Times New Roman" w:hAnsi="Times New Roman" w:cs="Times New Roman"/>
          <w:kern w:val="3"/>
          <w:sz w:val="28"/>
          <w:szCs w:val="28"/>
          <w:lang w:eastAsia="ru-RU"/>
        </w:rPr>
        <w:t xml:space="preserve">процессе обучения </w:t>
      </w:r>
      <w:proofErr w:type="gramStart"/>
      <w:r w:rsidR="00BC68A7" w:rsidRPr="00836B10">
        <w:rPr>
          <w:rFonts w:ascii="Times New Roman" w:eastAsia="Times New Roman" w:hAnsi="Times New Roman" w:cs="Times New Roman"/>
          <w:kern w:val="3"/>
          <w:sz w:val="28"/>
          <w:szCs w:val="28"/>
          <w:lang w:eastAsia="ru-RU"/>
        </w:rPr>
        <w:t>Биологии</w:t>
      </w:r>
      <w:r w:rsidRPr="00836B10">
        <w:rPr>
          <w:rFonts w:ascii="Times New Roman" w:eastAsia="Times New Roman" w:hAnsi="Times New Roman" w:cs="Times New Roman"/>
          <w:kern w:val="3"/>
          <w:sz w:val="28"/>
          <w:szCs w:val="28"/>
          <w:lang w:eastAsia="ru-RU"/>
        </w:rPr>
        <w:t xml:space="preserve">  учащихся</w:t>
      </w:r>
      <w:proofErr w:type="gramEnd"/>
      <w:r w:rsidRPr="00836B10">
        <w:rPr>
          <w:rFonts w:ascii="Times New Roman" w:eastAsia="Times New Roman" w:hAnsi="Times New Roman" w:cs="Times New Roman"/>
          <w:kern w:val="3"/>
          <w:sz w:val="28"/>
          <w:szCs w:val="28"/>
          <w:lang w:eastAsia="ru-RU"/>
        </w:rPr>
        <w:t xml:space="preserve"> с нарушением интеллекта в комплексе с учебной работой помогает организация воспитательной работы. Работа воспитателей и </w:t>
      </w:r>
      <w:r w:rsidR="00BC68A7" w:rsidRPr="00836B10">
        <w:rPr>
          <w:rFonts w:ascii="Times New Roman" w:eastAsia="Times New Roman" w:hAnsi="Times New Roman" w:cs="Times New Roman"/>
          <w:kern w:val="3"/>
          <w:sz w:val="28"/>
          <w:szCs w:val="28"/>
          <w:lang w:eastAsia="ru-RU"/>
        </w:rPr>
        <w:t>учителя должна</w:t>
      </w:r>
      <w:r w:rsidRPr="00836B10">
        <w:rPr>
          <w:rFonts w:ascii="Times New Roman" w:eastAsia="Times New Roman" w:hAnsi="Times New Roman" w:cs="Times New Roman"/>
          <w:kern w:val="3"/>
          <w:sz w:val="28"/>
          <w:szCs w:val="28"/>
          <w:lang w:eastAsia="ru-RU"/>
        </w:rPr>
        <w:t xml:space="preserve"> быть согласованной, скоординированной в действиях и планах.</w:t>
      </w:r>
    </w:p>
    <w:p w:rsidR="006828B5" w:rsidRPr="00BC68A7" w:rsidRDefault="00836B10" w:rsidP="00BC68A7">
      <w:pPr>
        <w:suppressAutoHyphens/>
        <w:autoSpaceDN w:val="0"/>
        <w:spacing w:after="0" w:line="240" w:lineRule="auto"/>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 xml:space="preserve">          Учащиеся выполняют </w:t>
      </w:r>
      <w:proofErr w:type="gramStart"/>
      <w:r w:rsidRPr="00836B10">
        <w:rPr>
          <w:rFonts w:ascii="Times New Roman" w:eastAsia="Times New Roman" w:hAnsi="Times New Roman" w:cs="Times New Roman"/>
          <w:kern w:val="3"/>
          <w:sz w:val="28"/>
          <w:szCs w:val="28"/>
          <w:lang w:eastAsia="ru-RU"/>
        </w:rPr>
        <w:t>задания  в</w:t>
      </w:r>
      <w:proofErr w:type="gramEnd"/>
      <w:r w:rsidRPr="00836B10">
        <w:rPr>
          <w:rFonts w:ascii="Times New Roman" w:eastAsia="Times New Roman" w:hAnsi="Times New Roman" w:cs="Times New Roman"/>
          <w:kern w:val="3"/>
          <w:sz w:val="28"/>
          <w:szCs w:val="28"/>
          <w:lang w:eastAsia="ru-RU"/>
        </w:rPr>
        <w:t xml:space="preserve"> специальных тетрадях на печатной основе</w:t>
      </w:r>
      <w:r w:rsidR="00BC68A7">
        <w:rPr>
          <w:rFonts w:ascii="Times New Roman" w:eastAsia="Times New Roman" w:hAnsi="Times New Roman" w:cs="Times New Roman"/>
          <w:kern w:val="3"/>
          <w:sz w:val="28"/>
          <w:szCs w:val="28"/>
          <w:lang w:eastAsia="ru-RU"/>
        </w:rPr>
        <w:t>.</w:t>
      </w:r>
    </w:p>
    <w:p w:rsidR="00836B10" w:rsidRPr="00836B10" w:rsidRDefault="00836B10" w:rsidP="00174A10">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b/>
          <w:i/>
          <w:kern w:val="3"/>
          <w:sz w:val="28"/>
          <w:szCs w:val="28"/>
          <w:lang w:eastAsia="ru-RU"/>
        </w:rPr>
        <w:lastRenderedPageBreak/>
        <w:t xml:space="preserve">Описание </w:t>
      </w:r>
      <w:r w:rsidRPr="00836B10">
        <w:rPr>
          <w:rFonts w:ascii="Times New Roman" w:eastAsia="Times New Roman" w:hAnsi="Times New Roman" w:cs="Times New Roman"/>
          <w:b/>
          <w:kern w:val="3"/>
          <w:sz w:val="28"/>
          <w:szCs w:val="28"/>
          <w:lang w:eastAsia="ru-RU"/>
        </w:rPr>
        <w:t>материально- технического обеспечения образовательного процесса</w:t>
      </w:r>
    </w:p>
    <w:tbl>
      <w:tblPr>
        <w:tblW w:w="15588" w:type="dxa"/>
        <w:tblLayout w:type="fixed"/>
        <w:tblCellMar>
          <w:left w:w="10" w:type="dxa"/>
          <w:right w:w="10" w:type="dxa"/>
        </w:tblCellMar>
        <w:tblLook w:val="04A0" w:firstRow="1" w:lastRow="0" w:firstColumn="1" w:lastColumn="0" w:noHBand="0" w:noVBand="1"/>
      </w:tblPr>
      <w:tblGrid>
        <w:gridCol w:w="5920"/>
        <w:gridCol w:w="6237"/>
        <w:gridCol w:w="3431"/>
      </w:tblGrid>
      <w:tr w:rsidR="00836B10" w:rsidRPr="00836B10" w:rsidTr="00BC68A7">
        <w:trPr>
          <w:trHeight w:val="969"/>
        </w:trPr>
        <w:tc>
          <w:tcPr>
            <w:tcW w:w="5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8"/>
                <w:szCs w:val="28"/>
              </w:rPr>
            </w:pPr>
          </w:p>
          <w:p w:rsidR="00836B10" w:rsidRPr="00836B10" w:rsidRDefault="00836B10" w:rsidP="00174A10">
            <w:pPr>
              <w:suppressAutoHyphens/>
              <w:autoSpaceDN w:val="0"/>
              <w:spacing w:after="0" w:line="240" w:lineRule="auto"/>
              <w:jc w:val="center"/>
              <w:rPr>
                <w:rFonts w:ascii="Times New Roman" w:eastAsia="Times New Roman" w:hAnsi="Times New Roman" w:cs="Times New Roman"/>
                <w:kern w:val="3"/>
                <w:sz w:val="24"/>
                <w:szCs w:val="24"/>
              </w:rPr>
            </w:pPr>
            <w:r w:rsidRPr="00836B10">
              <w:rPr>
                <w:rFonts w:ascii="Times New Roman" w:eastAsia="Times New Roman" w:hAnsi="Times New Roman" w:cs="Times New Roman"/>
                <w:b/>
                <w:kern w:val="3"/>
                <w:sz w:val="28"/>
                <w:szCs w:val="28"/>
              </w:rPr>
              <w:t>По программе</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8"/>
                <w:szCs w:val="28"/>
              </w:rPr>
            </w:pPr>
          </w:p>
          <w:p w:rsidR="00836B10" w:rsidRPr="00836B10" w:rsidRDefault="00836B10" w:rsidP="00174A10">
            <w:pPr>
              <w:suppressAutoHyphens/>
              <w:autoSpaceDN w:val="0"/>
              <w:spacing w:after="0" w:line="240" w:lineRule="auto"/>
              <w:jc w:val="center"/>
              <w:rPr>
                <w:rFonts w:ascii="Times New Roman" w:eastAsia="Times New Roman" w:hAnsi="Times New Roman" w:cs="Times New Roman"/>
                <w:kern w:val="3"/>
                <w:sz w:val="24"/>
                <w:szCs w:val="24"/>
              </w:rPr>
            </w:pPr>
            <w:r w:rsidRPr="00836B10">
              <w:rPr>
                <w:rFonts w:ascii="Times New Roman" w:eastAsia="Times New Roman" w:hAnsi="Times New Roman" w:cs="Times New Roman"/>
                <w:b/>
                <w:kern w:val="3"/>
                <w:sz w:val="28"/>
                <w:szCs w:val="28"/>
              </w:rPr>
              <w:t>наличие</w:t>
            </w:r>
          </w:p>
        </w:tc>
        <w:tc>
          <w:tcPr>
            <w:tcW w:w="34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8"/>
                <w:szCs w:val="28"/>
              </w:rPr>
            </w:pPr>
          </w:p>
          <w:p w:rsidR="00836B10" w:rsidRPr="00836B10" w:rsidRDefault="00836B10" w:rsidP="00174A10">
            <w:pPr>
              <w:suppressAutoHyphens/>
              <w:autoSpaceDN w:val="0"/>
              <w:spacing w:after="0" w:line="240" w:lineRule="auto"/>
              <w:jc w:val="center"/>
              <w:rPr>
                <w:rFonts w:ascii="Times New Roman" w:eastAsia="Times New Roman" w:hAnsi="Times New Roman" w:cs="Times New Roman"/>
                <w:kern w:val="3"/>
                <w:sz w:val="24"/>
                <w:szCs w:val="24"/>
              </w:rPr>
            </w:pPr>
            <w:r w:rsidRPr="00836B10">
              <w:rPr>
                <w:rFonts w:ascii="Times New Roman" w:eastAsia="Times New Roman" w:hAnsi="Times New Roman" w:cs="Times New Roman"/>
                <w:b/>
                <w:kern w:val="3"/>
                <w:sz w:val="28"/>
                <w:szCs w:val="28"/>
              </w:rPr>
              <w:t>потребность</w:t>
            </w:r>
          </w:p>
        </w:tc>
      </w:tr>
      <w:tr w:rsidR="00836B10" w:rsidRPr="00836B10" w:rsidTr="00BC68A7">
        <w:trPr>
          <w:trHeight w:val="982"/>
        </w:trPr>
        <w:tc>
          <w:tcPr>
            <w:tcW w:w="5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b/>
                <w:kern w:val="3"/>
                <w:sz w:val="28"/>
                <w:szCs w:val="28"/>
              </w:rPr>
              <w:t>Плакаты:</w:t>
            </w:r>
          </w:p>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 xml:space="preserve">    Бактерии; мох, кукушкин лен; классификация покрытосеменных растений; мох,</w:t>
            </w:r>
            <w:r w:rsidR="00BC68A7">
              <w:rPr>
                <w:rFonts w:ascii="Times New Roman" w:eastAsia="Times New Roman" w:hAnsi="Times New Roman" w:cs="Times New Roman"/>
                <w:kern w:val="3"/>
                <w:sz w:val="28"/>
                <w:szCs w:val="28"/>
              </w:rPr>
              <w:t xml:space="preserve"> </w:t>
            </w:r>
            <w:r w:rsidRPr="00836B10">
              <w:rPr>
                <w:rFonts w:ascii="Times New Roman" w:eastAsia="Times New Roman" w:hAnsi="Times New Roman" w:cs="Times New Roman"/>
                <w:kern w:val="3"/>
                <w:sz w:val="28"/>
                <w:szCs w:val="28"/>
              </w:rPr>
              <w:t xml:space="preserve">сфагнум; </w:t>
            </w:r>
            <w:r w:rsidR="00BC68A7" w:rsidRPr="00836B10">
              <w:rPr>
                <w:rFonts w:ascii="Times New Roman" w:eastAsia="Times New Roman" w:hAnsi="Times New Roman" w:cs="Times New Roman"/>
                <w:kern w:val="3"/>
                <w:sz w:val="28"/>
                <w:szCs w:val="28"/>
              </w:rPr>
              <w:t>папоротник</w:t>
            </w:r>
            <w:r w:rsidRPr="00836B10">
              <w:rPr>
                <w:rFonts w:ascii="Times New Roman" w:eastAsia="Times New Roman" w:hAnsi="Times New Roman" w:cs="Times New Roman"/>
                <w:kern w:val="3"/>
                <w:sz w:val="28"/>
                <w:szCs w:val="28"/>
              </w:rPr>
              <w:t xml:space="preserve">; семейство злаковых, </w:t>
            </w:r>
            <w:r w:rsidR="00BC68A7" w:rsidRPr="00836B10">
              <w:rPr>
                <w:rFonts w:ascii="Times New Roman" w:eastAsia="Times New Roman" w:hAnsi="Times New Roman" w:cs="Times New Roman"/>
                <w:kern w:val="3"/>
                <w:sz w:val="28"/>
                <w:szCs w:val="28"/>
              </w:rPr>
              <w:t>пшеница; семейство</w:t>
            </w:r>
            <w:r w:rsidRPr="00836B10">
              <w:rPr>
                <w:rFonts w:ascii="Times New Roman" w:eastAsia="Times New Roman" w:hAnsi="Times New Roman" w:cs="Times New Roman"/>
                <w:kern w:val="3"/>
                <w:sz w:val="28"/>
                <w:szCs w:val="28"/>
              </w:rPr>
              <w:t xml:space="preserve"> пасленовых; семейство сложноцветных, одуванчик; семейство розоцветных, шиповник; семейство лилейных, тюльпан; семейство крестоцветных.</w:t>
            </w:r>
          </w:p>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 xml:space="preserve">    Многообразие червей, дождевой червь; плоские черви; черви паразиты; насекомые, майский жук; многообразие </w:t>
            </w:r>
            <w:r w:rsidR="00BC68A7" w:rsidRPr="00836B10">
              <w:rPr>
                <w:rFonts w:ascii="Times New Roman" w:eastAsia="Times New Roman" w:hAnsi="Times New Roman" w:cs="Times New Roman"/>
                <w:kern w:val="3"/>
                <w:sz w:val="28"/>
                <w:szCs w:val="28"/>
              </w:rPr>
              <w:t>моллюсков</w:t>
            </w:r>
            <w:r w:rsidRPr="00836B10">
              <w:rPr>
                <w:rFonts w:ascii="Times New Roman" w:eastAsia="Times New Roman" w:hAnsi="Times New Roman" w:cs="Times New Roman"/>
                <w:kern w:val="3"/>
                <w:sz w:val="28"/>
                <w:szCs w:val="28"/>
              </w:rPr>
              <w:t xml:space="preserve">; </w:t>
            </w:r>
            <w:r w:rsidR="00BC68A7" w:rsidRPr="00836B10">
              <w:rPr>
                <w:rFonts w:ascii="Times New Roman" w:eastAsia="Times New Roman" w:hAnsi="Times New Roman" w:cs="Times New Roman"/>
                <w:kern w:val="3"/>
                <w:sz w:val="28"/>
                <w:szCs w:val="28"/>
              </w:rPr>
              <w:t>моллюски</w:t>
            </w:r>
            <w:r w:rsidRPr="00836B10">
              <w:rPr>
                <w:rFonts w:ascii="Times New Roman" w:eastAsia="Times New Roman" w:hAnsi="Times New Roman" w:cs="Times New Roman"/>
                <w:kern w:val="3"/>
                <w:sz w:val="28"/>
                <w:szCs w:val="28"/>
              </w:rPr>
              <w:t>: беззубка, жемчужница; пауки, клещи; строение головного мозга позвоночных; схема кровообращения позвоночных; речной окунь: скелет, внутреннее строение; речной рак; класс земноводные, травяная лягушка; развитие лягушки, тритон; змея, ящерица; сизый голубь: скелет, внутреннее строение; класс птиц многообразие приспособлений для жизни; редкие и исчезающие птицы; млекопитающие, собака.</w:t>
            </w:r>
          </w:p>
          <w:p w:rsidR="00836B10" w:rsidRPr="006828B5" w:rsidRDefault="00836B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 xml:space="preserve">   Скелет человека; клетка; ткани; кожа; соединение костей; головной мозг; нервная </w:t>
            </w:r>
            <w:r w:rsidRPr="00836B10">
              <w:rPr>
                <w:rFonts w:ascii="Times New Roman" w:eastAsia="Times New Roman" w:hAnsi="Times New Roman" w:cs="Times New Roman"/>
                <w:kern w:val="3"/>
                <w:sz w:val="28"/>
                <w:szCs w:val="28"/>
              </w:rPr>
              <w:lastRenderedPageBreak/>
              <w:t>система; скелетные мышцы; слуховой анализатор; органы пищеварения; система органов дыхания; внутренние органы человека; сердце и сосуды; мочеполовая система.</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b/>
                <w:kern w:val="3"/>
                <w:sz w:val="28"/>
                <w:szCs w:val="28"/>
              </w:rPr>
              <w:lastRenderedPageBreak/>
              <w:t>Плакаты:</w:t>
            </w:r>
          </w:p>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 xml:space="preserve">    Бактерии; мох, кукушкин лен; классификация покрытосеменных растений; мох,</w:t>
            </w:r>
            <w:r w:rsidR="00BC68A7">
              <w:rPr>
                <w:rFonts w:ascii="Times New Roman" w:eastAsia="Times New Roman" w:hAnsi="Times New Roman" w:cs="Times New Roman"/>
                <w:kern w:val="3"/>
                <w:sz w:val="28"/>
                <w:szCs w:val="28"/>
              </w:rPr>
              <w:t xml:space="preserve"> </w:t>
            </w:r>
            <w:r w:rsidRPr="00836B10">
              <w:rPr>
                <w:rFonts w:ascii="Times New Roman" w:eastAsia="Times New Roman" w:hAnsi="Times New Roman" w:cs="Times New Roman"/>
                <w:kern w:val="3"/>
                <w:sz w:val="28"/>
                <w:szCs w:val="28"/>
              </w:rPr>
              <w:t xml:space="preserve">сфагнум; </w:t>
            </w:r>
            <w:r w:rsidR="00BC68A7" w:rsidRPr="00836B10">
              <w:rPr>
                <w:rFonts w:ascii="Times New Roman" w:eastAsia="Times New Roman" w:hAnsi="Times New Roman" w:cs="Times New Roman"/>
                <w:kern w:val="3"/>
                <w:sz w:val="28"/>
                <w:szCs w:val="28"/>
              </w:rPr>
              <w:t>папоротник</w:t>
            </w:r>
            <w:r w:rsidRPr="00836B10">
              <w:rPr>
                <w:rFonts w:ascii="Times New Roman" w:eastAsia="Times New Roman" w:hAnsi="Times New Roman" w:cs="Times New Roman"/>
                <w:kern w:val="3"/>
                <w:sz w:val="28"/>
                <w:szCs w:val="28"/>
              </w:rPr>
              <w:t xml:space="preserve">; семейство злаковых, </w:t>
            </w:r>
            <w:r w:rsidR="00BC68A7" w:rsidRPr="00836B10">
              <w:rPr>
                <w:rFonts w:ascii="Times New Roman" w:eastAsia="Times New Roman" w:hAnsi="Times New Roman" w:cs="Times New Roman"/>
                <w:kern w:val="3"/>
                <w:sz w:val="28"/>
                <w:szCs w:val="28"/>
              </w:rPr>
              <w:t>пшеница; семейство</w:t>
            </w:r>
            <w:r w:rsidRPr="00836B10">
              <w:rPr>
                <w:rFonts w:ascii="Times New Roman" w:eastAsia="Times New Roman" w:hAnsi="Times New Roman" w:cs="Times New Roman"/>
                <w:kern w:val="3"/>
                <w:sz w:val="28"/>
                <w:szCs w:val="28"/>
              </w:rPr>
              <w:t xml:space="preserve"> пасленовых; семейство сложноцветных, одуванчик; семейство розоцветных, шиповник; семейство лилейных, тюльпан; семейство крестоцветных.</w:t>
            </w:r>
          </w:p>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 xml:space="preserve">    Многообразие червей, дождевой червь; плоские черви; черви паразиты; насекомые, майский жук; многообразие </w:t>
            </w:r>
            <w:r w:rsidR="00BC68A7" w:rsidRPr="00836B10">
              <w:rPr>
                <w:rFonts w:ascii="Times New Roman" w:eastAsia="Times New Roman" w:hAnsi="Times New Roman" w:cs="Times New Roman"/>
                <w:kern w:val="3"/>
                <w:sz w:val="28"/>
                <w:szCs w:val="28"/>
              </w:rPr>
              <w:t>моллюсков</w:t>
            </w:r>
            <w:r w:rsidRPr="00836B10">
              <w:rPr>
                <w:rFonts w:ascii="Times New Roman" w:eastAsia="Times New Roman" w:hAnsi="Times New Roman" w:cs="Times New Roman"/>
                <w:kern w:val="3"/>
                <w:sz w:val="28"/>
                <w:szCs w:val="28"/>
              </w:rPr>
              <w:t xml:space="preserve">; </w:t>
            </w:r>
            <w:r w:rsidR="00BC68A7" w:rsidRPr="00836B10">
              <w:rPr>
                <w:rFonts w:ascii="Times New Roman" w:eastAsia="Times New Roman" w:hAnsi="Times New Roman" w:cs="Times New Roman"/>
                <w:kern w:val="3"/>
                <w:sz w:val="28"/>
                <w:szCs w:val="28"/>
              </w:rPr>
              <w:t>моллюски</w:t>
            </w:r>
            <w:r w:rsidRPr="00836B10">
              <w:rPr>
                <w:rFonts w:ascii="Times New Roman" w:eastAsia="Times New Roman" w:hAnsi="Times New Roman" w:cs="Times New Roman"/>
                <w:kern w:val="3"/>
                <w:sz w:val="28"/>
                <w:szCs w:val="28"/>
              </w:rPr>
              <w:t>: беззубка, жемчужница; пауки, клещи; строение головного мозга позвоночных; схема кровообращения позвоночных; речной окунь: скелет, внутреннее строение; речной рак; класс земноводные, травяная лягушка; развитие лягушки, тритон; змея, ящерица; сизый голубь: скелет, внутреннее строение; класс птиц многообразие приспособлений для жизни; редкие и исчезающие птицы; млекопитающие, собака.</w:t>
            </w:r>
          </w:p>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 xml:space="preserve">   Скелет человека; клетка; ткани; кожа; соединение костей; головной мозг; нервная система; скелетные мышцы; слуховой анализатор; органы пищеварения; система органов дыхания; </w:t>
            </w:r>
            <w:r w:rsidRPr="00836B10">
              <w:rPr>
                <w:rFonts w:ascii="Times New Roman" w:eastAsia="Times New Roman" w:hAnsi="Times New Roman" w:cs="Times New Roman"/>
                <w:kern w:val="3"/>
                <w:sz w:val="28"/>
                <w:szCs w:val="28"/>
              </w:rPr>
              <w:lastRenderedPageBreak/>
              <w:t>внутренние органы человека; сердце и сосуды; мочеполовая система.</w:t>
            </w:r>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8"/>
                <w:szCs w:val="28"/>
              </w:rPr>
            </w:pPr>
          </w:p>
        </w:tc>
        <w:tc>
          <w:tcPr>
            <w:tcW w:w="34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8"/>
                <w:szCs w:val="28"/>
              </w:rPr>
            </w:pPr>
          </w:p>
        </w:tc>
      </w:tr>
      <w:tr w:rsidR="00836B10" w:rsidRPr="00836B10" w:rsidTr="00BC68A7">
        <w:tc>
          <w:tcPr>
            <w:tcW w:w="5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Макет скелета человека, макет внутренних органов человека.</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8"/>
                <w:szCs w:val="28"/>
              </w:rPr>
            </w:pPr>
          </w:p>
        </w:tc>
        <w:tc>
          <w:tcPr>
            <w:tcW w:w="34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Макет скелета человека, макет внутренних органов человека.</w:t>
            </w:r>
          </w:p>
        </w:tc>
      </w:tr>
      <w:tr w:rsidR="00836B10" w:rsidRPr="00836B10" w:rsidTr="00BC68A7">
        <w:tc>
          <w:tcPr>
            <w:tcW w:w="5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b/>
                <w:kern w:val="3"/>
                <w:sz w:val="28"/>
                <w:szCs w:val="28"/>
              </w:rPr>
              <w:t>Наборы открыток</w:t>
            </w:r>
            <w:r w:rsidRPr="00836B10">
              <w:rPr>
                <w:rFonts w:ascii="Times New Roman" w:eastAsia="Times New Roman" w:hAnsi="Times New Roman" w:cs="Times New Roman"/>
                <w:kern w:val="3"/>
                <w:sz w:val="28"/>
                <w:szCs w:val="28"/>
              </w:rPr>
              <w:t>: травянистые растения, птицы России, по заповедным местам СССР, минералы, грибы, растения под охраной, зеленая аптека, лекарственные растения, таежные цветы, заповедники, цветы.</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b/>
                <w:kern w:val="3"/>
                <w:sz w:val="28"/>
                <w:szCs w:val="28"/>
              </w:rPr>
              <w:t>Наборы открыток</w:t>
            </w:r>
            <w:r w:rsidRPr="00836B10">
              <w:rPr>
                <w:rFonts w:ascii="Times New Roman" w:eastAsia="Times New Roman" w:hAnsi="Times New Roman" w:cs="Times New Roman"/>
                <w:kern w:val="3"/>
                <w:sz w:val="28"/>
                <w:szCs w:val="28"/>
              </w:rPr>
              <w:t>: травянистые растения, птицы России, по заповедным местам СССР, минералы, грибы, растения под охраной, зеленая аптека, лекарственные растения, таежные цветы, заповедники, цветы</w:t>
            </w:r>
          </w:p>
        </w:tc>
        <w:tc>
          <w:tcPr>
            <w:tcW w:w="34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8"/>
                <w:szCs w:val="28"/>
              </w:rPr>
            </w:pPr>
          </w:p>
        </w:tc>
      </w:tr>
      <w:tr w:rsidR="00836B10" w:rsidRPr="00836B10" w:rsidTr="00BC68A7">
        <w:tc>
          <w:tcPr>
            <w:tcW w:w="5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b/>
                <w:kern w:val="3"/>
                <w:sz w:val="28"/>
                <w:szCs w:val="28"/>
              </w:rPr>
              <w:t>Обучающие карточки:</w:t>
            </w:r>
            <w:r w:rsidRPr="00836B10">
              <w:rPr>
                <w:rFonts w:ascii="Times New Roman" w:eastAsia="Times New Roman" w:hAnsi="Times New Roman" w:cs="Times New Roman"/>
                <w:kern w:val="3"/>
                <w:sz w:val="28"/>
                <w:szCs w:val="28"/>
              </w:rPr>
              <w:t xml:space="preserve"> природные явления, обитатели морей и океанов, птицы, времена года, насекомые, грибы и ягоды, дикие животные, деревья.</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b/>
                <w:kern w:val="3"/>
                <w:sz w:val="28"/>
                <w:szCs w:val="28"/>
              </w:rPr>
              <w:t>Обучающие карточки:</w:t>
            </w:r>
            <w:r w:rsidRPr="00836B10">
              <w:rPr>
                <w:rFonts w:ascii="Times New Roman" w:eastAsia="Times New Roman" w:hAnsi="Times New Roman" w:cs="Times New Roman"/>
                <w:kern w:val="3"/>
                <w:sz w:val="28"/>
                <w:szCs w:val="28"/>
              </w:rPr>
              <w:t xml:space="preserve"> природные явления, обитатели морей и океанов, птицы, времена года, насекомые, грибы и ягоды, дикие животные, деревья.</w:t>
            </w:r>
          </w:p>
        </w:tc>
        <w:tc>
          <w:tcPr>
            <w:tcW w:w="34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8"/>
                <w:szCs w:val="28"/>
              </w:rPr>
            </w:pPr>
          </w:p>
        </w:tc>
      </w:tr>
      <w:tr w:rsidR="00836B10" w:rsidRPr="00836B10" w:rsidTr="00BC68A7">
        <w:tc>
          <w:tcPr>
            <w:tcW w:w="5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b/>
                <w:kern w:val="3"/>
                <w:sz w:val="28"/>
                <w:szCs w:val="28"/>
              </w:rPr>
              <w:t>Папки с набором иллюстраций</w:t>
            </w:r>
            <w:r w:rsidRPr="00836B10">
              <w:rPr>
                <w:rFonts w:ascii="Times New Roman" w:eastAsia="Times New Roman" w:hAnsi="Times New Roman" w:cs="Times New Roman"/>
                <w:kern w:val="3"/>
                <w:sz w:val="28"/>
                <w:szCs w:val="28"/>
              </w:rPr>
              <w:t>: деревья наших лесов, дикие животные, растения Свердловской области, занесенные в красную книгу, Группы растений, Экзотические деревья и кустарники, части растений, кустарники, растения огорода, растения сада, обитатели живого уголка, обитатели морей и океанов, земноводные и пресмыкающиеся, насекомые.</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b/>
                <w:kern w:val="3"/>
                <w:sz w:val="28"/>
                <w:szCs w:val="28"/>
              </w:rPr>
              <w:t>Папки с набором иллюстраций</w:t>
            </w:r>
            <w:r w:rsidRPr="00836B10">
              <w:rPr>
                <w:rFonts w:ascii="Times New Roman" w:eastAsia="Times New Roman" w:hAnsi="Times New Roman" w:cs="Times New Roman"/>
                <w:kern w:val="3"/>
                <w:sz w:val="28"/>
                <w:szCs w:val="28"/>
              </w:rPr>
              <w:t xml:space="preserve">: деревья наших лесов, дикие животные, </w:t>
            </w:r>
            <w:r w:rsidR="00BC68A7" w:rsidRPr="00836B10">
              <w:rPr>
                <w:rFonts w:ascii="Times New Roman" w:eastAsia="Times New Roman" w:hAnsi="Times New Roman" w:cs="Times New Roman"/>
                <w:kern w:val="3"/>
                <w:sz w:val="28"/>
                <w:szCs w:val="28"/>
              </w:rPr>
              <w:t>растения Свердловской области,</w:t>
            </w:r>
            <w:r w:rsidRPr="00836B10">
              <w:rPr>
                <w:rFonts w:ascii="Times New Roman" w:eastAsia="Times New Roman" w:hAnsi="Times New Roman" w:cs="Times New Roman"/>
                <w:kern w:val="3"/>
                <w:sz w:val="28"/>
                <w:szCs w:val="28"/>
              </w:rPr>
              <w:t xml:space="preserve"> занесенные в красную книгу, Группы растений, Экзотические деревья и кустарники, части растений, кустарники, растения огорода, растения сада, обитатели живого уголка, обитатели морей и океанов, земноводные и пресмыкающиеся, насекомые.</w:t>
            </w:r>
          </w:p>
        </w:tc>
        <w:tc>
          <w:tcPr>
            <w:tcW w:w="34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6B10" w:rsidRPr="00836B10" w:rsidRDefault="00836B10" w:rsidP="00174A10">
            <w:pPr>
              <w:suppressAutoHyphens/>
              <w:autoSpaceDN w:val="0"/>
              <w:spacing w:after="0" w:line="240" w:lineRule="auto"/>
              <w:rPr>
                <w:rFonts w:ascii="Times New Roman" w:eastAsia="Times New Roman" w:hAnsi="Times New Roman" w:cs="Times New Roman"/>
                <w:kern w:val="3"/>
                <w:sz w:val="28"/>
                <w:szCs w:val="28"/>
              </w:rPr>
            </w:pPr>
          </w:p>
        </w:tc>
      </w:tr>
    </w:tbl>
    <w:p w:rsidR="00836B10" w:rsidRDefault="00836B10" w:rsidP="00174A10">
      <w:pPr>
        <w:suppressAutoHyphens/>
        <w:autoSpaceDN w:val="0"/>
        <w:spacing w:after="0" w:line="240" w:lineRule="auto"/>
        <w:rPr>
          <w:rFonts w:ascii="Times New Roman" w:eastAsia="Times New Roman" w:hAnsi="Times New Roman" w:cs="Times New Roman"/>
          <w:kern w:val="3"/>
          <w:sz w:val="24"/>
          <w:szCs w:val="24"/>
          <w:lang w:eastAsia="ru-RU"/>
        </w:rPr>
      </w:pPr>
    </w:p>
    <w:p w:rsidR="006828B5" w:rsidRDefault="006828B5" w:rsidP="00174A10">
      <w:pPr>
        <w:suppressAutoHyphens/>
        <w:autoSpaceDN w:val="0"/>
        <w:spacing w:after="0" w:line="240" w:lineRule="auto"/>
        <w:rPr>
          <w:rFonts w:ascii="Times New Roman" w:eastAsia="Times New Roman" w:hAnsi="Times New Roman" w:cs="Times New Roman"/>
          <w:kern w:val="3"/>
          <w:sz w:val="24"/>
          <w:szCs w:val="24"/>
          <w:lang w:eastAsia="ru-RU"/>
        </w:rPr>
      </w:pPr>
    </w:p>
    <w:p w:rsidR="006828B5" w:rsidRDefault="006828B5" w:rsidP="00174A10">
      <w:pPr>
        <w:suppressAutoHyphens/>
        <w:autoSpaceDN w:val="0"/>
        <w:spacing w:after="0" w:line="240" w:lineRule="auto"/>
        <w:rPr>
          <w:rFonts w:ascii="Times New Roman" w:eastAsia="Times New Roman" w:hAnsi="Times New Roman" w:cs="Times New Roman"/>
          <w:kern w:val="3"/>
          <w:sz w:val="24"/>
          <w:szCs w:val="24"/>
          <w:lang w:eastAsia="ru-RU"/>
        </w:rPr>
      </w:pPr>
    </w:p>
    <w:p w:rsidR="006828B5" w:rsidRDefault="006828B5" w:rsidP="00174A10">
      <w:pPr>
        <w:suppressAutoHyphens/>
        <w:autoSpaceDN w:val="0"/>
        <w:spacing w:after="0" w:line="240" w:lineRule="auto"/>
        <w:rPr>
          <w:rFonts w:ascii="Times New Roman" w:eastAsia="Times New Roman" w:hAnsi="Times New Roman" w:cs="Times New Roman"/>
          <w:kern w:val="3"/>
          <w:sz w:val="24"/>
          <w:szCs w:val="24"/>
          <w:lang w:eastAsia="ru-RU"/>
        </w:rPr>
      </w:pPr>
    </w:p>
    <w:p w:rsidR="006828B5" w:rsidRPr="00836B10" w:rsidRDefault="006828B5" w:rsidP="00174A10">
      <w:pPr>
        <w:suppressAutoHyphens/>
        <w:autoSpaceDN w:val="0"/>
        <w:spacing w:after="0" w:line="240" w:lineRule="auto"/>
        <w:rPr>
          <w:rFonts w:ascii="Times New Roman" w:eastAsia="Times New Roman" w:hAnsi="Times New Roman" w:cs="Times New Roman"/>
          <w:kern w:val="3"/>
          <w:sz w:val="24"/>
          <w:szCs w:val="24"/>
          <w:lang w:eastAsia="ru-RU"/>
        </w:rPr>
      </w:pPr>
    </w:p>
    <w:p w:rsidR="00836B10" w:rsidRPr="00836B10" w:rsidRDefault="00836B10" w:rsidP="00174A10">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b/>
          <w:kern w:val="3"/>
          <w:sz w:val="28"/>
          <w:szCs w:val="28"/>
          <w:lang w:eastAsia="ru-RU"/>
        </w:rPr>
        <w:lastRenderedPageBreak/>
        <w:t>Перечень литературы.</w:t>
      </w:r>
    </w:p>
    <w:p w:rsidR="00516B1E" w:rsidRDefault="00836B10" w:rsidP="00174A10">
      <w:pPr>
        <w:suppressAutoHyphens/>
        <w:autoSpaceDN w:val="0"/>
        <w:spacing w:after="0" w:line="240" w:lineRule="auto"/>
        <w:jc w:val="both"/>
        <w:rPr>
          <w:rFonts w:ascii="Times New Roman" w:eastAsia="Times New Roman" w:hAnsi="Times New Roman" w:cs="Times New Roman"/>
          <w:kern w:val="3"/>
          <w:sz w:val="28"/>
          <w:szCs w:val="28"/>
          <w:lang w:eastAsia="ru-RU"/>
        </w:rPr>
      </w:pPr>
      <w:r w:rsidRPr="00836B10">
        <w:rPr>
          <w:rFonts w:ascii="Times New Roman" w:eastAsia="Times New Roman" w:hAnsi="Times New Roman" w:cs="Times New Roman"/>
          <w:kern w:val="3"/>
          <w:sz w:val="28"/>
          <w:szCs w:val="28"/>
          <w:lang w:eastAsia="ru-RU"/>
        </w:rPr>
        <w:t xml:space="preserve">Воронкова, В.В. Сборник программ для 5-9 классов специальных (коррекционных) учреждений </w:t>
      </w:r>
      <w:r w:rsidRPr="00836B10">
        <w:rPr>
          <w:rFonts w:ascii="Times New Roman" w:eastAsia="Times New Roman" w:hAnsi="Times New Roman" w:cs="Times New Roman"/>
          <w:kern w:val="3"/>
          <w:sz w:val="28"/>
          <w:szCs w:val="28"/>
          <w:lang w:val="en-US" w:eastAsia="ru-RU"/>
        </w:rPr>
        <w:t>VIII</w:t>
      </w:r>
      <w:r w:rsidRPr="00836B10">
        <w:rPr>
          <w:rFonts w:ascii="Times New Roman" w:eastAsia="Times New Roman" w:hAnsi="Times New Roman" w:cs="Times New Roman"/>
          <w:kern w:val="3"/>
          <w:sz w:val="28"/>
          <w:szCs w:val="28"/>
          <w:lang w:eastAsia="ru-RU"/>
        </w:rPr>
        <w:t xml:space="preserve"> вида: Сборник № 1.  </w:t>
      </w:r>
    </w:p>
    <w:p w:rsidR="00516B1E" w:rsidRDefault="00516B1E" w:rsidP="00174A10">
      <w:pPr>
        <w:suppressAutoHyphens/>
        <w:autoSpaceDN w:val="0"/>
        <w:spacing w:after="0" w:line="240" w:lineRule="auto"/>
        <w:jc w:val="both"/>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836B10" w:rsidRPr="00836B10">
        <w:rPr>
          <w:rFonts w:ascii="Times New Roman" w:eastAsia="Times New Roman" w:hAnsi="Times New Roman" w:cs="Times New Roman"/>
          <w:kern w:val="3"/>
          <w:sz w:val="28"/>
          <w:szCs w:val="28"/>
          <w:lang w:eastAsia="ru-RU"/>
        </w:rPr>
        <w:t xml:space="preserve">М.: </w:t>
      </w:r>
      <w:proofErr w:type="spellStart"/>
      <w:r w:rsidR="00836B10" w:rsidRPr="00836B10">
        <w:rPr>
          <w:rFonts w:ascii="Times New Roman" w:eastAsia="Times New Roman" w:hAnsi="Times New Roman" w:cs="Times New Roman"/>
          <w:kern w:val="3"/>
          <w:sz w:val="28"/>
          <w:szCs w:val="28"/>
          <w:lang w:eastAsia="ru-RU"/>
        </w:rPr>
        <w:t>Гуманит</w:t>
      </w:r>
      <w:proofErr w:type="spellEnd"/>
      <w:r w:rsidR="00836B10" w:rsidRPr="00836B10">
        <w:rPr>
          <w:rFonts w:ascii="Times New Roman" w:eastAsia="Times New Roman" w:hAnsi="Times New Roman" w:cs="Times New Roman"/>
          <w:kern w:val="3"/>
          <w:sz w:val="28"/>
          <w:szCs w:val="28"/>
          <w:lang w:eastAsia="ru-RU"/>
        </w:rPr>
        <w:t xml:space="preserve">. Изд. Центр ВЛАДОС, 2000. 46с. – раздел «биология» авторы </w:t>
      </w:r>
    </w:p>
    <w:p w:rsidR="00516B1E" w:rsidRPr="00516B1E" w:rsidRDefault="00836B10" w:rsidP="00174A10">
      <w:pPr>
        <w:suppressAutoHyphens/>
        <w:autoSpaceDN w:val="0"/>
        <w:spacing w:after="0" w:line="240" w:lineRule="auto"/>
        <w:jc w:val="both"/>
        <w:rPr>
          <w:rFonts w:ascii="Times New Roman" w:eastAsia="Times New Roman" w:hAnsi="Times New Roman" w:cs="Times New Roman"/>
          <w:kern w:val="3"/>
          <w:sz w:val="28"/>
          <w:szCs w:val="28"/>
          <w:lang w:eastAsia="ru-RU"/>
        </w:rPr>
      </w:pPr>
      <w:r w:rsidRPr="00836B10">
        <w:rPr>
          <w:rFonts w:ascii="Times New Roman" w:eastAsia="Times New Roman" w:hAnsi="Times New Roman" w:cs="Times New Roman"/>
          <w:kern w:val="3"/>
          <w:sz w:val="28"/>
          <w:szCs w:val="28"/>
          <w:lang w:eastAsia="ru-RU"/>
        </w:rPr>
        <w:t>В.В.</w:t>
      </w:r>
      <w:r w:rsidR="00BC68A7">
        <w:rPr>
          <w:rFonts w:ascii="Times New Roman" w:eastAsia="Times New Roman" w:hAnsi="Times New Roman" w:cs="Times New Roman"/>
          <w:kern w:val="3"/>
          <w:sz w:val="28"/>
          <w:szCs w:val="28"/>
          <w:lang w:eastAsia="ru-RU"/>
        </w:rPr>
        <w:t xml:space="preserve"> </w:t>
      </w:r>
      <w:r w:rsidRPr="00836B10">
        <w:rPr>
          <w:rFonts w:ascii="Times New Roman" w:eastAsia="Times New Roman" w:hAnsi="Times New Roman" w:cs="Times New Roman"/>
          <w:kern w:val="3"/>
          <w:sz w:val="28"/>
          <w:szCs w:val="28"/>
          <w:lang w:eastAsia="ru-RU"/>
        </w:rPr>
        <w:t>Воронкова,</w:t>
      </w:r>
      <w:r w:rsidR="00BC68A7">
        <w:rPr>
          <w:rFonts w:ascii="Times New Roman" w:eastAsia="Times New Roman" w:hAnsi="Times New Roman" w:cs="Times New Roman"/>
          <w:kern w:val="3"/>
          <w:sz w:val="28"/>
          <w:szCs w:val="28"/>
          <w:lang w:eastAsia="ru-RU"/>
        </w:rPr>
        <w:t xml:space="preserve"> </w:t>
      </w:r>
      <w:r w:rsidRPr="00836B10">
        <w:rPr>
          <w:rFonts w:ascii="Times New Roman" w:eastAsia="Times New Roman" w:hAnsi="Times New Roman" w:cs="Times New Roman"/>
          <w:kern w:val="3"/>
          <w:sz w:val="28"/>
          <w:szCs w:val="28"/>
          <w:lang w:eastAsia="ru-RU"/>
        </w:rPr>
        <w:t>Л.В.</w:t>
      </w:r>
      <w:r w:rsidR="00BC68A7">
        <w:rPr>
          <w:rFonts w:ascii="Times New Roman" w:eastAsia="Times New Roman" w:hAnsi="Times New Roman" w:cs="Times New Roman"/>
          <w:kern w:val="3"/>
          <w:sz w:val="28"/>
          <w:szCs w:val="28"/>
          <w:lang w:eastAsia="ru-RU"/>
        </w:rPr>
        <w:t xml:space="preserve"> </w:t>
      </w:r>
      <w:proofErr w:type="spellStart"/>
      <w:r w:rsidRPr="00836B10">
        <w:rPr>
          <w:rFonts w:ascii="Times New Roman" w:eastAsia="Times New Roman" w:hAnsi="Times New Roman" w:cs="Times New Roman"/>
          <w:kern w:val="3"/>
          <w:sz w:val="28"/>
          <w:szCs w:val="28"/>
          <w:lang w:eastAsia="ru-RU"/>
        </w:rPr>
        <w:t>Кмытюк</w:t>
      </w:r>
      <w:proofErr w:type="spellEnd"/>
      <w:r w:rsidRPr="00836B10">
        <w:rPr>
          <w:rFonts w:ascii="Times New Roman" w:eastAsia="Times New Roman" w:hAnsi="Times New Roman" w:cs="Times New Roman"/>
          <w:kern w:val="3"/>
          <w:sz w:val="28"/>
          <w:szCs w:val="28"/>
          <w:lang w:eastAsia="ru-RU"/>
        </w:rPr>
        <w:t>,</w:t>
      </w:r>
      <w:r w:rsidR="00BC68A7">
        <w:rPr>
          <w:rFonts w:ascii="Times New Roman" w:eastAsia="Times New Roman" w:hAnsi="Times New Roman" w:cs="Times New Roman"/>
          <w:kern w:val="3"/>
          <w:sz w:val="28"/>
          <w:szCs w:val="28"/>
          <w:lang w:eastAsia="ru-RU"/>
        </w:rPr>
        <w:t xml:space="preserve"> </w:t>
      </w:r>
      <w:r w:rsidRPr="00836B10">
        <w:rPr>
          <w:rFonts w:ascii="Times New Roman" w:eastAsia="Times New Roman" w:hAnsi="Times New Roman" w:cs="Times New Roman"/>
          <w:kern w:val="3"/>
          <w:sz w:val="28"/>
          <w:szCs w:val="28"/>
          <w:lang w:eastAsia="ru-RU"/>
        </w:rPr>
        <w:t>Т.В.</w:t>
      </w:r>
      <w:r w:rsidR="00BC68A7">
        <w:rPr>
          <w:rFonts w:ascii="Times New Roman" w:eastAsia="Times New Roman" w:hAnsi="Times New Roman" w:cs="Times New Roman"/>
          <w:kern w:val="3"/>
          <w:sz w:val="28"/>
          <w:szCs w:val="28"/>
          <w:lang w:eastAsia="ru-RU"/>
        </w:rPr>
        <w:t xml:space="preserve"> </w:t>
      </w:r>
      <w:r w:rsidRPr="00836B10">
        <w:rPr>
          <w:rFonts w:ascii="Times New Roman" w:eastAsia="Times New Roman" w:hAnsi="Times New Roman" w:cs="Times New Roman"/>
          <w:kern w:val="3"/>
          <w:sz w:val="28"/>
          <w:szCs w:val="28"/>
          <w:lang w:eastAsia="ru-RU"/>
        </w:rPr>
        <w:t>Шевырева,</w:t>
      </w:r>
      <w:r w:rsidR="00BC68A7">
        <w:rPr>
          <w:rFonts w:ascii="Times New Roman" w:eastAsia="Times New Roman" w:hAnsi="Times New Roman" w:cs="Times New Roman"/>
          <w:kern w:val="3"/>
          <w:sz w:val="28"/>
          <w:szCs w:val="28"/>
          <w:lang w:eastAsia="ru-RU"/>
        </w:rPr>
        <w:t xml:space="preserve"> </w:t>
      </w:r>
      <w:r w:rsidRPr="00836B10">
        <w:rPr>
          <w:rFonts w:ascii="Times New Roman" w:eastAsia="Times New Roman" w:hAnsi="Times New Roman" w:cs="Times New Roman"/>
          <w:kern w:val="3"/>
          <w:sz w:val="28"/>
          <w:szCs w:val="28"/>
          <w:lang w:eastAsia="ru-RU"/>
        </w:rPr>
        <w:t xml:space="preserve">В.И. </w:t>
      </w:r>
      <w:proofErr w:type="spellStart"/>
      <w:r w:rsidRPr="00836B10">
        <w:rPr>
          <w:rFonts w:ascii="Times New Roman" w:eastAsia="Times New Roman" w:hAnsi="Times New Roman" w:cs="Times New Roman"/>
          <w:kern w:val="3"/>
          <w:sz w:val="28"/>
          <w:szCs w:val="28"/>
          <w:lang w:eastAsia="ru-RU"/>
        </w:rPr>
        <w:t>Сивоглазов</w:t>
      </w:r>
      <w:proofErr w:type="spellEnd"/>
      <w:r w:rsidRPr="00836B10">
        <w:rPr>
          <w:rFonts w:ascii="Times New Roman" w:eastAsia="Times New Roman" w:hAnsi="Times New Roman" w:cs="Times New Roman"/>
          <w:kern w:val="3"/>
          <w:sz w:val="28"/>
          <w:szCs w:val="28"/>
          <w:lang w:eastAsia="ru-RU"/>
        </w:rPr>
        <w:t>.</w:t>
      </w:r>
    </w:p>
    <w:p w:rsidR="00516B1E" w:rsidRPr="006828B5" w:rsidRDefault="00516B1E" w:rsidP="006828B5">
      <w:pPr>
        <w:suppressAutoHyphens/>
        <w:autoSpaceDN w:val="0"/>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8"/>
          <w:szCs w:val="28"/>
          <w:lang w:eastAsia="ru-RU"/>
        </w:rPr>
        <w:t xml:space="preserve"> </w:t>
      </w:r>
      <w:r w:rsidR="00836B10" w:rsidRPr="00836B10">
        <w:rPr>
          <w:rFonts w:ascii="Times New Roman" w:eastAsia="Times New Roman" w:hAnsi="Times New Roman" w:cs="Times New Roman"/>
          <w:kern w:val="3"/>
          <w:sz w:val="28"/>
          <w:szCs w:val="28"/>
          <w:lang w:eastAsia="ru-RU"/>
        </w:rPr>
        <w:t>Биология. Человек.</w:t>
      </w:r>
      <w:r w:rsidR="00836B10">
        <w:rPr>
          <w:rFonts w:ascii="Times New Roman" w:eastAsia="Times New Roman" w:hAnsi="Times New Roman" w:cs="Times New Roman"/>
          <w:kern w:val="3"/>
          <w:sz w:val="24"/>
          <w:szCs w:val="24"/>
          <w:lang w:eastAsia="ru-RU"/>
        </w:rPr>
        <w:t xml:space="preserve"> 9 класс у</w:t>
      </w:r>
      <w:r w:rsidR="00836B10">
        <w:rPr>
          <w:rFonts w:ascii="Times New Roman" w:eastAsia="Times New Roman" w:hAnsi="Times New Roman" w:cs="Times New Roman"/>
          <w:kern w:val="3"/>
          <w:sz w:val="28"/>
          <w:szCs w:val="28"/>
          <w:lang w:eastAsia="ru-RU"/>
        </w:rPr>
        <w:t>чеб.</w:t>
      </w:r>
      <w:r w:rsidR="00836B10" w:rsidRPr="00836B10">
        <w:rPr>
          <w:rFonts w:ascii="Times New Roman" w:eastAsia="Times New Roman" w:hAnsi="Times New Roman" w:cs="Times New Roman"/>
          <w:kern w:val="3"/>
          <w:sz w:val="28"/>
          <w:szCs w:val="28"/>
          <w:lang w:eastAsia="ru-RU"/>
        </w:rPr>
        <w:t xml:space="preserve"> </w:t>
      </w:r>
      <w:r w:rsidR="00836B10">
        <w:rPr>
          <w:rFonts w:ascii="Times New Roman" w:eastAsia="Times New Roman" w:hAnsi="Times New Roman" w:cs="Times New Roman"/>
          <w:kern w:val="3"/>
          <w:sz w:val="28"/>
          <w:szCs w:val="28"/>
          <w:lang w:eastAsia="ru-RU"/>
        </w:rPr>
        <w:t xml:space="preserve">для общеобразовательных организаций, реализующих </w:t>
      </w:r>
      <w:proofErr w:type="spellStart"/>
      <w:r w:rsidR="00836B10">
        <w:rPr>
          <w:rFonts w:ascii="Times New Roman" w:eastAsia="Times New Roman" w:hAnsi="Times New Roman" w:cs="Times New Roman"/>
          <w:kern w:val="3"/>
          <w:sz w:val="28"/>
          <w:szCs w:val="28"/>
          <w:lang w:eastAsia="ru-RU"/>
        </w:rPr>
        <w:t>адапт</w:t>
      </w:r>
      <w:proofErr w:type="spellEnd"/>
      <w:r w:rsidR="00836B10">
        <w:rPr>
          <w:rFonts w:ascii="Times New Roman" w:eastAsia="Times New Roman" w:hAnsi="Times New Roman" w:cs="Times New Roman"/>
          <w:kern w:val="3"/>
          <w:sz w:val="28"/>
          <w:szCs w:val="28"/>
          <w:lang w:eastAsia="ru-RU"/>
        </w:rPr>
        <w:t xml:space="preserve">. Основные </w:t>
      </w:r>
      <w:proofErr w:type="spellStart"/>
      <w:r w:rsidR="00836B10">
        <w:rPr>
          <w:rFonts w:ascii="Times New Roman" w:eastAsia="Times New Roman" w:hAnsi="Times New Roman" w:cs="Times New Roman"/>
          <w:kern w:val="3"/>
          <w:sz w:val="28"/>
          <w:szCs w:val="28"/>
          <w:lang w:eastAsia="ru-RU"/>
        </w:rPr>
        <w:t>общеобразоват</w:t>
      </w:r>
      <w:proofErr w:type="spellEnd"/>
      <w:r w:rsidR="00836B10">
        <w:rPr>
          <w:rFonts w:ascii="Times New Roman" w:eastAsia="Times New Roman" w:hAnsi="Times New Roman" w:cs="Times New Roman"/>
          <w:kern w:val="3"/>
          <w:sz w:val="28"/>
          <w:szCs w:val="28"/>
          <w:lang w:eastAsia="ru-RU"/>
        </w:rPr>
        <w:t>. программы</w:t>
      </w:r>
      <w:r w:rsidR="00836B10" w:rsidRPr="00836B10">
        <w:rPr>
          <w:rFonts w:ascii="Times New Roman" w:eastAsia="Times New Roman" w:hAnsi="Times New Roman" w:cs="Times New Roman"/>
          <w:kern w:val="3"/>
          <w:sz w:val="28"/>
          <w:szCs w:val="28"/>
          <w:lang w:eastAsia="ru-RU"/>
        </w:rPr>
        <w:t xml:space="preserve"> </w:t>
      </w:r>
      <w:r w:rsidRPr="00836B10">
        <w:rPr>
          <w:rFonts w:ascii="Times New Roman" w:eastAsia="Times New Roman" w:hAnsi="Times New Roman" w:cs="Times New Roman"/>
          <w:kern w:val="3"/>
          <w:sz w:val="28"/>
          <w:szCs w:val="28"/>
          <w:lang w:eastAsia="ru-RU"/>
        </w:rPr>
        <w:t>Е.Н.</w:t>
      </w:r>
      <w:r w:rsidR="00BC68A7">
        <w:rPr>
          <w:rFonts w:ascii="Times New Roman" w:eastAsia="Times New Roman" w:hAnsi="Times New Roman" w:cs="Times New Roman"/>
          <w:kern w:val="3"/>
          <w:sz w:val="28"/>
          <w:szCs w:val="28"/>
          <w:lang w:eastAsia="ru-RU"/>
        </w:rPr>
        <w:t xml:space="preserve"> </w:t>
      </w:r>
      <w:r w:rsidRPr="00836B10">
        <w:rPr>
          <w:rFonts w:ascii="Times New Roman" w:eastAsia="Times New Roman" w:hAnsi="Times New Roman" w:cs="Times New Roman"/>
          <w:kern w:val="3"/>
          <w:sz w:val="28"/>
          <w:szCs w:val="28"/>
          <w:lang w:eastAsia="ru-RU"/>
        </w:rPr>
        <w:t xml:space="preserve">Соломина, Т.В. </w:t>
      </w:r>
      <w:proofErr w:type="gramStart"/>
      <w:r w:rsidRPr="00836B10">
        <w:rPr>
          <w:rFonts w:ascii="Times New Roman" w:eastAsia="Times New Roman" w:hAnsi="Times New Roman" w:cs="Times New Roman"/>
          <w:kern w:val="3"/>
          <w:sz w:val="28"/>
          <w:szCs w:val="28"/>
          <w:lang w:eastAsia="ru-RU"/>
        </w:rPr>
        <w:t>Шевырева.</w:t>
      </w:r>
      <w:r>
        <w:rPr>
          <w:rFonts w:ascii="Times New Roman" w:eastAsia="Times New Roman" w:hAnsi="Times New Roman" w:cs="Times New Roman"/>
          <w:kern w:val="3"/>
          <w:sz w:val="28"/>
          <w:szCs w:val="28"/>
          <w:lang w:eastAsia="ru-RU"/>
        </w:rPr>
        <w:t>-</w:t>
      </w:r>
      <w:proofErr w:type="gramEnd"/>
      <w:r>
        <w:rPr>
          <w:rFonts w:ascii="Times New Roman" w:eastAsia="Times New Roman" w:hAnsi="Times New Roman" w:cs="Times New Roman"/>
          <w:kern w:val="3"/>
          <w:sz w:val="28"/>
          <w:szCs w:val="28"/>
          <w:lang w:eastAsia="ru-RU"/>
        </w:rPr>
        <w:t xml:space="preserve"> 13-е изд.,стер-М.:Прсвещение,2022.-239 с.</w:t>
      </w:r>
    </w:p>
    <w:p w:rsidR="00836B10" w:rsidRPr="00836B10" w:rsidRDefault="00836B10" w:rsidP="00174A10">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b/>
          <w:kern w:val="3"/>
          <w:sz w:val="28"/>
          <w:szCs w:val="28"/>
          <w:lang w:eastAsia="ru-RU"/>
        </w:rPr>
        <w:t>Характеристика обучающихся класса.</w:t>
      </w:r>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По возможностям обучения дети с ОВЗ делятся на четыре группы:</w:t>
      </w:r>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1 группу составляют ученики, наиболее успешно овладевающие программным материалом в процессе фронтального обучения. Все задания ими, как правило, выполняются самостоятельно. Они не испытывают больших затруднений при выполнении измененного задания, умеют объяснить свои действия словами. Им доступно обобщение. При анализе придерживаются определенной последовательности. Легко обучаются составлению планов с помощью технологических карт. Помощь педагога используют эффективно.</w:t>
      </w:r>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Учащиеся 2 группы также достаточно успешно обучаются в классе. В ходе обучения эти дети испытывают несколько большие трудности, чем ученики 1 группы. Они в основном понимают фронтальное объяснение учителя, неплохо запоминают изучаемый материал, но без помощи сделать выводы и обобщения не в состоянии. Их отличает меньшая самостоятельность в выполнении всех видов работ, они нуждаются в помощи учителя, как активизирующей, так и организующей. Перенос знаний в новые условия их затрудняет. Объяснения своих действий у учащихся 2 группы недостаточно точны. Ученики нуждаются в помощи при нахождении той или иной особенности объекта. Помощь педагога принимают.</w:t>
      </w:r>
    </w:p>
    <w:p w:rsidR="00836B10" w:rsidRPr="006828B5"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К 3 группе относятся ученики, которые с трудом усваивают программный материал, нуждаясь в разнообразных видах помощи (словесно-логической, наглядной и предметно-практической). Учащимся трудно определить главное в изучаемом, установить логическую связь частей, отделить второстепенное. Им трудно понять материал во время фронтальных занятий, они нуждаются в дополнительном объяснении. Их отличает низкая самостоятельность. Темп усвоения материала ниже, чем у детей, отнесенных ко 2 группе. Низкая способность обобщения.</w:t>
      </w:r>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Восприятие содержания материала носит фрагментарный характер, плохо ориентируются в задании и планировании, что проявляется в большом количестве ошибок.</w:t>
      </w:r>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К 4 группе относятся учащиеся, которые овладевают учебным материалом на самом низком уровне. При этом только фронтального обучения для них недостаточно.</w:t>
      </w:r>
      <w:r w:rsidR="00BC68A7">
        <w:rPr>
          <w:rFonts w:ascii="Times New Roman" w:eastAsia="Times New Roman" w:hAnsi="Times New Roman" w:cs="Times New Roman"/>
          <w:kern w:val="3"/>
          <w:sz w:val="28"/>
          <w:szCs w:val="28"/>
          <w:lang w:eastAsia="ru-RU"/>
        </w:rPr>
        <w:t xml:space="preserve"> О</w:t>
      </w:r>
      <w:r w:rsidRPr="00836B10">
        <w:rPr>
          <w:rFonts w:ascii="Times New Roman" w:eastAsia="Times New Roman" w:hAnsi="Times New Roman" w:cs="Times New Roman"/>
          <w:kern w:val="3"/>
          <w:sz w:val="28"/>
          <w:szCs w:val="28"/>
          <w:lang w:eastAsia="ru-RU"/>
        </w:rPr>
        <w:t xml:space="preserve">ни нуждаются в выполнении большого количества упражнений, </w:t>
      </w:r>
      <w:r w:rsidRPr="00836B10">
        <w:rPr>
          <w:rFonts w:ascii="Times New Roman" w:eastAsia="Times New Roman" w:hAnsi="Times New Roman" w:cs="Times New Roman"/>
          <w:kern w:val="3"/>
          <w:sz w:val="28"/>
          <w:szCs w:val="28"/>
          <w:lang w:eastAsia="ru-RU"/>
        </w:rPr>
        <w:lastRenderedPageBreak/>
        <w:t>введении дополнительных приемов обучения, в постоянном контроле и подсказках во время выполнения работ. Эти учащиеся не видят ошибок в работе, каждое последующее задание воспринимается ими как новое. Знания усваиваются чисто механически, быстро забываются. Низкий уровень при планировании и выполнении практических работ. Словесный отчет с большим количеством ошибок. Дети данной группы не могут полностью усвоить программный материал.</w:t>
      </w:r>
    </w:p>
    <w:p w:rsidR="00836B10" w:rsidRPr="00836B10" w:rsidRDefault="00836B10" w:rsidP="00174A10">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Обоснование варьирования.</w:t>
      </w:r>
    </w:p>
    <w:p w:rsidR="00516B1E" w:rsidRPr="006828B5" w:rsidRDefault="00836B10" w:rsidP="006828B5">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kern w:val="3"/>
          <w:sz w:val="28"/>
          <w:szCs w:val="28"/>
          <w:lang w:eastAsia="ru-RU"/>
        </w:rPr>
        <w:t xml:space="preserve">Отнесение </w:t>
      </w:r>
      <w:r w:rsidR="00BC68A7" w:rsidRPr="00836B10">
        <w:rPr>
          <w:rFonts w:ascii="Times New Roman" w:eastAsia="Times New Roman" w:hAnsi="Times New Roman" w:cs="Times New Roman"/>
          <w:kern w:val="3"/>
          <w:sz w:val="28"/>
          <w:szCs w:val="28"/>
          <w:lang w:eastAsia="ru-RU"/>
        </w:rPr>
        <w:t>детей к</w:t>
      </w:r>
      <w:r w:rsidRPr="00836B10">
        <w:rPr>
          <w:rFonts w:ascii="Times New Roman" w:eastAsia="Times New Roman" w:hAnsi="Times New Roman" w:cs="Times New Roman"/>
          <w:kern w:val="3"/>
          <w:sz w:val="28"/>
          <w:szCs w:val="28"/>
          <w:lang w:eastAsia="ru-RU"/>
        </w:rPr>
        <w:t xml:space="preserve"> той или иной группе не является стабильным. Под влиянием корригирующего обучения учащиеся развиваются и могут переходить из группы в группу. Все учащиеся нуждаются в дифференцированном подходе в процессе фронтального обучения.   </w:t>
      </w:r>
    </w:p>
    <w:p w:rsidR="00836B10" w:rsidRPr="00836B10" w:rsidRDefault="00836B10" w:rsidP="00174A10">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836B10">
        <w:rPr>
          <w:rFonts w:ascii="Times New Roman" w:eastAsia="Times New Roman" w:hAnsi="Times New Roman" w:cs="Times New Roman"/>
          <w:b/>
          <w:i/>
          <w:kern w:val="3"/>
          <w:sz w:val="28"/>
          <w:szCs w:val="28"/>
          <w:lang w:eastAsia="ru-RU"/>
        </w:rPr>
        <w:t>9 класс</w:t>
      </w:r>
    </w:p>
    <w:tbl>
      <w:tblPr>
        <w:tblW w:w="14178" w:type="dxa"/>
        <w:tblLayout w:type="fixed"/>
        <w:tblCellMar>
          <w:left w:w="10" w:type="dxa"/>
          <w:right w:w="10" w:type="dxa"/>
        </w:tblCellMar>
        <w:tblLook w:val="04A0" w:firstRow="1" w:lastRow="0" w:firstColumn="1" w:lastColumn="0" w:noHBand="0" w:noVBand="1"/>
      </w:tblPr>
      <w:tblGrid>
        <w:gridCol w:w="1378"/>
        <w:gridCol w:w="9470"/>
        <w:gridCol w:w="3330"/>
      </w:tblGrid>
      <w:tr w:rsidR="00174A10" w:rsidRPr="00836B10" w:rsidTr="00BC68A7">
        <w:trPr>
          <w:trHeight w:val="509"/>
        </w:trPr>
        <w:tc>
          <w:tcPr>
            <w:tcW w:w="137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b/>
                <w:i/>
                <w:kern w:val="3"/>
                <w:sz w:val="28"/>
                <w:szCs w:val="28"/>
              </w:rPr>
              <w:t>№</w:t>
            </w:r>
          </w:p>
        </w:tc>
        <w:tc>
          <w:tcPr>
            <w:tcW w:w="94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b/>
                <w:i/>
                <w:kern w:val="3"/>
                <w:sz w:val="28"/>
                <w:szCs w:val="28"/>
              </w:rPr>
              <w:t>Раздел программы</w:t>
            </w:r>
          </w:p>
        </w:tc>
        <w:tc>
          <w:tcPr>
            <w:tcW w:w="333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b/>
                <w:i/>
                <w:kern w:val="3"/>
                <w:sz w:val="28"/>
                <w:szCs w:val="28"/>
              </w:rPr>
              <w:t>Всего часов</w:t>
            </w:r>
          </w:p>
        </w:tc>
      </w:tr>
      <w:tr w:rsidR="00174A10" w:rsidRPr="00836B10" w:rsidTr="00BC68A7">
        <w:trPr>
          <w:trHeight w:val="509"/>
        </w:trPr>
        <w:tc>
          <w:tcPr>
            <w:tcW w:w="1378" w:type="dxa"/>
            <w:vMerge/>
            <w:tcBorders>
              <w:top w:val="single" w:sz="4" w:space="0" w:color="00000A"/>
              <w:left w:val="single" w:sz="4" w:space="0" w:color="00000A"/>
              <w:bottom w:val="single" w:sz="4" w:space="0" w:color="00000A"/>
              <w:right w:val="single" w:sz="4" w:space="0" w:color="00000A"/>
            </w:tcBorders>
            <w:vAlign w:val="center"/>
            <w:hideMark/>
          </w:tcPr>
          <w:p w:rsidR="00174A10" w:rsidRPr="00836B10" w:rsidRDefault="00174A10" w:rsidP="00174A10">
            <w:pPr>
              <w:spacing w:after="0" w:line="240" w:lineRule="auto"/>
              <w:rPr>
                <w:rFonts w:ascii="Times New Roman" w:eastAsia="Times New Roman" w:hAnsi="Times New Roman" w:cs="Times New Roman"/>
                <w:kern w:val="3"/>
                <w:sz w:val="24"/>
                <w:szCs w:val="24"/>
              </w:rPr>
            </w:pPr>
          </w:p>
        </w:tc>
        <w:tc>
          <w:tcPr>
            <w:tcW w:w="9470" w:type="dxa"/>
            <w:vMerge/>
            <w:tcBorders>
              <w:top w:val="single" w:sz="4" w:space="0" w:color="00000A"/>
              <w:left w:val="single" w:sz="4" w:space="0" w:color="00000A"/>
              <w:bottom w:val="single" w:sz="4" w:space="0" w:color="00000A"/>
              <w:right w:val="single" w:sz="4" w:space="0" w:color="00000A"/>
            </w:tcBorders>
            <w:vAlign w:val="center"/>
            <w:hideMark/>
          </w:tcPr>
          <w:p w:rsidR="00174A10" w:rsidRPr="00836B10" w:rsidRDefault="00174A10" w:rsidP="00174A10">
            <w:pPr>
              <w:spacing w:after="0" w:line="240" w:lineRule="auto"/>
              <w:rPr>
                <w:rFonts w:ascii="Times New Roman" w:eastAsia="Times New Roman" w:hAnsi="Times New Roman" w:cs="Times New Roman"/>
                <w:kern w:val="3"/>
                <w:sz w:val="24"/>
                <w:szCs w:val="24"/>
              </w:rPr>
            </w:pPr>
          </w:p>
        </w:tc>
        <w:tc>
          <w:tcPr>
            <w:tcW w:w="3330" w:type="dxa"/>
            <w:vMerge/>
            <w:tcBorders>
              <w:top w:val="single" w:sz="4" w:space="0" w:color="00000A"/>
              <w:left w:val="single" w:sz="4" w:space="0" w:color="00000A"/>
              <w:bottom w:val="single" w:sz="4" w:space="0" w:color="00000A"/>
              <w:right w:val="single" w:sz="4" w:space="0" w:color="00000A"/>
            </w:tcBorders>
            <w:vAlign w:val="center"/>
            <w:hideMark/>
          </w:tcPr>
          <w:p w:rsidR="00174A10" w:rsidRPr="00836B10" w:rsidRDefault="00174A10" w:rsidP="00174A10">
            <w:pPr>
              <w:spacing w:after="0" w:line="240" w:lineRule="auto"/>
              <w:rPr>
                <w:rFonts w:ascii="Times New Roman" w:eastAsia="Times New Roman" w:hAnsi="Times New Roman" w:cs="Times New Roman"/>
                <w:kern w:val="3"/>
                <w:sz w:val="24"/>
                <w:szCs w:val="24"/>
              </w:rPr>
            </w:pPr>
          </w:p>
        </w:tc>
      </w:tr>
      <w:tr w:rsidR="00174A10" w:rsidRPr="00836B10" w:rsidTr="00BC68A7">
        <w:trPr>
          <w:trHeight w:val="366"/>
        </w:trPr>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b/>
                <w:i/>
                <w:kern w:val="3"/>
                <w:sz w:val="28"/>
                <w:szCs w:val="28"/>
              </w:rPr>
              <w:t>1</w:t>
            </w:r>
          </w:p>
        </w:tc>
        <w:tc>
          <w:tcPr>
            <w:tcW w:w="9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Введение.</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1</w:t>
            </w:r>
          </w:p>
        </w:tc>
      </w:tr>
      <w:tr w:rsidR="00174A10" w:rsidRPr="00836B10" w:rsidTr="00BC68A7">
        <w:trPr>
          <w:trHeight w:val="350"/>
        </w:trPr>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b/>
                <w:i/>
                <w:kern w:val="3"/>
                <w:sz w:val="28"/>
                <w:szCs w:val="28"/>
              </w:rPr>
              <w:t>2</w:t>
            </w:r>
          </w:p>
        </w:tc>
        <w:tc>
          <w:tcPr>
            <w:tcW w:w="9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Общий обзор организма человека</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2</w:t>
            </w:r>
          </w:p>
        </w:tc>
      </w:tr>
      <w:tr w:rsidR="00174A10" w:rsidRPr="00836B10" w:rsidTr="00BC68A7">
        <w:trPr>
          <w:trHeight w:val="366"/>
        </w:trPr>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b/>
                <w:i/>
                <w:kern w:val="3"/>
                <w:sz w:val="28"/>
                <w:szCs w:val="28"/>
              </w:rPr>
              <w:t>3</w:t>
            </w:r>
          </w:p>
        </w:tc>
        <w:tc>
          <w:tcPr>
            <w:tcW w:w="9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Опорно-двигательная система.</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14</w:t>
            </w:r>
          </w:p>
        </w:tc>
      </w:tr>
      <w:tr w:rsidR="00174A10" w:rsidRPr="00836B10" w:rsidTr="00BC68A7">
        <w:trPr>
          <w:trHeight w:val="366"/>
        </w:trPr>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b/>
                <w:i/>
                <w:kern w:val="3"/>
                <w:sz w:val="28"/>
                <w:szCs w:val="28"/>
              </w:rPr>
              <w:t>4</w:t>
            </w:r>
          </w:p>
        </w:tc>
        <w:tc>
          <w:tcPr>
            <w:tcW w:w="9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Кровь и кровообращение</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8</w:t>
            </w:r>
          </w:p>
        </w:tc>
      </w:tr>
      <w:tr w:rsidR="00174A10" w:rsidRPr="00836B10" w:rsidTr="00BC68A7">
        <w:trPr>
          <w:trHeight w:val="366"/>
        </w:trPr>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b/>
                <w:i/>
                <w:kern w:val="3"/>
                <w:sz w:val="28"/>
                <w:szCs w:val="28"/>
              </w:rPr>
              <w:t>5</w:t>
            </w:r>
          </w:p>
        </w:tc>
        <w:tc>
          <w:tcPr>
            <w:tcW w:w="9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Дыхательная система</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5</w:t>
            </w:r>
          </w:p>
        </w:tc>
      </w:tr>
      <w:tr w:rsidR="00174A10" w:rsidRPr="00836B10" w:rsidTr="00BC68A7">
        <w:trPr>
          <w:trHeight w:val="350"/>
        </w:trPr>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b/>
                <w:i/>
                <w:kern w:val="3"/>
                <w:sz w:val="28"/>
                <w:szCs w:val="28"/>
              </w:rPr>
              <w:t>6</w:t>
            </w:r>
          </w:p>
        </w:tc>
        <w:tc>
          <w:tcPr>
            <w:tcW w:w="9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Пищеварительная система</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13</w:t>
            </w:r>
          </w:p>
        </w:tc>
      </w:tr>
      <w:tr w:rsidR="00174A10" w:rsidRPr="00836B10" w:rsidTr="00BC68A7">
        <w:trPr>
          <w:trHeight w:val="366"/>
        </w:trPr>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b/>
                <w:i/>
                <w:kern w:val="3"/>
                <w:sz w:val="28"/>
                <w:szCs w:val="28"/>
              </w:rPr>
              <w:t>7</w:t>
            </w:r>
          </w:p>
        </w:tc>
        <w:tc>
          <w:tcPr>
            <w:tcW w:w="9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Мочевыделительная система</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3</w:t>
            </w:r>
          </w:p>
        </w:tc>
      </w:tr>
      <w:tr w:rsidR="00174A10" w:rsidRPr="00836B10" w:rsidTr="00BC68A7">
        <w:trPr>
          <w:trHeight w:val="366"/>
        </w:trPr>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b/>
                <w:i/>
                <w:kern w:val="3"/>
                <w:sz w:val="28"/>
                <w:szCs w:val="28"/>
              </w:rPr>
              <w:t>8</w:t>
            </w:r>
          </w:p>
        </w:tc>
        <w:tc>
          <w:tcPr>
            <w:tcW w:w="9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Кожа.</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7</w:t>
            </w:r>
          </w:p>
        </w:tc>
      </w:tr>
      <w:tr w:rsidR="00174A10" w:rsidRPr="00836B10" w:rsidTr="00BC68A7">
        <w:trPr>
          <w:trHeight w:val="366"/>
        </w:trPr>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b/>
                <w:i/>
                <w:kern w:val="3"/>
                <w:sz w:val="28"/>
                <w:szCs w:val="28"/>
              </w:rPr>
              <w:t>9</w:t>
            </w:r>
          </w:p>
        </w:tc>
        <w:tc>
          <w:tcPr>
            <w:tcW w:w="9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Нервная система.</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7</w:t>
            </w:r>
          </w:p>
        </w:tc>
      </w:tr>
      <w:tr w:rsidR="00174A10" w:rsidRPr="00836B10" w:rsidTr="00BC68A7">
        <w:trPr>
          <w:trHeight w:val="350"/>
        </w:trPr>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b/>
                <w:i/>
                <w:kern w:val="3"/>
                <w:sz w:val="28"/>
                <w:szCs w:val="28"/>
              </w:rPr>
              <w:t>10</w:t>
            </w:r>
          </w:p>
        </w:tc>
        <w:tc>
          <w:tcPr>
            <w:tcW w:w="9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Органы чувств.</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5</w:t>
            </w:r>
          </w:p>
        </w:tc>
      </w:tr>
      <w:tr w:rsidR="00174A10" w:rsidRPr="00836B10" w:rsidTr="00BC68A7">
        <w:trPr>
          <w:trHeight w:val="732"/>
        </w:trPr>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b/>
                <w:i/>
                <w:kern w:val="3"/>
                <w:sz w:val="28"/>
                <w:szCs w:val="28"/>
              </w:rPr>
              <w:t>11</w:t>
            </w:r>
          </w:p>
        </w:tc>
        <w:tc>
          <w:tcPr>
            <w:tcW w:w="9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Охрана здоровья человека в Российской Федерации</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3</w:t>
            </w:r>
          </w:p>
        </w:tc>
      </w:tr>
      <w:tr w:rsidR="00174A10" w:rsidRPr="00836B10" w:rsidTr="00BC68A7">
        <w:trPr>
          <w:trHeight w:val="382"/>
        </w:trPr>
        <w:tc>
          <w:tcPr>
            <w:tcW w:w="1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b/>
                <w:i/>
                <w:kern w:val="3"/>
                <w:sz w:val="28"/>
                <w:szCs w:val="28"/>
              </w:rPr>
              <w:t>12</w:t>
            </w:r>
          </w:p>
        </w:tc>
        <w:tc>
          <w:tcPr>
            <w:tcW w:w="94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итого</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74A10" w:rsidRPr="00836B10" w:rsidRDefault="00174A10" w:rsidP="00174A10">
            <w:pPr>
              <w:suppressAutoHyphens/>
              <w:autoSpaceDN w:val="0"/>
              <w:spacing w:after="0" w:line="240" w:lineRule="auto"/>
              <w:rPr>
                <w:rFonts w:ascii="Times New Roman" w:eastAsia="Times New Roman" w:hAnsi="Times New Roman" w:cs="Times New Roman"/>
                <w:kern w:val="3"/>
                <w:sz w:val="24"/>
                <w:szCs w:val="24"/>
              </w:rPr>
            </w:pPr>
            <w:r w:rsidRPr="00836B10">
              <w:rPr>
                <w:rFonts w:ascii="Times New Roman" w:eastAsia="Times New Roman" w:hAnsi="Times New Roman" w:cs="Times New Roman"/>
                <w:kern w:val="3"/>
                <w:sz w:val="28"/>
                <w:szCs w:val="28"/>
              </w:rPr>
              <w:t>68</w:t>
            </w:r>
          </w:p>
        </w:tc>
      </w:tr>
    </w:tbl>
    <w:p w:rsidR="00B077B2" w:rsidRPr="00B077B2" w:rsidRDefault="00B077B2" w:rsidP="00174A10">
      <w:pPr>
        <w:spacing w:after="0" w:line="240" w:lineRule="auto"/>
        <w:jc w:val="center"/>
        <w:rPr>
          <w:rFonts w:ascii="Times New Roman" w:eastAsia="Times New Roman" w:hAnsi="Times New Roman" w:cs="Times New Roman"/>
          <w:b/>
          <w:i/>
          <w:sz w:val="28"/>
          <w:szCs w:val="28"/>
          <w:lang w:eastAsia="ru-RU"/>
        </w:rPr>
      </w:pPr>
    </w:p>
    <w:tbl>
      <w:tblPr>
        <w:tblW w:w="15138" w:type="dxa"/>
        <w:tblInd w:w="-601" w:type="dxa"/>
        <w:tblLayout w:type="fixed"/>
        <w:tblLook w:val="0000" w:firstRow="0" w:lastRow="0" w:firstColumn="0" w:lastColumn="0" w:noHBand="0" w:noVBand="0"/>
      </w:tblPr>
      <w:tblGrid>
        <w:gridCol w:w="776"/>
        <w:gridCol w:w="3852"/>
        <w:gridCol w:w="1440"/>
        <w:gridCol w:w="4140"/>
        <w:gridCol w:w="2465"/>
        <w:gridCol w:w="2465"/>
      </w:tblGrid>
      <w:tr w:rsidR="00B077B2" w:rsidRPr="006828B5" w:rsidTr="00BC68A7">
        <w:trPr>
          <w:trHeight w:val="1119"/>
        </w:trPr>
        <w:tc>
          <w:tcPr>
            <w:tcW w:w="15138" w:type="dxa"/>
            <w:gridSpan w:val="6"/>
            <w:tcBorders>
              <w:top w:val="single" w:sz="6" w:space="0" w:color="auto"/>
              <w:left w:val="single" w:sz="6" w:space="0" w:color="auto"/>
              <w:bottom w:val="single" w:sz="6" w:space="0" w:color="auto"/>
              <w:right w:val="single" w:sz="6" w:space="0" w:color="auto"/>
            </w:tcBorders>
            <w:vAlign w:val="center"/>
          </w:tcPr>
          <w:p w:rsidR="00B077B2" w:rsidRPr="006828B5" w:rsidRDefault="00B077B2" w:rsidP="006828B5">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6828B5">
              <w:rPr>
                <w:rFonts w:ascii="Times New Roman CYR" w:eastAsia="Times New Roman" w:hAnsi="Times New Roman CYR" w:cs="Times New Roman CYR"/>
                <w:b/>
                <w:sz w:val="24"/>
                <w:szCs w:val="24"/>
                <w:lang w:eastAsia="ru-RU"/>
              </w:rPr>
              <w:t xml:space="preserve">Календарно – тематическое планирование </w:t>
            </w:r>
          </w:p>
        </w:tc>
      </w:tr>
      <w:tr w:rsidR="00B077B2" w:rsidRPr="006828B5" w:rsidTr="00BC68A7">
        <w:trPr>
          <w:trHeight w:val="1119"/>
        </w:trPr>
        <w:tc>
          <w:tcPr>
            <w:tcW w:w="776" w:type="dxa"/>
            <w:tcBorders>
              <w:top w:val="single" w:sz="6" w:space="0" w:color="auto"/>
              <w:left w:val="single" w:sz="6" w:space="0" w:color="auto"/>
              <w:bottom w:val="single" w:sz="6" w:space="0" w:color="auto"/>
              <w:right w:val="single" w:sz="6" w:space="0" w:color="auto"/>
            </w:tcBorders>
            <w:vAlign w:val="center"/>
          </w:tcPr>
          <w:p w:rsidR="00B077B2" w:rsidRPr="006828B5" w:rsidRDefault="00B077B2" w:rsidP="006828B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ё№ п/п</w:t>
            </w:r>
          </w:p>
        </w:tc>
        <w:tc>
          <w:tcPr>
            <w:tcW w:w="3852" w:type="dxa"/>
            <w:tcBorders>
              <w:top w:val="single" w:sz="6" w:space="0" w:color="auto"/>
              <w:left w:val="single" w:sz="6" w:space="0" w:color="auto"/>
              <w:bottom w:val="single" w:sz="6" w:space="0" w:color="auto"/>
              <w:right w:val="single" w:sz="6" w:space="0" w:color="auto"/>
            </w:tcBorders>
            <w:vAlign w:val="center"/>
          </w:tcPr>
          <w:p w:rsidR="00B077B2" w:rsidRPr="006828B5" w:rsidRDefault="00B077B2" w:rsidP="006828B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Тема урока</w:t>
            </w:r>
          </w:p>
        </w:tc>
        <w:tc>
          <w:tcPr>
            <w:tcW w:w="1440" w:type="dxa"/>
            <w:tcBorders>
              <w:top w:val="single" w:sz="6" w:space="0" w:color="auto"/>
              <w:left w:val="single" w:sz="6" w:space="0" w:color="auto"/>
              <w:bottom w:val="single" w:sz="6" w:space="0" w:color="auto"/>
              <w:right w:val="single" w:sz="6" w:space="0" w:color="auto"/>
            </w:tcBorders>
            <w:vAlign w:val="center"/>
          </w:tcPr>
          <w:p w:rsidR="00B077B2" w:rsidRPr="006828B5" w:rsidRDefault="00B077B2" w:rsidP="006828B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Дата</w:t>
            </w:r>
          </w:p>
        </w:tc>
        <w:tc>
          <w:tcPr>
            <w:tcW w:w="4140" w:type="dxa"/>
            <w:tcBorders>
              <w:top w:val="single" w:sz="6" w:space="0" w:color="auto"/>
              <w:left w:val="single" w:sz="6" w:space="0" w:color="auto"/>
              <w:bottom w:val="single" w:sz="6" w:space="0" w:color="auto"/>
              <w:right w:val="single" w:sz="6" w:space="0" w:color="auto"/>
            </w:tcBorders>
            <w:vAlign w:val="center"/>
          </w:tcPr>
          <w:p w:rsidR="00B077B2" w:rsidRPr="006828B5" w:rsidRDefault="00B077B2" w:rsidP="006828B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Образовательные цели урока</w:t>
            </w:r>
          </w:p>
        </w:tc>
        <w:tc>
          <w:tcPr>
            <w:tcW w:w="2465" w:type="dxa"/>
            <w:tcBorders>
              <w:top w:val="single" w:sz="6" w:space="0" w:color="auto"/>
              <w:left w:val="single" w:sz="6" w:space="0" w:color="auto"/>
              <w:bottom w:val="single" w:sz="6" w:space="0" w:color="auto"/>
              <w:right w:val="single" w:sz="6" w:space="0" w:color="auto"/>
            </w:tcBorders>
            <w:vAlign w:val="center"/>
          </w:tcPr>
          <w:p w:rsidR="00B077B2" w:rsidRPr="006828B5" w:rsidRDefault="00B077B2" w:rsidP="006828B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Словарь</w:t>
            </w:r>
          </w:p>
        </w:tc>
        <w:tc>
          <w:tcPr>
            <w:tcW w:w="2465" w:type="dxa"/>
            <w:tcBorders>
              <w:top w:val="single" w:sz="6" w:space="0" w:color="auto"/>
              <w:left w:val="single" w:sz="6" w:space="0" w:color="auto"/>
              <w:bottom w:val="single" w:sz="6" w:space="0" w:color="auto"/>
              <w:right w:val="single" w:sz="6" w:space="0" w:color="auto"/>
            </w:tcBorders>
            <w:vAlign w:val="center"/>
          </w:tcPr>
          <w:p w:rsidR="00B077B2" w:rsidRPr="006828B5" w:rsidRDefault="00B077B2" w:rsidP="006828B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Практическая работа</w:t>
            </w:r>
          </w:p>
        </w:tc>
      </w:tr>
      <w:tr w:rsidR="00B077B2" w:rsidRPr="006828B5" w:rsidTr="00BC68A7">
        <w:trPr>
          <w:trHeight w:val="80"/>
        </w:trPr>
        <w:tc>
          <w:tcPr>
            <w:tcW w:w="15138" w:type="dxa"/>
            <w:gridSpan w:val="6"/>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Введение -1ч.</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1</w:t>
            </w:r>
            <w:r w:rsidRPr="006828B5">
              <w:rPr>
                <w:rFonts w:ascii="Times New Roman CYR" w:eastAsia="Times New Roman" w:hAnsi="Times New Roman CYR" w:cs="Times New Roman CYR"/>
                <w:sz w:val="24"/>
                <w:szCs w:val="24"/>
                <w:lang w:eastAsia="ru-RU"/>
              </w:rPr>
              <w:tab/>
            </w: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u w:val="single"/>
                <w:lang w:eastAsia="ru-RU"/>
              </w:rPr>
              <w:t xml:space="preserve">Введение. </w:t>
            </w:r>
            <w:r w:rsidRPr="006828B5">
              <w:rPr>
                <w:rFonts w:ascii="Times New Roman CYR" w:eastAsia="Times New Roman" w:hAnsi="Times New Roman CYR" w:cs="Times New Roman CYR"/>
                <w:sz w:val="24"/>
                <w:szCs w:val="24"/>
                <w:lang w:eastAsia="ru-RU"/>
              </w:rPr>
              <w:t>Место человека среди млекопитающих в живой природе. Сравнение человека и животных.</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C68A7"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Сформировать понятие</w:t>
            </w:r>
            <w:r w:rsidR="00B077B2" w:rsidRPr="006828B5">
              <w:rPr>
                <w:rFonts w:ascii="Times New Roman CYR" w:eastAsia="Times New Roman" w:hAnsi="Times New Roman CYR" w:cs="Times New Roman CYR"/>
                <w:sz w:val="24"/>
                <w:szCs w:val="24"/>
                <w:lang w:eastAsia="ru-RU"/>
              </w:rPr>
              <w:t xml:space="preserve"> о развитие жизни </w:t>
            </w:r>
            <w:r w:rsidRPr="006828B5">
              <w:rPr>
                <w:rFonts w:ascii="Times New Roman CYR" w:eastAsia="Times New Roman" w:hAnsi="Times New Roman CYR" w:cs="Times New Roman CYR"/>
                <w:sz w:val="24"/>
                <w:szCs w:val="24"/>
                <w:lang w:eastAsia="ru-RU"/>
              </w:rPr>
              <w:t>на Земле</w:t>
            </w:r>
            <w:r w:rsidR="00B077B2" w:rsidRPr="006828B5">
              <w:rPr>
                <w:rFonts w:ascii="Times New Roman CYR" w:eastAsia="Times New Roman" w:hAnsi="Times New Roman CYR" w:cs="Times New Roman CYR"/>
                <w:sz w:val="24"/>
                <w:szCs w:val="24"/>
                <w:lang w:eastAsia="ru-RU"/>
              </w:rPr>
              <w:t xml:space="preserve"> и месте человека в ней.</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Анатомия физиология гигиена</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с.3.</w:t>
            </w:r>
          </w:p>
        </w:tc>
      </w:tr>
      <w:tr w:rsidR="00B077B2" w:rsidRPr="006828B5" w:rsidTr="00BC68A7">
        <w:tc>
          <w:tcPr>
            <w:tcW w:w="15138" w:type="dxa"/>
            <w:gridSpan w:val="6"/>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u w:val="single"/>
                <w:lang w:eastAsia="ru-RU"/>
              </w:rPr>
              <w:t xml:space="preserve">                                                                       Общий обзор организма </w:t>
            </w:r>
            <w:r w:rsidR="00BC68A7" w:rsidRPr="006828B5">
              <w:rPr>
                <w:rFonts w:ascii="Times New Roman CYR" w:eastAsia="Times New Roman" w:hAnsi="Times New Roman CYR" w:cs="Times New Roman CYR"/>
                <w:sz w:val="24"/>
                <w:szCs w:val="24"/>
                <w:u w:val="single"/>
                <w:lang w:eastAsia="ru-RU"/>
              </w:rPr>
              <w:t>человека -</w:t>
            </w:r>
            <w:r w:rsidRPr="006828B5">
              <w:rPr>
                <w:rFonts w:ascii="Times New Roman CYR" w:eastAsia="Times New Roman" w:hAnsi="Times New Roman CYR" w:cs="Times New Roman CYR"/>
                <w:sz w:val="24"/>
                <w:szCs w:val="24"/>
                <w:u w:val="single"/>
                <w:lang w:eastAsia="ru-RU"/>
              </w:rPr>
              <w:t>2часа.</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2</w:t>
            </w: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 Строение клетки и тканей организма.</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Формировать </w:t>
            </w:r>
            <w:r w:rsidR="00BC68A7" w:rsidRPr="006828B5">
              <w:rPr>
                <w:rFonts w:ascii="Times New Roman CYR" w:eastAsia="Times New Roman" w:hAnsi="Times New Roman CYR" w:cs="Times New Roman CYR"/>
                <w:sz w:val="24"/>
                <w:szCs w:val="24"/>
                <w:lang w:eastAsia="ru-RU"/>
              </w:rPr>
              <w:t>понятие о</w:t>
            </w:r>
            <w:r w:rsidRPr="006828B5">
              <w:rPr>
                <w:rFonts w:ascii="Times New Roman CYR" w:eastAsia="Times New Roman" w:hAnsi="Times New Roman CYR" w:cs="Times New Roman CYR"/>
                <w:sz w:val="24"/>
                <w:szCs w:val="24"/>
                <w:lang w:eastAsia="ru-RU"/>
              </w:rPr>
              <w:t xml:space="preserve"> клеточном строении всей живой природы.</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Цитоплазма, мембрана, ядро</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с.4-7.</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3</w:t>
            </w:r>
            <w:r w:rsidRPr="006828B5">
              <w:rPr>
                <w:rFonts w:ascii="Times New Roman CYR" w:eastAsia="Times New Roman" w:hAnsi="Times New Roman CYR" w:cs="Times New Roman CYR"/>
                <w:sz w:val="24"/>
                <w:szCs w:val="24"/>
                <w:lang w:eastAsia="ru-RU"/>
              </w:rPr>
              <w:tab/>
            </w: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Органы. Система органов человека</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Сформировать понятие </w:t>
            </w:r>
            <w:r w:rsidR="00BC68A7" w:rsidRPr="006828B5">
              <w:rPr>
                <w:rFonts w:ascii="Times New Roman CYR" w:eastAsia="Times New Roman" w:hAnsi="Times New Roman CYR" w:cs="Times New Roman CYR"/>
                <w:sz w:val="24"/>
                <w:szCs w:val="24"/>
                <w:lang w:eastAsia="ru-RU"/>
              </w:rPr>
              <w:t>о системе</w:t>
            </w:r>
            <w:r w:rsidRPr="006828B5">
              <w:rPr>
                <w:rFonts w:ascii="Times New Roman CYR" w:eastAsia="Times New Roman" w:hAnsi="Times New Roman CYR" w:cs="Times New Roman CYR"/>
                <w:sz w:val="24"/>
                <w:szCs w:val="24"/>
                <w:lang w:eastAsia="ru-RU"/>
              </w:rPr>
              <w:t xml:space="preserve"> органов</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Орган. Система органов.</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с.8-11</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ab/>
            </w:r>
          </w:p>
        </w:tc>
        <w:tc>
          <w:tcPr>
            <w:tcW w:w="14362" w:type="dxa"/>
            <w:gridSpan w:val="5"/>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 Опорно-двигательная система-14 часов.</w:t>
            </w:r>
          </w:p>
        </w:tc>
      </w:tr>
      <w:tr w:rsidR="00B077B2" w:rsidRPr="006828B5" w:rsidTr="00BC68A7">
        <w:trPr>
          <w:trHeight w:val="360"/>
        </w:trPr>
        <w:tc>
          <w:tcPr>
            <w:tcW w:w="776"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5.</w:t>
            </w:r>
          </w:p>
        </w:tc>
        <w:tc>
          <w:tcPr>
            <w:tcW w:w="3852"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Скелет человека. Его значение. Основные части скелета</w:t>
            </w:r>
          </w:p>
        </w:tc>
        <w:tc>
          <w:tcPr>
            <w:tcW w:w="1440"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Дать знания учащимся о скелете человека.</w:t>
            </w:r>
          </w:p>
        </w:tc>
        <w:tc>
          <w:tcPr>
            <w:tcW w:w="2465"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pBdr>
                <w:bottom w:val="single" w:sz="6" w:space="1" w:color="auto"/>
              </w:pBd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Скелет, череп, позвоночник, грудная клетка, верхние конечности, нижние конечности.</w:t>
            </w:r>
          </w:p>
        </w:tc>
        <w:tc>
          <w:tcPr>
            <w:tcW w:w="2465"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с.12</w:t>
            </w:r>
          </w:p>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B077B2" w:rsidRPr="006828B5" w:rsidTr="00BC68A7">
        <w:trPr>
          <w:trHeight w:val="1300"/>
        </w:trPr>
        <w:tc>
          <w:tcPr>
            <w:tcW w:w="776"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6.</w:t>
            </w:r>
            <w:r w:rsidRPr="006828B5">
              <w:rPr>
                <w:rFonts w:ascii="Times New Roman CYR" w:eastAsia="Times New Roman" w:hAnsi="Times New Roman CYR" w:cs="Times New Roman CYR"/>
                <w:sz w:val="24"/>
                <w:szCs w:val="24"/>
                <w:lang w:eastAsia="ru-RU"/>
              </w:rPr>
              <w:tab/>
            </w:r>
          </w:p>
        </w:tc>
        <w:tc>
          <w:tcPr>
            <w:tcW w:w="3852"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Состав и строение костей.</w:t>
            </w:r>
          </w:p>
        </w:tc>
        <w:tc>
          <w:tcPr>
            <w:tcW w:w="1440"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Дать знания о видах костей, о </w:t>
            </w:r>
            <w:r w:rsidR="00BC68A7" w:rsidRPr="006828B5">
              <w:rPr>
                <w:rFonts w:ascii="Times New Roman CYR" w:eastAsia="Times New Roman" w:hAnsi="Times New Roman CYR" w:cs="Times New Roman CYR"/>
                <w:sz w:val="24"/>
                <w:szCs w:val="24"/>
                <w:lang w:eastAsia="ru-RU"/>
              </w:rPr>
              <w:t>строении костей</w:t>
            </w:r>
            <w:r w:rsidRPr="006828B5">
              <w:rPr>
                <w:rFonts w:ascii="Times New Roman CYR" w:eastAsia="Times New Roman" w:hAnsi="Times New Roman CYR" w:cs="Times New Roman CYR"/>
                <w:sz w:val="24"/>
                <w:szCs w:val="24"/>
                <w:lang w:eastAsia="ru-RU"/>
              </w:rPr>
              <w:t>, чем кости покрыты с наружи.</w:t>
            </w:r>
          </w:p>
        </w:tc>
        <w:tc>
          <w:tcPr>
            <w:tcW w:w="2465"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Надкостница. Трубчатые кости, губчатые кости, плоские кости.</w:t>
            </w:r>
          </w:p>
        </w:tc>
        <w:tc>
          <w:tcPr>
            <w:tcW w:w="2465"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с13</w:t>
            </w:r>
          </w:p>
        </w:tc>
      </w:tr>
      <w:tr w:rsidR="00B077B2" w:rsidRPr="006828B5" w:rsidTr="00BC68A7">
        <w:tc>
          <w:tcPr>
            <w:tcW w:w="15138" w:type="dxa"/>
            <w:gridSpan w:val="6"/>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7.</w:t>
            </w:r>
            <w:r w:rsidRPr="006828B5">
              <w:rPr>
                <w:rFonts w:ascii="Times New Roman CYR" w:eastAsia="Times New Roman" w:hAnsi="Times New Roman CYR" w:cs="Times New Roman CYR"/>
                <w:sz w:val="24"/>
                <w:szCs w:val="24"/>
                <w:lang w:eastAsia="ru-RU"/>
              </w:rPr>
              <w:tab/>
            </w: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 Соединение костей.</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 Выявить роль опоры и движения в жизни человека, знать виды </w:t>
            </w:r>
            <w:r w:rsidRPr="006828B5">
              <w:rPr>
                <w:rFonts w:ascii="Times New Roman CYR" w:eastAsia="Times New Roman" w:hAnsi="Times New Roman CYR" w:cs="Times New Roman CYR"/>
                <w:sz w:val="24"/>
                <w:szCs w:val="24"/>
                <w:lang w:eastAsia="ru-RU"/>
              </w:rPr>
              <w:lastRenderedPageBreak/>
              <w:t>соединения костей.</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lastRenderedPageBreak/>
              <w:t xml:space="preserve">Неподвижные соединения, </w:t>
            </w:r>
            <w:proofErr w:type="spellStart"/>
            <w:r w:rsidRPr="006828B5">
              <w:rPr>
                <w:rFonts w:ascii="Times New Roman CYR" w:eastAsia="Times New Roman" w:hAnsi="Times New Roman CYR" w:cs="Times New Roman CYR"/>
                <w:sz w:val="24"/>
                <w:szCs w:val="24"/>
                <w:lang w:eastAsia="ru-RU"/>
              </w:rPr>
              <w:lastRenderedPageBreak/>
              <w:t>полуподвижные</w:t>
            </w:r>
            <w:proofErr w:type="spellEnd"/>
            <w:r w:rsidRPr="006828B5">
              <w:rPr>
                <w:rFonts w:ascii="Times New Roman CYR" w:eastAsia="Times New Roman" w:hAnsi="Times New Roman CYR" w:cs="Times New Roman CYR"/>
                <w:sz w:val="24"/>
                <w:szCs w:val="24"/>
                <w:lang w:eastAsia="ru-RU"/>
              </w:rPr>
              <w:t xml:space="preserve"> соединения, подвижные соединения.</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lastRenderedPageBreak/>
              <w:t>Тетрадь с.15.</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8.</w:t>
            </w:r>
            <w:r w:rsidRPr="006828B5">
              <w:rPr>
                <w:rFonts w:ascii="Times New Roman CYR" w:eastAsia="Times New Roman" w:hAnsi="Times New Roman CYR" w:cs="Times New Roman CYR"/>
                <w:sz w:val="24"/>
                <w:szCs w:val="24"/>
                <w:lang w:eastAsia="ru-RU"/>
              </w:rPr>
              <w:tab/>
            </w: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Скелет </w:t>
            </w:r>
            <w:r w:rsidR="00BC68A7" w:rsidRPr="006828B5">
              <w:rPr>
                <w:rFonts w:ascii="Times New Roman CYR" w:eastAsia="Times New Roman" w:hAnsi="Times New Roman CYR" w:cs="Times New Roman CYR"/>
                <w:sz w:val="24"/>
                <w:szCs w:val="24"/>
                <w:lang w:eastAsia="ru-RU"/>
              </w:rPr>
              <w:t>головы, его</w:t>
            </w:r>
            <w:r w:rsidRPr="006828B5">
              <w:rPr>
                <w:rFonts w:ascii="Times New Roman CYR" w:eastAsia="Times New Roman" w:hAnsi="Times New Roman CYR" w:cs="Times New Roman CYR"/>
                <w:sz w:val="24"/>
                <w:szCs w:val="24"/>
                <w:lang w:eastAsia="ru-RU"/>
              </w:rPr>
              <w:t xml:space="preserve"> строение и значение</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Учить различать кости черепа</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Название костей черепа</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с.15-17</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9</w:t>
            </w:r>
            <w:r w:rsidRPr="006828B5">
              <w:rPr>
                <w:rFonts w:ascii="Times New Roman CYR" w:eastAsia="Times New Roman" w:hAnsi="Times New Roman CYR" w:cs="Times New Roman CYR"/>
                <w:sz w:val="24"/>
                <w:szCs w:val="24"/>
                <w:lang w:val="en-US" w:eastAsia="ru-RU"/>
              </w:rPr>
              <w:t>.</w:t>
            </w:r>
            <w:r w:rsidRPr="006828B5">
              <w:rPr>
                <w:rFonts w:ascii="Times New Roman CYR" w:eastAsia="Times New Roman" w:hAnsi="Times New Roman CYR" w:cs="Times New Roman CYR"/>
                <w:sz w:val="24"/>
                <w:szCs w:val="24"/>
                <w:lang w:eastAsia="ru-RU"/>
              </w:rPr>
              <w:tab/>
            </w: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Скелет туловища, его строение.</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Познакомить </w:t>
            </w:r>
            <w:r w:rsidR="00BC68A7" w:rsidRPr="006828B5">
              <w:rPr>
                <w:rFonts w:ascii="Times New Roman CYR" w:eastAsia="Times New Roman" w:hAnsi="Times New Roman CYR" w:cs="Times New Roman CYR"/>
                <w:sz w:val="24"/>
                <w:szCs w:val="24"/>
                <w:lang w:eastAsia="ru-RU"/>
              </w:rPr>
              <w:t>с основными отделами</w:t>
            </w:r>
            <w:r w:rsidRPr="006828B5">
              <w:rPr>
                <w:rFonts w:ascii="Times New Roman CYR" w:eastAsia="Times New Roman" w:hAnsi="Times New Roman CYR" w:cs="Times New Roman CYR"/>
                <w:sz w:val="24"/>
                <w:szCs w:val="24"/>
                <w:lang w:eastAsia="ru-RU"/>
              </w:rPr>
              <w:t xml:space="preserve"> скелета туловища</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Отделы позвоночника, позвонки, спинной мозг, ребра, грудная клетка.</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с.17-18</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10.</w:t>
            </w:r>
            <w:r w:rsidRPr="006828B5">
              <w:rPr>
                <w:rFonts w:ascii="Times New Roman CYR" w:eastAsia="Times New Roman" w:hAnsi="Times New Roman CYR" w:cs="Times New Roman CYR"/>
                <w:sz w:val="24"/>
                <w:szCs w:val="24"/>
                <w:lang w:eastAsia="ru-RU"/>
              </w:rPr>
              <w:tab/>
            </w: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Скелет верхних конечностей.</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Формировать представление о скелете верхних конечностей.</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Плечевой пояс. Лопатка, ключица. Плечо, предплечье, кисть.</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с.19-21.</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val="en-US" w:eastAsia="ru-RU"/>
              </w:rPr>
            </w:pPr>
            <w:r w:rsidRPr="006828B5">
              <w:rPr>
                <w:rFonts w:ascii="Times New Roman CYR" w:eastAsia="Times New Roman" w:hAnsi="Times New Roman CYR" w:cs="Times New Roman CYR"/>
                <w:sz w:val="24"/>
                <w:szCs w:val="24"/>
                <w:lang w:eastAsia="ru-RU"/>
              </w:rPr>
              <w:t>11</w:t>
            </w:r>
            <w:r w:rsidRPr="006828B5">
              <w:rPr>
                <w:rFonts w:ascii="Times New Roman CYR" w:eastAsia="Times New Roman" w:hAnsi="Times New Roman CYR" w:cs="Times New Roman CYR"/>
                <w:sz w:val="24"/>
                <w:szCs w:val="24"/>
                <w:lang w:val="en-US" w:eastAsia="ru-RU"/>
              </w:rPr>
              <w:t>.</w:t>
            </w: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Скелет нижних конечностей.</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Формировать понятие о костях и </w:t>
            </w:r>
            <w:r w:rsidR="00BC68A7" w:rsidRPr="006828B5">
              <w:rPr>
                <w:rFonts w:ascii="Times New Roman CYR" w:eastAsia="Times New Roman" w:hAnsi="Times New Roman CYR" w:cs="Times New Roman CYR"/>
                <w:sz w:val="24"/>
                <w:szCs w:val="24"/>
                <w:lang w:eastAsia="ru-RU"/>
              </w:rPr>
              <w:t>отделах конечностей</w:t>
            </w:r>
            <w:r w:rsidRPr="006828B5">
              <w:rPr>
                <w:rFonts w:ascii="Times New Roman CYR" w:eastAsia="Times New Roman" w:hAnsi="Times New Roman CYR" w:cs="Times New Roman CYR"/>
                <w:sz w:val="24"/>
                <w:szCs w:val="24"/>
                <w:lang w:eastAsia="ru-RU"/>
              </w:rPr>
              <w:t>.</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Тазовый пояс, тазовые кости, крестец, бедро, голень, стопа.</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с.21-23.</w:t>
            </w:r>
          </w:p>
        </w:tc>
      </w:tr>
      <w:tr w:rsidR="00B077B2" w:rsidRPr="006828B5" w:rsidTr="00BC68A7">
        <w:trPr>
          <w:trHeight w:val="560"/>
        </w:trPr>
        <w:tc>
          <w:tcPr>
            <w:tcW w:w="776"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val="en-US" w:eastAsia="ru-RU"/>
              </w:rPr>
            </w:pPr>
            <w:r w:rsidRPr="006828B5">
              <w:rPr>
                <w:rFonts w:ascii="Times New Roman CYR" w:eastAsia="Times New Roman" w:hAnsi="Times New Roman CYR" w:cs="Times New Roman CYR"/>
                <w:sz w:val="24"/>
                <w:szCs w:val="24"/>
                <w:lang w:val="en-US" w:eastAsia="ru-RU"/>
              </w:rPr>
              <w:t>12.</w:t>
            </w:r>
          </w:p>
        </w:tc>
        <w:tc>
          <w:tcPr>
            <w:tcW w:w="3852"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Первая помощь при растяжении связок, вывихах, ушибах и переломах костей.</w:t>
            </w:r>
          </w:p>
        </w:tc>
        <w:tc>
          <w:tcPr>
            <w:tcW w:w="1440"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Учить оказывать первую помощь</w:t>
            </w:r>
          </w:p>
        </w:tc>
        <w:tc>
          <w:tcPr>
            <w:tcW w:w="2465" w:type="dxa"/>
            <w:tcBorders>
              <w:top w:val="single" w:sz="4"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Растяжение связок, вывих, перелом, шина.</w:t>
            </w:r>
          </w:p>
        </w:tc>
        <w:tc>
          <w:tcPr>
            <w:tcW w:w="2465"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с.24- 26.</w:t>
            </w:r>
          </w:p>
        </w:tc>
      </w:tr>
      <w:tr w:rsidR="00B077B2" w:rsidRPr="006828B5" w:rsidTr="00BC68A7">
        <w:trPr>
          <w:trHeight w:val="260"/>
        </w:trPr>
        <w:tc>
          <w:tcPr>
            <w:tcW w:w="776"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val="en-US" w:eastAsia="ru-RU"/>
              </w:rPr>
              <w:t>13.</w:t>
            </w:r>
          </w:p>
        </w:tc>
        <w:tc>
          <w:tcPr>
            <w:tcW w:w="3852"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Строение и значение мышц.</w:t>
            </w:r>
          </w:p>
        </w:tc>
        <w:tc>
          <w:tcPr>
            <w:tcW w:w="1440"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Познакомить </w:t>
            </w:r>
            <w:r w:rsidR="00BC68A7" w:rsidRPr="006828B5">
              <w:rPr>
                <w:rFonts w:ascii="Times New Roman CYR" w:eastAsia="Times New Roman" w:hAnsi="Times New Roman CYR" w:cs="Times New Roman CYR"/>
                <w:sz w:val="24"/>
                <w:szCs w:val="24"/>
                <w:lang w:eastAsia="ru-RU"/>
              </w:rPr>
              <w:t>учащихся со</w:t>
            </w:r>
            <w:r w:rsidRPr="006828B5">
              <w:rPr>
                <w:rFonts w:ascii="Times New Roman CYR" w:eastAsia="Times New Roman" w:hAnsi="Times New Roman CYR" w:cs="Times New Roman CYR"/>
                <w:sz w:val="24"/>
                <w:szCs w:val="24"/>
                <w:lang w:eastAsia="ru-RU"/>
              </w:rPr>
              <w:t xml:space="preserve"> </w:t>
            </w:r>
            <w:proofErr w:type="gramStart"/>
            <w:r w:rsidRPr="006828B5">
              <w:rPr>
                <w:rFonts w:ascii="Times New Roman CYR" w:eastAsia="Times New Roman" w:hAnsi="Times New Roman CYR" w:cs="Times New Roman CYR"/>
                <w:sz w:val="24"/>
                <w:szCs w:val="24"/>
                <w:lang w:eastAsia="ru-RU"/>
              </w:rPr>
              <w:t>строением  мышцы</w:t>
            </w:r>
            <w:proofErr w:type="gramEnd"/>
          </w:p>
        </w:tc>
        <w:tc>
          <w:tcPr>
            <w:tcW w:w="2465"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Мышцы, длинные мышцы, широкие мышцы, короткие мышцы.</w:t>
            </w:r>
          </w:p>
        </w:tc>
        <w:tc>
          <w:tcPr>
            <w:tcW w:w="2465"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 27-29</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Основные группы мышц.</w:t>
            </w:r>
            <w:r w:rsidRPr="006828B5">
              <w:rPr>
                <w:rFonts w:ascii="Times New Roman CYR" w:eastAsia="Times New Roman" w:hAnsi="Times New Roman CYR" w:cs="Times New Roman CYR"/>
                <w:sz w:val="24"/>
                <w:szCs w:val="24"/>
                <w:lang w:eastAsia="ru-RU"/>
              </w:rPr>
              <w:tab/>
            </w:r>
            <w:r w:rsidRPr="006828B5">
              <w:rPr>
                <w:rFonts w:ascii="Times New Roman CYR" w:eastAsia="Times New Roman" w:hAnsi="Times New Roman CYR" w:cs="Times New Roman CYR"/>
                <w:sz w:val="24"/>
                <w:szCs w:val="24"/>
                <w:lang w:eastAsia="ru-RU"/>
              </w:rPr>
              <w:tab/>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Уметь находить основные группы мышц.</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Мышцы головы, мышцы шеи, мышцы туловища, мышцы конечностей.</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с.30-32</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Работа мышц, утомление их.</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Познакомить </w:t>
            </w:r>
            <w:r w:rsidR="00BC68A7" w:rsidRPr="006828B5">
              <w:rPr>
                <w:rFonts w:ascii="Times New Roman CYR" w:eastAsia="Times New Roman" w:hAnsi="Times New Roman CYR" w:cs="Times New Roman CYR"/>
                <w:sz w:val="24"/>
                <w:szCs w:val="24"/>
                <w:lang w:eastAsia="ru-RU"/>
              </w:rPr>
              <w:t>с причины</w:t>
            </w:r>
            <w:r w:rsidRPr="006828B5">
              <w:rPr>
                <w:rFonts w:ascii="Times New Roman CYR" w:eastAsia="Times New Roman" w:hAnsi="Times New Roman CYR" w:cs="Times New Roman CYR"/>
                <w:sz w:val="24"/>
                <w:szCs w:val="24"/>
                <w:lang w:eastAsia="ru-RU"/>
              </w:rPr>
              <w:t xml:space="preserve"> утомления</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Сухожилия, </w:t>
            </w:r>
            <w:r w:rsidR="00BC68A7" w:rsidRPr="006828B5">
              <w:rPr>
                <w:rFonts w:ascii="Times New Roman CYR" w:eastAsia="Times New Roman" w:hAnsi="Times New Roman CYR" w:cs="Times New Roman CYR"/>
                <w:sz w:val="24"/>
                <w:szCs w:val="24"/>
                <w:lang w:eastAsia="ru-RU"/>
              </w:rPr>
              <w:t>мышцы -</w:t>
            </w:r>
            <w:r w:rsidRPr="006828B5">
              <w:rPr>
                <w:rFonts w:ascii="Times New Roman CYR" w:eastAsia="Times New Roman" w:hAnsi="Times New Roman CYR" w:cs="Times New Roman CYR"/>
                <w:sz w:val="24"/>
                <w:szCs w:val="24"/>
                <w:lang w:eastAsia="ru-RU"/>
              </w:rPr>
              <w:t xml:space="preserve"> сгибатели, мышцы - разгибатели</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 32-33</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Предупреждение искривления позвоночника. Плоскостопие.</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Сформировать понятия о осанке. Дать знания о том, почему кости детей легко искривляются и как предупредить искривление костей.</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Осанка, искривление позвоночника, плоскостопие.</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 33-36.</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Значение опорно – двигательной системы. Роль физических упражнений в ее формировании.</w:t>
            </w:r>
          </w:p>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Дать знания учащимся о влиянии физических упражнений на опорно – двигательную систему.</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Опорно – двигательная система, физический труд, физические упражнения. Спорт.</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с.36-37</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Повторение: Опорно – двигательная система. проверочная работа</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Закрепить знания учащихся о опорно –двигательной системе.</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 38-39</w:t>
            </w:r>
          </w:p>
        </w:tc>
      </w:tr>
      <w:tr w:rsidR="00B077B2" w:rsidRPr="006828B5" w:rsidTr="00BC68A7">
        <w:tc>
          <w:tcPr>
            <w:tcW w:w="15138" w:type="dxa"/>
            <w:gridSpan w:val="6"/>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Кровь и кровообращение. Сердечно – сосудистая система -8 часов.</w:t>
            </w:r>
          </w:p>
        </w:tc>
      </w:tr>
      <w:tr w:rsidR="00B077B2" w:rsidRPr="006828B5" w:rsidTr="00BC68A7">
        <w:trPr>
          <w:trHeight w:val="600"/>
        </w:trPr>
        <w:tc>
          <w:tcPr>
            <w:tcW w:w="776"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Кровеносная система. Значение крови </w:t>
            </w:r>
            <w:proofErr w:type="gramStart"/>
            <w:r w:rsidRPr="006828B5">
              <w:rPr>
                <w:rFonts w:ascii="Times New Roman CYR" w:eastAsia="Times New Roman" w:hAnsi="Times New Roman CYR" w:cs="Times New Roman CYR"/>
                <w:sz w:val="24"/>
                <w:szCs w:val="24"/>
                <w:lang w:eastAsia="ru-RU"/>
              </w:rPr>
              <w:t>и  органы</w:t>
            </w:r>
            <w:proofErr w:type="gramEnd"/>
            <w:r w:rsidRPr="006828B5">
              <w:rPr>
                <w:rFonts w:ascii="Times New Roman CYR" w:eastAsia="Times New Roman" w:hAnsi="Times New Roman CYR" w:cs="Times New Roman CYR"/>
                <w:sz w:val="24"/>
                <w:szCs w:val="24"/>
                <w:lang w:eastAsia="ru-RU"/>
              </w:rPr>
              <w:t xml:space="preserve"> кровообращения</w:t>
            </w:r>
          </w:p>
        </w:tc>
        <w:tc>
          <w:tcPr>
            <w:tcW w:w="1440"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Расширить </w:t>
            </w:r>
            <w:proofErr w:type="gramStart"/>
            <w:r w:rsidRPr="006828B5">
              <w:rPr>
                <w:rFonts w:ascii="Times New Roman CYR" w:eastAsia="Times New Roman" w:hAnsi="Times New Roman CYR" w:cs="Times New Roman CYR"/>
                <w:sz w:val="24"/>
                <w:szCs w:val="24"/>
                <w:lang w:eastAsia="ru-RU"/>
              </w:rPr>
              <w:t>знания  о</w:t>
            </w:r>
            <w:proofErr w:type="gramEnd"/>
            <w:r w:rsidRPr="006828B5">
              <w:rPr>
                <w:rFonts w:ascii="Times New Roman CYR" w:eastAsia="Times New Roman" w:hAnsi="Times New Roman CYR" w:cs="Times New Roman CYR"/>
                <w:sz w:val="24"/>
                <w:szCs w:val="24"/>
                <w:lang w:eastAsia="ru-RU"/>
              </w:rPr>
              <w:t xml:space="preserve"> значении крови в организме человека.</w:t>
            </w:r>
          </w:p>
        </w:tc>
        <w:tc>
          <w:tcPr>
            <w:tcW w:w="2465"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Кровообращение, кровь, иммунитет.</w:t>
            </w:r>
          </w:p>
        </w:tc>
        <w:tc>
          <w:tcPr>
            <w:tcW w:w="2465"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 40-41</w:t>
            </w:r>
          </w:p>
        </w:tc>
      </w:tr>
      <w:tr w:rsidR="00B077B2" w:rsidRPr="006828B5" w:rsidTr="00BC68A7">
        <w:trPr>
          <w:trHeight w:val="440"/>
        </w:trPr>
        <w:tc>
          <w:tcPr>
            <w:tcW w:w="776" w:type="dxa"/>
            <w:tcBorders>
              <w:top w:val="single" w:sz="4" w:space="0" w:color="auto"/>
              <w:left w:val="single" w:sz="6" w:space="0" w:color="auto"/>
              <w:bottom w:val="single" w:sz="4"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4"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Состав крови</w:t>
            </w:r>
          </w:p>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440" w:type="dxa"/>
            <w:tcBorders>
              <w:top w:val="single" w:sz="4"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4"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Познакомить учащихся с составом крови</w:t>
            </w:r>
          </w:p>
        </w:tc>
        <w:tc>
          <w:tcPr>
            <w:tcW w:w="2465" w:type="dxa"/>
            <w:tcBorders>
              <w:top w:val="single" w:sz="4"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Эритроциты, лейкоциты, тромбоциты, плазма, донор.</w:t>
            </w:r>
          </w:p>
        </w:tc>
        <w:tc>
          <w:tcPr>
            <w:tcW w:w="2465" w:type="dxa"/>
            <w:tcBorders>
              <w:top w:val="single" w:sz="4"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 41</w:t>
            </w:r>
          </w:p>
        </w:tc>
      </w:tr>
      <w:tr w:rsidR="00B077B2" w:rsidRPr="006828B5" w:rsidTr="00BC68A7">
        <w:trPr>
          <w:trHeight w:val="930"/>
        </w:trPr>
        <w:tc>
          <w:tcPr>
            <w:tcW w:w="776" w:type="dxa"/>
            <w:tcBorders>
              <w:top w:val="single" w:sz="4" w:space="0" w:color="auto"/>
              <w:left w:val="single" w:sz="4" w:space="0" w:color="auto"/>
              <w:bottom w:val="single" w:sz="4" w:space="0" w:color="auto"/>
              <w:right w:val="single" w:sz="4"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4" w:space="0" w:color="auto"/>
              <w:left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Органы кровообращения. Сосуды.</w:t>
            </w:r>
          </w:p>
        </w:tc>
        <w:tc>
          <w:tcPr>
            <w:tcW w:w="1440" w:type="dxa"/>
            <w:tcBorders>
              <w:top w:val="single" w:sz="4" w:space="0" w:color="auto"/>
              <w:left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4" w:space="0" w:color="auto"/>
              <w:left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Дать знания учащимся о органах кровообращения, сосудах.</w:t>
            </w:r>
          </w:p>
        </w:tc>
        <w:tc>
          <w:tcPr>
            <w:tcW w:w="2465" w:type="dxa"/>
            <w:tcBorders>
              <w:top w:val="single" w:sz="4" w:space="0" w:color="auto"/>
              <w:left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Кровеносные сосуды, артерии, вены. капилляры.</w:t>
            </w:r>
          </w:p>
        </w:tc>
        <w:tc>
          <w:tcPr>
            <w:tcW w:w="2465" w:type="dxa"/>
            <w:tcBorders>
              <w:top w:val="single" w:sz="4" w:space="0" w:color="auto"/>
              <w:left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sidRPr="006828B5">
              <w:rPr>
                <w:rFonts w:ascii="Times New Roman CYR" w:eastAsia="Times New Roman" w:hAnsi="Times New Roman CYR" w:cs="Times New Roman CYR"/>
                <w:sz w:val="24"/>
                <w:szCs w:val="24"/>
                <w:lang w:eastAsia="ru-RU"/>
              </w:rPr>
              <w:t>Тетрадь .с</w:t>
            </w:r>
            <w:proofErr w:type="gramEnd"/>
            <w:r w:rsidRPr="006828B5">
              <w:rPr>
                <w:rFonts w:ascii="Times New Roman CYR" w:eastAsia="Times New Roman" w:hAnsi="Times New Roman CYR" w:cs="Times New Roman CYR"/>
                <w:sz w:val="24"/>
                <w:szCs w:val="24"/>
                <w:lang w:eastAsia="ru-RU"/>
              </w:rPr>
              <w:t>42-43.</w:t>
            </w:r>
          </w:p>
        </w:tc>
      </w:tr>
      <w:tr w:rsidR="00B077B2" w:rsidRPr="006828B5" w:rsidTr="00BC68A7">
        <w:tc>
          <w:tcPr>
            <w:tcW w:w="776"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Сердце, его строение и работа</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Формировать представление о строении и работе сердца.</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Сердце, аорта, предсердие, желудочек, пульс.</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 43.</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Большой и малый круг кровообращения.</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Сформировать представление о большом и малом круге кровообращения.</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Артериальная кровь, венозная кровь, большой круг кровообращения, малый круг кровообращения.</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 45 -46</w:t>
            </w:r>
          </w:p>
        </w:tc>
      </w:tr>
      <w:tr w:rsidR="00B077B2" w:rsidRPr="006828B5" w:rsidTr="00BC68A7">
        <w:trPr>
          <w:trHeight w:val="720"/>
        </w:trPr>
        <w:tc>
          <w:tcPr>
            <w:tcW w:w="776"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Предупреждение заболеваний кровеносной системы</w:t>
            </w:r>
          </w:p>
        </w:tc>
        <w:tc>
          <w:tcPr>
            <w:tcW w:w="1440"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Выявить </w:t>
            </w:r>
            <w:proofErr w:type="gramStart"/>
            <w:r w:rsidRPr="006828B5">
              <w:rPr>
                <w:rFonts w:ascii="Times New Roman CYR" w:eastAsia="Times New Roman" w:hAnsi="Times New Roman CYR" w:cs="Times New Roman CYR"/>
                <w:sz w:val="24"/>
                <w:szCs w:val="24"/>
                <w:lang w:eastAsia="ru-RU"/>
              </w:rPr>
              <w:t>влияние  труда</w:t>
            </w:r>
            <w:proofErr w:type="gramEnd"/>
            <w:r w:rsidRPr="006828B5">
              <w:rPr>
                <w:rFonts w:ascii="Times New Roman CYR" w:eastAsia="Times New Roman" w:hAnsi="Times New Roman CYR" w:cs="Times New Roman CYR"/>
                <w:sz w:val="24"/>
                <w:szCs w:val="24"/>
                <w:lang w:eastAsia="ru-RU"/>
              </w:rPr>
              <w:t xml:space="preserve"> и спорта на сердце и сосуды</w:t>
            </w:r>
          </w:p>
        </w:tc>
        <w:tc>
          <w:tcPr>
            <w:tcW w:w="2465"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Артериальное давление, инфаркт миокарда, гипертония, инсульт, кардиолог.</w:t>
            </w:r>
          </w:p>
        </w:tc>
        <w:tc>
          <w:tcPr>
            <w:tcW w:w="2465"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w:t>
            </w:r>
            <w:proofErr w:type="gramStart"/>
            <w:r w:rsidRPr="006828B5">
              <w:rPr>
                <w:rFonts w:ascii="Times New Roman CYR" w:eastAsia="Times New Roman" w:hAnsi="Times New Roman CYR" w:cs="Times New Roman CYR"/>
                <w:sz w:val="24"/>
                <w:szCs w:val="24"/>
                <w:lang w:eastAsia="ru-RU"/>
              </w:rPr>
              <w:t>47..</w:t>
            </w:r>
            <w:proofErr w:type="gramEnd"/>
          </w:p>
        </w:tc>
      </w:tr>
      <w:tr w:rsidR="00B077B2" w:rsidRPr="006828B5" w:rsidTr="00BC68A7">
        <w:trPr>
          <w:trHeight w:val="380"/>
        </w:trPr>
        <w:tc>
          <w:tcPr>
            <w:tcW w:w="776"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Первая помощь при кровотечениях, переливание крови</w:t>
            </w:r>
          </w:p>
        </w:tc>
        <w:tc>
          <w:tcPr>
            <w:tcW w:w="1440"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Познакомить с необходимость первой помощи при кровотечениях</w:t>
            </w:r>
          </w:p>
        </w:tc>
        <w:tc>
          <w:tcPr>
            <w:tcW w:w="2465"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Артериальное кровотечение, венозное кровотечение, капиллярное кровотечение</w:t>
            </w:r>
            <w:proofErr w:type="gramStart"/>
            <w:r w:rsidRPr="006828B5">
              <w:rPr>
                <w:rFonts w:ascii="Times New Roman CYR" w:eastAsia="Times New Roman" w:hAnsi="Times New Roman CYR" w:cs="Times New Roman CYR"/>
                <w:sz w:val="24"/>
                <w:szCs w:val="24"/>
                <w:lang w:eastAsia="ru-RU"/>
              </w:rPr>
              <w:t>.</w:t>
            </w:r>
            <w:proofErr w:type="gramEnd"/>
            <w:r w:rsidRPr="006828B5">
              <w:rPr>
                <w:rFonts w:ascii="Times New Roman CYR" w:eastAsia="Times New Roman" w:hAnsi="Times New Roman CYR" w:cs="Times New Roman CYR"/>
                <w:sz w:val="24"/>
                <w:szCs w:val="24"/>
                <w:lang w:eastAsia="ru-RU"/>
              </w:rPr>
              <w:t xml:space="preserve"> сдавливающая повязка, жгут, зеленка, перекись водорода, йод.</w:t>
            </w:r>
          </w:p>
        </w:tc>
        <w:tc>
          <w:tcPr>
            <w:tcW w:w="2465"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 47-48.</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Повторение</w:t>
            </w:r>
            <w:proofErr w:type="gramStart"/>
            <w:r w:rsidRPr="006828B5">
              <w:rPr>
                <w:rFonts w:ascii="Times New Roman CYR" w:eastAsia="Times New Roman" w:hAnsi="Times New Roman CYR" w:cs="Times New Roman CYR"/>
                <w:sz w:val="24"/>
                <w:szCs w:val="24"/>
                <w:lang w:eastAsia="ru-RU"/>
              </w:rPr>
              <w:t>: Сердечно</w:t>
            </w:r>
            <w:proofErr w:type="gramEnd"/>
            <w:r w:rsidRPr="006828B5">
              <w:rPr>
                <w:rFonts w:ascii="Times New Roman CYR" w:eastAsia="Times New Roman" w:hAnsi="Times New Roman CYR" w:cs="Times New Roman CYR"/>
                <w:sz w:val="24"/>
                <w:szCs w:val="24"/>
                <w:lang w:eastAsia="ru-RU"/>
              </w:rPr>
              <w:t xml:space="preserve"> – сосудистая система. Проверочная работа</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Закрепить знания о сердечно – сосудистой системе.</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 49</w:t>
            </w:r>
          </w:p>
        </w:tc>
      </w:tr>
      <w:tr w:rsidR="00B077B2" w:rsidRPr="006828B5" w:rsidTr="00BC68A7">
        <w:tc>
          <w:tcPr>
            <w:tcW w:w="15138" w:type="dxa"/>
            <w:gridSpan w:val="6"/>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Дыхательная система-5 часов.</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 Дыхательная система. Органы дыхания, их значение.</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 </w:t>
            </w:r>
            <w:proofErr w:type="gramStart"/>
            <w:r w:rsidRPr="006828B5">
              <w:rPr>
                <w:rFonts w:ascii="Times New Roman CYR" w:eastAsia="Times New Roman" w:hAnsi="Times New Roman CYR" w:cs="Times New Roman CYR"/>
                <w:sz w:val="24"/>
                <w:szCs w:val="24"/>
                <w:lang w:eastAsia="ru-RU"/>
              </w:rPr>
              <w:t>Учится  понимать</w:t>
            </w:r>
            <w:proofErr w:type="gramEnd"/>
            <w:r w:rsidRPr="006828B5">
              <w:rPr>
                <w:rFonts w:ascii="Times New Roman CYR" w:eastAsia="Times New Roman" w:hAnsi="Times New Roman CYR" w:cs="Times New Roman CYR"/>
                <w:sz w:val="24"/>
                <w:szCs w:val="24"/>
                <w:lang w:eastAsia="ru-RU"/>
              </w:rPr>
              <w:t xml:space="preserve"> роль дыхания. Знать его органы.</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Трахея, бронхи, носовая полость, легкие, дыхательные пути, диафрагма</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с.50</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 Газообмен. В легких и тканях</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Расширить знания об изменении состава воздуха при дыхании.</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Газообмен, кислород, углекислый газ, водяные пары.</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с.52-53</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Гигиена дыхания. </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val="en-US"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Формировать представление о необходимости дыхания чистым воздухом.</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Пыль, выхлопные газы.</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 53-55.</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Болезни органов дыхания и их предупреждение.</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Знать меры, принимаемые при </w:t>
            </w:r>
            <w:proofErr w:type="gramStart"/>
            <w:r w:rsidRPr="006828B5">
              <w:rPr>
                <w:rFonts w:ascii="Times New Roman CYR" w:eastAsia="Times New Roman" w:hAnsi="Times New Roman CYR" w:cs="Times New Roman CYR"/>
                <w:sz w:val="24"/>
                <w:szCs w:val="24"/>
                <w:lang w:eastAsia="ru-RU"/>
              </w:rPr>
              <w:t>заболевании  гриппом</w:t>
            </w:r>
            <w:proofErr w:type="gramEnd"/>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Флюорография, туберкулез, ангина, бронхит, воспаление легких, грипп, ОРВИ,</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с.55-58</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Повторение: Органы дыхания.</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val="en-US" w:eastAsia="ru-RU"/>
              </w:rPr>
            </w:pPr>
            <w:r w:rsidRPr="006828B5">
              <w:rPr>
                <w:rFonts w:ascii="Times New Roman CYR" w:eastAsia="Times New Roman" w:hAnsi="Times New Roman CYR" w:cs="Times New Roman CYR"/>
                <w:sz w:val="24"/>
                <w:szCs w:val="24"/>
                <w:lang w:eastAsia="ru-RU"/>
              </w:rPr>
              <w:t xml:space="preserve"> </w:t>
            </w: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Закрепить знания о строении и работе органов дыхания.</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с.58-59</w:t>
            </w:r>
          </w:p>
        </w:tc>
      </w:tr>
      <w:tr w:rsidR="00B077B2" w:rsidRPr="006828B5" w:rsidTr="00BC68A7">
        <w:trPr>
          <w:trHeight w:val="237"/>
        </w:trPr>
        <w:tc>
          <w:tcPr>
            <w:tcW w:w="15138" w:type="dxa"/>
            <w:gridSpan w:val="6"/>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Пищеварительная система - 13часов.</w:t>
            </w:r>
          </w:p>
        </w:tc>
      </w:tr>
      <w:tr w:rsidR="00B077B2" w:rsidRPr="006828B5" w:rsidTr="00BC68A7">
        <w:trPr>
          <w:trHeight w:val="880"/>
        </w:trPr>
        <w:tc>
          <w:tcPr>
            <w:tcW w:w="776"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Значение питания. Пищевые продукты.</w:t>
            </w:r>
          </w:p>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440"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val="en-US" w:eastAsia="ru-RU"/>
              </w:rPr>
            </w:pPr>
          </w:p>
        </w:tc>
        <w:tc>
          <w:tcPr>
            <w:tcW w:w="4140"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Формировать представление о </w:t>
            </w:r>
            <w:proofErr w:type="gramStart"/>
            <w:r w:rsidRPr="006828B5">
              <w:rPr>
                <w:rFonts w:ascii="Times New Roman CYR" w:eastAsia="Times New Roman" w:hAnsi="Times New Roman CYR" w:cs="Times New Roman CYR"/>
                <w:sz w:val="24"/>
                <w:szCs w:val="24"/>
                <w:lang w:eastAsia="ru-RU"/>
              </w:rPr>
              <w:t>том</w:t>
            </w:r>
            <w:proofErr w:type="gramEnd"/>
            <w:r w:rsidRPr="006828B5">
              <w:rPr>
                <w:rFonts w:ascii="Times New Roman CYR" w:eastAsia="Times New Roman" w:hAnsi="Times New Roman CYR" w:cs="Times New Roman CYR"/>
                <w:sz w:val="24"/>
                <w:szCs w:val="24"/>
                <w:lang w:eastAsia="ru-RU"/>
              </w:rPr>
              <w:t xml:space="preserve"> для чего необходима человеку пища. </w:t>
            </w:r>
          </w:p>
        </w:tc>
        <w:tc>
          <w:tcPr>
            <w:tcW w:w="2465"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Питание, пищеварение.</w:t>
            </w:r>
          </w:p>
        </w:tc>
        <w:tc>
          <w:tcPr>
            <w:tcW w:w="2465"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с.60- 61</w:t>
            </w:r>
          </w:p>
        </w:tc>
      </w:tr>
      <w:tr w:rsidR="00B077B2" w:rsidRPr="006828B5" w:rsidTr="00BC68A7">
        <w:trPr>
          <w:trHeight w:val="500"/>
        </w:trPr>
        <w:tc>
          <w:tcPr>
            <w:tcW w:w="776"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Питательные вещества.</w:t>
            </w:r>
          </w:p>
        </w:tc>
        <w:tc>
          <w:tcPr>
            <w:tcW w:w="1440"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val="en-US" w:eastAsia="ru-RU"/>
              </w:rPr>
            </w:pPr>
          </w:p>
        </w:tc>
        <w:tc>
          <w:tcPr>
            <w:tcW w:w="4140"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Дать знания о том, какие продукты содержат: белки, жиры, углеводы.</w:t>
            </w:r>
          </w:p>
        </w:tc>
        <w:tc>
          <w:tcPr>
            <w:tcW w:w="2465"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белки, жиры, углеводы, минеральные соли.</w:t>
            </w:r>
          </w:p>
        </w:tc>
        <w:tc>
          <w:tcPr>
            <w:tcW w:w="2465"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с.61-63</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Витамины.</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val="en-US"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sidRPr="006828B5">
              <w:rPr>
                <w:rFonts w:ascii="Times New Roman CYR" w:eastAsia="Times New Roman" w:hAnsi="Times New Roman CYR" w:cs="Times New Roman CYR"/>
                <w:sz w:val="24"/>
                <w:szCs w:val="24"/>
                <w:lang w:eastAsia="ru-RU"/>
              </w:rPr>
              <w:t>Знать ,</w:t>
            </w:r>
            <w:proofErr w:type="gramEnd"/>
            <w:r w:rsidRPr="006828B5">
              <w:rPr>
                <w:rFonts w:ascii="Times New Roman CYR" w:eastAsia="Times New Roman" w:hAnsi="Times New Roman CYR" w:cs="Times New Roman CYR"/>
                <w:sz w:val="24"/>
                <w:szCs w:val="24"/>
                <w:lang w:eastAsia="ru-RU"/>
              </w:rPr>
              <w:t xml:space="preserve"> что такое витамины.</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Витамины, авитаминоз</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с.64</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Органы пищеварения.</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Знать названия органов пищеварения.</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Ротовая полость, пищевод, глотка, желудок, кишечник, печень, желчный пузырь. Поджелудочная железа.</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с.65-66</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 Ротовая полость.  Строение и значение зубов</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Знать основные гигиенические требования при уходе за зубами</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Клыки, </w:t>
            </w:r>
            <w:proofErr w:type="gramStart"/>
            <w:r w:rsidRPr="006828B5">
              <w:rPr>
                <w:rFonts w:ascii="Times New Roman CYR" w:eastAsia="Times New Roman" w:hAnsi="Times New Roman CYR" w:cs="Times New Roman CYR"/>
                <w:sz w:val="24"/>
                <w:szCs w:val="24"/>
                <w:lang w:eastAsia="ru-RU"/>
              </w:rPr>
              <w:t>резцы ,коренные</w:t>
            </w:r>
            <w:proofErr w:type="gramEnd"/>
            <w:r w:rsidRPr="006828B5">
              <w:rPr>
                <w:rFonts w:ascii="Times New Roman CYR" w:eastAsia="Times New Roman" w:hAnsi="Times New Roman CYR" w:cs="Times New Roman CYR"/>
                <w:sz w:val="24"/>
                <w:szCs w:val="24"/>
                <w:lang w:eastAsia="ru-RU"/>
              </w:rPr>
              <w:t xml:space="preserve"> зубы, ротовая полость, слюнные железы, язык.</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с.67</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Пищеварение в желудке. </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Расширить знания о процессах, происходящие с пищей в желудке</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Пищевод, желудок, желудочный сок.</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с.68-70</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Изменение пищи в кишечнике. Печень.</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 Знать где находится печень, что происходит с пищей в тонком кишечнике.</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Тонкий кишечник, печень, поджелудочная железа, толстый кишечник, аппендицит.</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с.70-71</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Гигиена </w:t>
            </w:r>
            <w:proofErr w:type="gramStart"/>
            <w:r w:rsidRPr="006828B5">
              <w:rPr>
                <w:rFonts w:ascii="Times New Roman CYR" w:eastAsia="Times New Roman" w:hAnsi="Times New Roman CYR" w:cs="Times New Roman CYR"/>
                <w:sz w:val="24"/>
                <w:szCs w:val="24"/>
                <w:lang w:eastAsia="ru-RU"/>
              </w:rPr>
              <w:t>и  нормы</w:t>
            </w:r>
            <w:proofErr w:type="gramEnd"/>
            <w:r w:rsidRPr="006828B5">
              <w:rPr>
                <w:rFonts w:ascii="Times New Roman CYR" w:eastAsia="Times New Roman" w:hAnsi="Times New Roman CYR" w:cs="Times New Roman CYR"/>
                <w:sz w:val="24"/>
                <w:szCs w:val="24"/>
                <w:lang w:eastAsia="ru-RU"/>
              </w:rPr>
              <w:t xml:space="preserve"> питания.</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Знать, что учитывается при составлении норм питания в школе.</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Гигиена питания, диетолог.</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с.72-73</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Уход за зубами и ротовой полостью.</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Закрепить знания учащихся о уходе за зубами.</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Кариес, воспаление десен, стоматолог.</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с.74-75</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Предупреждение   желудочно-кишечных   заболеваний.</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val="en-US"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Знать причины этих заболеваний и меры профилактики их.</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Гастрит, язва желудка, гепатит, цирроз.</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Таблица с.76-77</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sidRPr="006828B5">
              <w:rPr>
                <w:rFonts w:ascii="Times New Roman CYR" w:eastAsia="Times New Roman" w:hAnsi="Times New Roman CYR" w:cs="Times New Roman CYR"/>
                <w:sz w:val="24"/>
                <w:szCs w:val="24"/>
                <w:lang w:eastAsia="ru-RU"/>
              </w:rPr>
              <w:t>Профилактика  инфекционных</w:t>
            </w:r>
            <w:proofErr w:type="gramEnd"/>
            <w:r w:rsidRPr="006828B5">
              <w:rPr>
                <w:rFonts w:ascii="Times New Roman CYR" w:eastAsia="Times New Roman" w:hAnsi="Times New Roman CYR" w:cs="Times New Roman CYR"/>
                <w:sz w:val="24"/>
                <w:szCs w:val="24"/>
                <w:lang w:eastAsia="ru-RU"/>
              </w:rPr>
              <w:t xml:space="preserve"> заболеваний  и глистных заражений.</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Знать причины этих заболеваний и меры профилактики их.</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Инфекционные заболевания, глистные заболевания, дизентерия, глисты.</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с.77-78</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Предупреждение пищевых отравлений. Первая помощь.</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Выявлять признаки пищевых отравлений и уметь оказывать первую помощь.</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ботулизм</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с.79-81</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442</w:t>
            </w: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sidRPr="006828B5">
              <w:rPr>
                <w:rFonts w:ascii="Times New Roman CYR" w:eastAsia="Times New Roman" w:hAnsi="Times New Roman CYR" w:cs="Times New Roman CYR"/>
                <w:sz w:val="24"/>
                <w:szCs w:val="24"/>
                <w:lang w:eastAsia="ru-RU"/>
              </w:rPr>
              <w:t>Повторение :</w:t>
            </w:r>
            <w:proofErr w:type="gramEnd"/>
            <w:r w:rsidRPr="006828B5">
              <w:rPr>
                <w:rFonts w:ascii="Times New Roman CYR" w:eastAsia="Times New Roman" w:hAnsi="Times New Roman CYR" w:cs="Times New Roman CYR"/>
                <w:sz w:val="24"/>
                <w:szCs w:val="24"/>
                <w:lang w:eastAsia="ru-RU"/>
              </w:rPr>
              <w:t xml:space="preserve"> Пищеварительная система. Проверочная работа.</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Закрепить знания о пищеварительной системе.</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с.81-82</w:t>
            </w:r>
          </w:p>
        </w:tc>
      </w:tr>
      <w:tr w:rsidR="00B077B2" w:rsidRPr="006828B5" w:rsidTr="00BC68A7">
        <w:tc>
          <w:tcPr>
            <w:tcW w:w="15138" w:type="dxa"/>
            <w:gridSpan w:val="6"/>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Мочевыделительная система – 3 часа.</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Почки – органы выделения.</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Дать знания о том, с помощью каких органов выделяются из организма вредные, ненужные вещества.</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Почки, моча, мочеточники, мочевой пузырь.</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с.83-84</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Предупреждение почечных заболеваний.</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Сформировать представление к чему приводит нарушение или прекращение функций почек.</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Почечные заболевания</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с.85</w:t>
            </w:r>
          </w:p>
        </w:tc>
      </w:tr>
      <w:tr w:rsidR="00B077B2" w:rsidRPr="006828B5" w:rsidTr="00BC68A7">
        <w:trPr>
          <w:trHeight w:val="440"/>
        </w:trPr>
        <w:tc>
          <w:tcPr>
            <w:tcW w:w="776"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Повторение: Мочевыделительная система.</w:t>
            </w:r>
          </w:p>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Проверочная работа.</w:t>
            </w:r>
          </w:p>
        </w:tc>
        <w:tc>
          <w:tcPr>
            <w:tcW w:w="1440"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Систематизировать знания учащихся о мочевыделительной системе.</w:t>
            </w:r>
          </w:p>
        </w:tc>
        <w:tc>
          <w:tcPr>
            <w:tcW w:w="2465"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465"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 86</w:t>
            </w:r>
          </w:p>
        </w:tc>
      </w:tr>
      <w:tr w:rsidR="00B077B2" w:rsidRPr="006828B5" w:rsidTr="00BC68A7">
        <w:trPr>
          <w:trHeight w:val="640"/>
        </w:trPr>
        <w:tc>
          <w:tcPr>
            <w:tcW w:w="15138" w:type="dxa"/>
            <w:gridSpan w:val="6"/>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Кожа – 7 часов.</w:t>
            </w:r>
          </w:p>
        </w:tc>
      </w:tr>
      <w:tr w:rsidR="00B077B2" w:rsidRPr="006828B5" w:rsidTr="00BC68A7">
        <w:trPr>
          <w:trHeight w:val="1175"/>
        </w:trPr>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Кожа и ее роль в жизни человека.</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Дать знания о значении кожи для человека.</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Кожа, потовые железы, сальные железы.</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с.87</w:t>
            </w:r>
          </w:p>
        </w:tc>
      </w:tr>
      <w:tr w:rsidR="00B077B2" w:rsidRPr="006828B5" w:rsidTr="00BC68A7">
        <w:trPr>
          <w:trHeight w:val="80"/>
        </w:trPr>
        <w:tc>
          <w:tcPr>
            <w:tcW w:w="15138" w:type="dxa"/>
            <w:gridSpan w:val="6"/>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Уход за кожей.</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Знать основные гигиенические требования к коже.</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Мыло, гель, мочалка, крем.</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с.88-90</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Волосы и ногти. Уход за волосами и ногтями.</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Закрепить знания об уходе за ногтями и волосами.</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Волосы, ногти, корни волос, пластины ногтей, грибковые поражения.</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с.90-91</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Закаливание организма.</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Закрепить знания о купании в реке и море.</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Закаливание, солнечные ванны, обтирание, обливание водой, купание.</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с.92-93</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Первая помощь при тепловых и солнечных ударах.</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Уметь оказывать первую помощь при тепловых и солнечных ударах.</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Перегревание, тепловой удар, солнечный удар.</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с.94</w:t>
            </w:r>
          </w:p>
        </w:tc>
      </w:tr>
      <w:tr w:rsidR="00B077B2" w:rsidRPr="006828B5" w:rsidTr="00BC68A7">
        <w:trPr>
          <w:trHeight w:val="440"/>
        </w:trPr>
        <w:tc>
          <w:tcPr>
            <w:tcW w:w="776"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Первая помощь при ожогах и обморожении.</w:t>
            </w:r>
          </w:p>
        </w:tc>
        <w:tc>
          <w:tcPr>
            <w:tcW w:w="1440"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Уметь оказывать первую помощь при ожогах и обморожениях.</w:t>
            </w:r>
          </w:p>
        </w:tc>
        <w:tc>
          <w:tcPr>
            <w:tcW w:w="2465"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Ожог, обморожение.</w:t>
            </w:r>
          </w:p>
        </w:tc>
        <w:tc>
          <w:tcPr>
            <w:tcW w:w="2465"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с.94-95</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Повторение: Кожа человека. Проверочная работа.</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Систематизировать и закрепить знания о коже и ее функциях.</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с.95 -96</w:t>
            </w:r>
          </w:p>
        </w:tc>
      </w:tr>
      <w:tr w:rsidR="00B077B2" w:rsidRPr="006828B5" w:rsidTr="00BC68A7">
        <w:trPr>
          <w:trHeight w:val="787"/>
        </w:trPr>
        <w:tc>
          <w:tcPr>
            <w:tcW w:w="15138" w:type="dxa"/>
            <w:gridSpan w:val="6"/>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Нервная система – 7 часов.</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Головной и спинной мозг.</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Сформировать представление о нервной системе.</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Головной мозг, кора больших полушарий, мозжечок, продолговатый мозг, спинной мозг.</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с.97-98</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Нервы.  Нервные окончания.</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Знать основное свойство нервов.</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Нервы, нервные окончания, возбуждение. </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 99</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Значение нервной системы.</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Дать знания о значении нервной системы для жизни человека.</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Речь, мышление, сознание.</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с.99- 100</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Режим дня, гигиена труда.</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Знать правила гигиены труда.</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Режим дня, гигиена труда.</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с.100- 101</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Сон и его значение.</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Понимать какое значение для организма имеет сон.</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Сон, сновидение.</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 101-102</w:t>
            </w:r>
          </w:p>
        </w:tc>
      </w:tr>
      <w:tr w:rsidR="00B077B2" w:rsidRPr="006828B5" w:rsidTr="00BC68A7">
        <w:trPr>
          <w:trHeight w:val="639"/>
        </w:trPr>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Вредное влияние спиртных напитков и курения на нервную систему.</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Сформировать представление о вредном влиянии на нервную систему спиртных </w:t>
            </w:r>
            <w:proofErr w:type="gramStart"/>
            <w:r w:rsidRPr="006828B5">
              <w:rPr>
                <w:rFonts w:ascii="Times New Roman CYR" w:eastAsia="Times New Roman" w:hAnsi="Times New Roman CYR" w:cs="Times New Roman CYR"/>
                <w:sz w:val="24"/>
                <w:szCs w:val="24"/>
                <w:lang w:eastAsia="ru-RU"/>
              </w:rPr>
              <w:t>напитков  и</w:t>
            </w:r>
            <w:proofErr w:type="gramEnd"/>
            <w:r w:rsidRPr="006828B5">
              <w:rPr>
                <w:rFonts w:ascii="Times New Roman CYR" w:eastAsia="Times New Roman" w:hAnsi="Times New Roman CYR" w:cs="Times New Roman CYR"/>
                <w:sz w:val="24"/>
                <w:szCs w:val="24"/>
                <w:lang w:eastAsia="ru-RU"/>
              </w:rPr>
              <w:t xml:space="preserve"> курения.</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Алкоголизм, курение, наркотики, наркомания.</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 102</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sidRPr="006828B5">
              <w:rPr>
                <w:rFonts w:ascii="Times New Roman CYR" w:eastAsia="Times New Roman" w:hAnsi="Times New Roman CYR" w:cs="Times New Roman CYR"/>
                <w:sz w:val="24"/>
                <w:szCs w:val="24"/>
                <w:lang w:eastAsia="ru-RU"/>
              </w:rPr>
              <w:t>Повторение :</w:t>
            </w:r>
            <w:proofErr w:type="gramEnd"/>
            <w:r w:rsidRPr="006828B5">
              <w:rPr>
                <w:rFonts w:ascii="Times New Roman CYR" w:eastAsia="Times New Roman" w:hAnsi="Times New Roman CYR" w:cs="Times New Roman CYR"/>
                <w:sz w:val="24"/>
                <w:szCs w:val="24"/>
                <w:lang w:eastAsia="ru-RU"/>
              </w:rPr>
              <w:t xml:space="preserve"> Нервная система человека. Проверочная работа.</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Закрепить знания учащихся о нервной системе человека.</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 103</w:t>
            </w:r>
          </w:p>
        </w:tc>
      </w:tr>
      <w:tr w:rsidR="00B077B2" w:rsidRPr="006828B5" w:rsidTr="00BC68A7">
        <w:tc>
          <w:tcPr>
            <w:tcW w:w="15138" w:type="dxa"/>
            <w:gridSpan w:val="6"/>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Органы чувств-5 часов</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Органы чувств. Орган зрения.</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Формировать представление о строении органа зрения.</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Глаза, роговица, радужная оболочка, зрачок хрусталик.</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с.104</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Гигиена зрения.</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Закрепить </w:t>
            </w:r>
            <w:proofErr w:type="gramStart"/>
            <w:r w:rsidRPr="006828B5">
              <w:rPr>
                <w:rFonts w:ascii="Times New Roman CYR" w:eastAsia="Times New Roman" w:hAnsi="Times New Roman CYR" w:cs="Times New Roman CYR"/>
                <w:sz w:val="24"/>
                <w:szCs w:val="24"/>
                <w:lang w:eastAsia="ru-RU"/>
              </w:rPr>
              <w:t>правила ,</w:t>
            </w:r>
            <w:proofErr w:type="gramEnd"/>
            <w:r w:rsidRPr="006828B5">
              <w:rPr>
                <w:rFonts w:ascii="Times New Roman CYR" w:eastAsia="Times New Roman" w:hAnsi="Times New Roman CYR" w:cs="Times New Roman CYR"/>
                <w:sz w:val="24"/>
                <w:szCs w:val="24"/>
                <w:lang w:eastAsia="ru-RU"/>
              </w:rPr>
              <w:t xml:space="preserve"> которые необходимо соблюдать при письме и чтении.</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Дальнозоркость, близорукость</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 105-106</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Орган слуха. Гигиена слуха. </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Дать знание о строении </w:t>
            </w:r>
            <w:proofErr w:type="gramStart"/>
            <w:r w:rsidRPr="006828B5">
              <w:rPr>
                <w:rFonts w:ascii="Times New Roman CYR" w:eastAsia="Times New Roman" w:hAnsi="Times New Roman CYR" w:cs="Times New Roman CYR"/>
                <w:sz w:val="24"/>
                <w:szCs w:val="24"/>
                <w:lang w:eastAsia="ru-RU"/>
              </w:rPr>
              <w:t>органа  слуха</w:t>
            </w:r>
            <w:proofErr w:type="gramEnd"/>
            <w:r w:rsidRPr="006828B5">
              <w:rPr>
                <w:rFonts w:ascii="Times New Roman CYR" w:eastAsia="Times New Roman" w:hAnsi="Times New Roman CYR" w:cs="Times New Roman CYR"/>
                <w:sz w:val="24"/>
                <w:szCs w:val="24"/>
                <w:lang w:eastAsia="ru-RU"/>
              </w:rPr>
              <w:t xml:space="preserve">  человека. Закрепить </w:t>
            </w:r>
            <w:proofErr w:type="gramStart"/>
            <w:r w:rsidRPr="006828B5">
              <w:rPr>
                <w:rFonts w:ascii="Times New Roman CYR" w:eastAsia="Times New Roman" w:hAnsi="Times New Roman CYR" w:cs="Times New Roman CYR"/>
                <w:sz w:val="24"/>
                <w:szCs w:val="24"/>
                <w:lang w:eastAsia="ru-RU"/>
              </w:rPr>
              <w:t>правила,  которые</w:t>
            </w:r>
            <w:proofErr w:type="gramEnd"/>
            <w:r w:rsidRPr="006828B5">
              <w:rPr>
                <w:rFonts w:ascii="Times New Roman CYR" w:eastAsia="Times New Roman" w:hAnsi="Times New Roman CYR" w:cs="Times New Roman CYR"/>
                <w:sz w:val="24"/>
                <w:szCs w:val="24"/>
                <w:lang w:eastAsia="ru-RU"/>
              </w:rPr>
              <w:t xml:space="preserve"> необходимо соблюдать ,что бы сохранить слух.</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Наружное ухо, среднее ухо, внутреннее ухо, барабанная перепонка, слуховые косточки. Глухота, ушная сера.</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с.106-107</w:t>
            </w:r>
          </w:p>
        </w:tc>
      </w:tr>
      <w:tr w:rsidR="00B077B2" w:rsidRPr="006828B5" w:rsidTr="00BC68A7">
        <w:trPr>
          <w:trHeight w:val="1047"/>
        </w:trPr>
        <w:tc>
          <w:tcPr>
            <w:tcW w:w="776"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Орган обоняния. Орган вкуса.</w:t>
            </w:r>
          </w:p>
        </w:tc>
        <w:tc>
          <w:tcPr>
            <w:tcW w:w="1440"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Формировать представление об органах обоняния и органах вкуса.</w:t>
            </w:r>
          </w:p>
        </w:tc>
        <w:tc>
          <w:tcPr>
            <w:tcW w:w="2465"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Орган обоняния, пахучие вещества, насморк, язык, вкусовые сосочки.</w:t>
            </w:r>
          </w:p>
        </w:tc>
        <w:tc>
          <w:tcPr>
            <w:tcW w:w="2465" w:type="dxa"/>
            <w:tcBorders>
              <w:top w:val="single" w:sz="6" w:space="0" w:color="auto"/>
              <w:left w:val="single" w:sz="6" w:space="0" w:color="auto"/>
              <w:bottom w:val="single" w:sz="4"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Тетрадь с.108</w:t>
            </w:r>
          </w:p>
        </w:tc>
      </w:tr>
      <w:tr w:rsidR="00B077B2" w:rsidRPr="006828B5" w:rsidTr="00BC68A7">
        <w:trPr>
          <w:trHeight w:val="243"/>
        </w:trPr>
        <w:tc>
          <w:tcPr>
            <w:tcW w:w="776"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Повторение. Органы чувств. Проверочная работа.</w:t>
            </w:r>
          </w:p>
        </w:tc>
        <w:tc>
          <w:tcPr>
            <w:tcW w:w="1440"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465"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465" w:type="dxa"/>
            <w:tcBorders>
              <w:top w:val="single" w:sz="4"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B077B2" w:rsidRPr="006828B5" w:rsidTr="00BC68A7">
        <w:tc>
          <w:tcPr>
            <w:tcW w:w="15138" w:type="dxa"/>
            <w:gridSpan w:val="6"/>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Охрана здоровья человека в Российской Федерации – 3 часа</w:t>
            </w: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Охрана здоровья человека.</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Дать знания учащимся для чего нужны прививки и необходима диспансеризация. Дать знания об учреждениях здравоохранения и куда нужно обратиться при различных </w:t>
            </w:r>
            <w:r w:rsidRPr="006828B5">
              <w:rPr>
                <w:rFonts w:ascii="Times New Roman CYR" w:eastAsia="Times New Roman" w:hAnsi="Times New Roman CYR" w:cs="Times New Roman CYR"/>
                <w:sz w:val="24"/>
                <w:szCs w:val="24"/>
                <w:lang w:eastAsia="ru-RU"/>
              </w:rPr>
              <w:lastRenderedPageBreak/>
              <w:t>заболеваниях</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lastRenderedPageBreak/>
              <w:t xml:space="preserve">Здоровье, здоровый образ жизни, диспансеризация, профилактические прививки. </w:t>
            </w:r>
            <w:r w:rsidRPr="006828B5">
              <w:rPr>
                <w:rFonts w:ascii="Times New Roman CYR" w:eastAsia="Times New Roman" w:hAnsi="Times New Roman CYR" w:cs="Times New Roman CYR"/>
                <w:sz w:val="24"/>
                <w:szCs w:val="24"/>
                <w:lang w:eastAsia="ru-RU"/>
              </w:rPr>
              <w:lastRenderedPageBreak/>
              <w:t>Поликлиника, больница, диспансер, санаторий, пенсия</w:t>
            </w: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numPr>
                <w:ilvl w:val="0"/>
                <w:numId w:val="17"/>
              </w:numPr>
              <w:autoSpaceDE w:val="0"/>
              <w:autoSpaceDN w:val="0"/>
              <w:adjustRightInd w:val="0"/>
              <w:spacing w:after="0" w:line="240" w:lineRule="auto"/>
              <w:ind w:left="0" w:firstLine="0"/>
              <w:rPr>
                <w:rFonts w:ascii="Times New Roman CYR" w:eastAsia="Times New Roman" w:hAnsi="Times New Roman CYR" w:cs="Times New Roman CYR"/>
                <w:sz w:val="24"/>
                <w:szCs w:val="24"/>
                <w:lang w:eastAsia="ru-RU"/>
              </w:rPr>
            </w:pP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 xml:space="preserve">Система учреждений здравоохранения в Российской Федерации </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B077B2" w:rsidRPr="006828B5" w:rsidTr="00BC68A7">
        <w:tc>
          <w:tcPr>
            <w:tcW w:w="776"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68</w:t>
            </w:r>
          </w:p>
        </w:tc>
        <w:tc>
          <w:tcPr>
            <w:tcW w:w="3852"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828B5">
              <w:rPr>
                <w:rFonts w:ascii="Times New Roman CYR" w:eastAsia="Times New Roman" w:hAnsi="Times New Roman CYR" w:cs="Times New Roman CYR"/>
                <w:sz w:val="24"/>
                <w:szCs w:val="24"/>
                <w:lang w:eastAsia="ru-RU"/>
              </w:rPr>
              <w:t>Итоговое тестирование</w:t>
            </w:r>
          </w:p>
        </w:tc>
        <w:tc>
          <w:tcPr>
            <w:tcW w:w="14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465" w:type="dxa"/>
            <w:tcBorders>
              <w:top w:val="single" w:sz="6" w:space="0" w:color="auto"/>
              <w:left w:val="single" w:sz="6" w:space="0" w:color="auto"/>
              <w:bottom w:val="single" w:sz="6" w:space="0" w:color="auto"/>
              <w:right w:val="single" w:sz="6" w:space="0" w:color="auto"/>
            </w:tcBorders>
          </w:tcPr>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bl>
    <w:p w:rsidR="00B077B2" w:rsidRPr="006828B5" w:rsidRDefault="00B077B2" w:rsidP="006828B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077B2">
        <w:rPr>
          <w:rFonts w:ascii="Times New Roman CYR" w:eastAsia="Times New Roman" w:hAnsi="Times New Roman CYR" w:cs="Times New Roman CYR"/>
          <w:sz w:val="24"/>
          <w:szCs w:val="24"/>
          <w:lang w:eastAsia="ru-RU"/>
        </w:rPr>
        <w:t xml:space="preserve">         </w:t>
      </w:r>
    </w:p>
    <w:p w:rsidR="00B077B2" w:rsidRPr="00B077B2" w:rsidRDefault="00B077B2" w:rsidP="00174A10">
      <w:pPr>
        <w:spacing w:after="0" w:line="240" w:lineRule="auto"/>
        <w:jc w:val="center"/>
        <w:rPr>
          <w:rFonts w:ascii="Times New Roman" w:eastAsia="Times New Roman" w:hAnsi="Times New Roman" w:cs="Times New Roman"/>
          <w:b/>
          <w:i/>
          <w:sz w:val="28"/>
          <w:szCs w:val="28"/>
          <w:lang w:eastAsia="ru-RU"/>
        </w:rPr>
      </w:pPr>
      <w:r w:rsidRPr="00B077B2">
        <w:rPr>
          <w:rFonts w:ascii="Times New Roman" w:eastAsia="Times New Roman" w:hAnsi="Times New Roman" w:cs="Times New Roman"/>
          <w:b/>
          <w:i/>
          <w:sz w:val="28"/>
          <w:szCs w:val="28"/>
          <w:lang w:eastAsia="ru-RU"/>
        </w:rPr>
        <w:t>Критерии оценки достижения учащихся</w:t>
      </w:r>
    </w:p>
    <w:p w:rsidR="00B077B2" w:rsidRPr="00B077B2" w:rsidRDefault="00B077B2" w:rsidP="00174A10">
      <w:pPr>
        <w:spacing w:after="0" w:line="240" w:lineRule="auto"/>
        <w:rPr>
          <w:rFonts w:ascii="Times New Roman" w:eastAsia="Times New Roman" w:hAnsi="Times New Roman" w:cs="Times New Roman"/>
          <w:i/>
          <w:sz w:val="28"/>
          <w:szCs w:val="28"/>
          <w:lang w:eastAsia="ru-RU"/>
        </w:rPr>
      </w:pPr>
    </w:p>
    <w:p w:rsidR="00B077B2" w:rsidRPr="00B077B2" w:rsidRDefault="00B077B2" w:rsidP="00A41D55">
      <w:pPr>
        <w:spacing w:after="0" w:line="240" w:lineRule="auto"/>
        <w:jc w:val="both"/>
        <w:rPr>
          <w:rFonts w:ascii="Times New Roman" w:eastAsia="Times New Roman" w:hAnsi="Times New Roman" w:cs="Times New Roman"/>
          <w:sz w:val="28"/>
          <w:szCs w:val="28"/>
          <w:lang w:eastAsia="ru-RU"/>
        </w:rPr>
      </w:pPr>
      <w:r w:rsidRPr="00B077B2">
        <w:rPr>
          <w:rFonts w:ascii="Times New Roman" w:eastAsia="Times New Roman" w:hAnsi="Times New Roman" w:cs="Times New Roman"/>
          <w:sz w:val="28"/>
          <w:szCs w:val="28"/>
          <w:lang w:eastAsia="ru-RU"/>
        </w:rPr>
        <w:t>Исходя из поставленных целей и возрастных особенностей учащихся, необходимо учитывать:</w:t>
      </w:r>
    </w:p>
    <w:p w:rsidR="00B077B2" w:rsidRPr="00B077B2" w:rsidRDefault="00B077B2" w:rsidP="00A41D55">
      <w:pPr>
        <w:numPr>
          <w:ilvl w:val="0"/>
          <w:numId w:val="16"/>
        </w:numPr>
        <w:spacing w:after="0" w:line="240" w:lineRule="auto"/>
        <w:ind w:left="0"/>
        <w:jc w:val="both"/>
        <w:rPr>
          <w:rFonts w:ascii="Times New Roman" w:eastAsia="Times New Roman" w:hAnsi="Times New Roman" w:cs="Times New Roman"/>
          <w:sz w:val="28"/>
          <w:szCs w:val="28"/>
          <w:lang w:eastAsia="ru-RU"/>
        </w:rPr>
      </w:pPr>
      <w:r w:rsidRPr="00B077B2">
        <w:rPr>
          <w:rFonts w:ascii="Times New Roman" w:eastAsia="Times New Roman" w:hAnsi="Times New Roman" w:cs="Times New Roman"/>
          <w:sz w:val="28"/>
          <w:szCs w:val="28"/>
          <w:lang w:eastAsia="ru-RU"/>
        </w:rPr>
        <w:t>правильность и осознанность изложения материала, полноту раскрытия понятий, правильность выполнения практических работ;</w:t>
      </w:r>
    </w:p>
    <w:p w:rsidR="00B077B2" w:rsidRPr="00B077B2" w:rsidRDefault="00B077B2" w:rsidP="00A41D55">
      <w:pPr>
        <w:numPr>
          <w:ilvl w:val="0"/>
          <w:numId w:val="16"/>
        </w:numPr>
        <w:spacing w:after="0" w:line="240" w:lineRule="auto"/>
        <w:ind w:left="0"/>
        <w:jc w:val="both"/>
        <w:rPr>
          <w:rFonts w:ascii="Times New Roman" w:eastAsia="Times New Roman" w:hAnsi="Times New Roman" w:cs="Times New Roman"/>
          <w:sz w:val="28"/>
          <w:szCs w:val="28"/>
          <w:lang w:eastAsia="ru-RU"/>
        </w:rPr>
      </w:pPr>
      <w:r w:rsidRPr="00B077B2">
        <w:rPr>
          <w:rFonts w:ascii="Times New Roman" w:eastAsia="Times New Roman" w:hAnsi="Times New Roman" w:cs="Times New Roman"/>
          <w:sz w:val="28"/>
          <w:szCs w:val="28"/>
          <w:lang w:eastAsia="ru-RU"/>
        </w:rPr>
        <w:t>самостоятельность ответа;</w:t>
      </w:r>
    </w:p>
    <w:p w:rsidR="00B077B2" w:rsidRPr="00B077B2" w:rsidRDefault="00B077B2" w:rsidP="00A41D55">
      <w:pPr>
        <w:numPr>
          <w:ilvl w:val="0"/>
          <w:numId w:val="16"/>
        </w:numPr>
        <w:spacing w:after="0" w:line="240" w:lineRule="auto"/>
        <w:ind w:left="0"/>
        <w:jc w:val="both"/>
        <w:rPr>
          <w:rFonts w:ascii="Times New Roman" w:eastAsia="Times New Roman" w:hAnsi="Times New Roman" w:cs="Times New Roman"/>
          <w:sz w:val="28"/>
          <w:szCs w:val="28"/>
          <w:lang w:eastAsia="ru-RU"/>
        </w:rPr>
      </w:pPr>
      <w:r w:rsidRPr="00B077B2">
        <w:rPr>
          <w:rFonts w:ascii="Times New Roman" w:eastAsia="Times New Roman" w:hAnsi="Times New Roman" w:cs="Times New Roman"/>
          <w:sz w:val="28"/>
          <w:szCs w:val="28"/>
          <w:lang w:eastAsia="ru-RU"/>
        </w:rPr>
        <w:t>умение переносить полученные знания на практику;</w:t>
      </w:r>
    </w:p>
    <w:p w:rsidR="00B077B2" w:rsidRPr="00B077B2" w:rsidRDefault="00B077B2" w:rsidP="00A41D55">
      <w:pPr>
        <w:numPr>
          <w:ilvl w:val="0"/>
          <w:numId w:val="16"/>
        </w:numPr>
        <w:spacing w:after="0" w:line="240" w:lineRule="auto"/>
        <w:ind w:left="0"/>
        <w:jc w:val="both"/>
        <w:rPr>
          <w:rFonts w:ascii="Times New Roman" w:eastAsia="Times New Roman" w:hAnsi="Times New Roman" w:cs="Times New Roman"/>
          <w:sz w:val="28"/>
          <w:szCs w:val="28"/>
          <w:lang w:eastAsia="ru-RU"/>
        </w:rPr>
      </w:pPr>
      <w:r w:rsidRPr="00B077B2">
        <w:rPr>
          <w:rFonts w:ascii="Times New Roman" w:eastAsia="Times New Roman" w:hAnsi="Times New Roman" w:cs="Times New Roman"/>
          <w:sz w:val="28"/>
          <w:szCs w:val="28"/>
          <w:lang w:eastAsia="ru-RU"/>
        </w:rPr>
        <w:t xml:space="preserve">степень сформированности интеллектуальных, </w:t>
      </w:r>
      <w:proofErr w:type="spellStart"/>
      <w:r w:rsidRPr="00B077B2">
        <w:rPr>
          <w:rFonts w:ascii="Times New Roman" w:eastAsia="Times New Roman" w:hAnsi="Times New Roman" w:cs="Times New Roman"/>
          <w:sz w:val="28"/>
          <w:szCs w:val="28"/>
          <w:lang w:eastAsia="ru-RU"/>
        </w:rPr>
        <w:t>общеучебных</w:t>
      </w:r>
      <w:proofErr w:type="spellEnd"/>
      <w:r w:rsidRPr="00B077B2">
        <w:rPr>
          <w:rFonts w:ascii="Times New Roman" w:eastAsia="Times New Roman" w:hAnsi="Times New Roman" w:cs="Times New Roman"/>
          <w:sz w:val="28"/>
          <w:szCs w:val="28"/>
          <w:lang w:eastAsia="ru-RU"/>
        </w:rPr>
        <w:t>, специфических умений.</w:t>
      </w:r>
    </w:p>
    <w:p w:rsidR="00B077B2" w:rsidRPr="00B077B2" w:rsidRDefault="00B077B2" w:rsidP="00A41D55">
      <w:pPr>
        <w:spacing w:after="0" w:line="240" w:lineRule="auto"/>
        <w:jc w:val="both"/>
        <w:rPr>
          <w:rFonts w:ascii="Times New Roman" w:eastAsia="Times New Roman" w:hAnsi="Times New Roman" w:cs="Times New Roman"/>
          <w:sz w:val="28"/>
          <w:szCs w:val="28"/>
          <w:lang w:eastAsia="ru-RU"/>
        </w:rPr>
      </w:pPr>
      <w:r w:rsidRPr="00B077B2">
        <w:rPr>
          <w:rFonts w:ascii="Times New Roman" w:eastAsia="Times New Roman" w:hAnsi="Times New Roman" w:cs="Times New Roman"/>
          <w:b/>
          <w:sz w:val="28"/>
          <w:szCs w:val="28"/>
          <w:lang w:eastAsia="ru-RU"/>
        </w:rPr>
        <w:t>Отметка «</w:t>
      </w:r>
      <w:proofErr w:type="gramStart"/>
      <w:r w:rsidRPr="00B077B2">
        <w:rPr>
          <w:rFonts w:ascii="Times New Roman" w:eastAsia="Times New Roman" w:hAnsi="Times New Roman" w:cs="Times New Roman"/>
          <w:b/>
          <w:sz w:val="28"/>
          <w:szCs w:val="28"/>
          <w:lang w:eastAsia="ru-RU"/>
        </w:rPr>
        <w:t>5»  -</w:t>
      </w:r>
      <w:proofErr w:type="gramEnd"/>
      <w:r w:rsidRPr="00B077B2">
        <w:rPr>
          <w:rFonts w:ascii="Times New Roman" w:eastAsia="Times New Roman" w:hAnsi="Times New Roman" w:cs="Times New Roman"/>
          <w:b/>
          <w:sz w:val="28"/>
          <w:szCs w:val="28"/>
          <w:lang w:eastAsia="ru-RU"/>
        </w:rPr>
        <w:t xml:space="preserve"> </w:t>
      </w:r>
      <w:r w:rsidRPr="00B077B2">
        <w:rPr>
          <w:rFonts w:ascii="Times New Roman" w:eastAsia="Times New Roman" w:hAnsi="Times New Roman" w:cs="Times New Roman"/>
          <w:sz w:val="28"/>
          <w:szCs w:val="28"/>
          <w:lang w:eastAsia="ru-RU"/>
        </w:rPr>
        <w:t>ответ полный, правильный, отражающий основной материал курса; правильно раскрыто содержание понятий, ответ самостоятельный с опорой на ранее приобретенные знания.</w:t>
      </w:r>
    </w:p>
    <w:p w:rsidR="00B077B2" w:rsidRPr="00B077B2" w:rsidRDefault="00B077B2" w:rsidP="00A41D55">
      <w:pPr>
        <w:spacing w:after="0" w:line="240" w:lineRule="auto"/>
        <w:jc w:val="both"/>
        <w:rPr>
          <w:rFonts w:ascii="Times New Roman" w:eastAsia="Times New Roman" w:hAnsi="Times New Roman" w:cs="Times New Roman"/>
          <w:sz w:val="28"/>
          <w:szCs w:val="28"/>
          <w:lang w:eastAsia="ru-RU"/>
        </w:rPr>
      </w:pPr>
      <w:r w:rsidRPr="00B077B2">
        <w:rPr>
          <w:rFonts w:ascii="Times New Roman" w:eastAsia="Times New Roman" w:hAnsi="Times New Roman" w:cs="Times New Roman"/>
          <w:b/>
          <w:sz w:val="28"/>
          <w:szCs w:val="28"/>
          <w:lang w:eastAsia="ru-RU"/>
        </w:rPr>
        <w:t xml:space="preserve">Отметка «4» - </w:t>
      </w:r>
      <w:r w:rsidRPr="00B077B2">
        <w:rPr>
          <w:rFonts w:ascii="Times New Roman" w:eastAsia="Times New Roman" w:hAnsi="Times New Roman" w:cs="Times New Roman"/>
          <w:sz w:val="28"/>
          <w:szCs w:val="28"/>
          <w:lang w:eastAsia="ru-RU"/>
        </w:rPr>
        <w:t>ответ полный, правильный, но нарушена последовательность изложения, не точно сделан вывод, по дополнительным вопросам последовательность восстанавливается.</w:t>
      </w:r>
    </w:p>
    <w:p w:rsidR="00B077B2" w:rsidRPr="00B077B2" w:rsidRDefault="00B077B2" w:rsidP="00A41D55">
      <w:pPr>
        <w:spacing w:after="0" w:line="240" w:lineRule="auto"/>
        <w:jc w:val="both"/>
        <w:rPr>
          <w:rFonts w:ascii="Times New Roman" w:eastAsia="Times New Roman" w:hAnsi="Times New Roman" w:cs="Times New Roman"/>
          <w:sz w:val="28"/>
          <w:szCs w:val="28"/>
          <w:lang w:eastAsia="ru-RU"/>
        </w:rPr>
      </w:pPr>
      <w:r w:rsidRPr="00B077B2">
        <w:rPr>
          <w:rFonts w:ascii="Times New Roman" w:eastAsia="Times New Roman" w:hAnsi="Times New Roman" w:cs="Times New Roman"/>
          <w:b/>
          <w:sz w:val="28"/>
          <w:szCs w:val="28"/>
          <w:lang w:eastAsia="ru-RU"/>
        </w:rPr>
        <w:t xml:space="preserve">Отметка «3» - </w:t>
      </w:r>
      <w:r w:rsidRPr="00B077B2">
        <w:rPr>
          <w:rFonts w:ascii="Times New Roman" w:eastAsia="Times New Roman" w:hAnsi="Times New Roman" w:cs="Times New Roman"/>
          <w:sz w:val="28"/>
          <w:szCs w:val="28"/>
          <w:lang w:eastAsia="ru-RU"/>
        </w:rPr>
        <w:t>ответ не полный, но правильный, нарушена последовательность изложения материала, по дополнительным вопросам затрудняется ответить, допускает ошибки при использовании учебных пособий при ответе.</w:t>
      </w:r>
    </w:p>
    <w:p w:rsidR="00B077B2" w:rsidRPr="00B077B2" w:rsidRDefault="00B077B2" w:rsidP="00A41D55">
      <w:pPr>
        <w:spacing w:after="0" w:line="240" w:lineRule="auto"/>
        <w:jc w:val="both"/>
        <w:rPr>
          <w:rFonts w:ascii="Times New Roman" w:eastAsia="Times New Roman" w:hAnsi="Times New Roman" w:cs="Times New Roman"/>
          <w:sz w:val="28"/>
          <w:szCs w:val="28"/>
          <w:lang w:eastAsia="ru-RU"/>
        </w:rPr>
      </w:pPr>
      <w:r w:rsidRPr="00B077B2">
        <w:rPr>
          <w:rFonts w:ascii="Times New Roman" w:eastAsia="Times New Roman" w:hAnsi="Times New Roman" w:cs="Times New Roman"/>
          <w:b/>
          <w:sz w:val="28"/>
          <w:szCs w:val="28"/>
          <w:lang w:eastAsia="ru-RU"/>
        </w:rPr>
        <w:t xml:space="preserve">Отметка «2» - </w:t>
      </w:r>
      <w:r w:rsidRPr="00B077B2">
        <w:rPr>
          <w:rFonts w:ascii="Times New Roman" w:eastAsia="Times New Roman" w:hAnsi="Times New Roman" w:cs="Times New Roman"/>
          <w:sz w:val="28"/>
          <w:szCs w:val="28"/>
          <w:lang w:eastAsia="ru-RU"/>
        </w:rPr>
        <w:t>ответ неправильный, основное содержание не раскрыто, не даются ответы на вспомогательные вопросы учителя, неумение работать с учебным материалом.</w:t>
      </w:r>
    </w:p>
    <w:p w:rsidR="00B077B2" w:rsidRDefault="00B077B2" w:rsidP="00A41D55">
      <w:pPr>
        <w:suppressAutoHyphens/>
        <w:autoSpaceDN w:val="0"/>
        <w:spacing w:after="0" w:line="240" w:lineRule="auto"/>
        <w:jc w:val="both"/>
        <w:rPr>
          <w:rFonts w:eastAsia="Times New Roman" w:cs="Times New Roman CYR"/>
          <w:b/>
          <w:kern w:val="3"/>
          <w:sz w:val="32"/>
          <w:szCs w:val="32"/>
          <w:lang w:eastAsia="ru-RU"/>
        </w:rPr>
      </w:pPr>
    </w:p>
    <w:p w:rsidR="00B077B2" w:rsidRDefault="00B077B2" w:rsidP="00A41D55">
      <w:pPr>
        <w:suppressAutoHyphens/>
        <w:autoSpaceDN w:val="0"/>
        <w:spacing w:after="0" w:line="240" w:lineRule="auto"/>
        <w:jc w:val="both"/>
        <w:rPr>
          <w:rFonts w:eastAsia="Times New Roman" w:cs="Times New Roman CYR"/>
          <w:b/>
          <w:kern w:val="3"/>
          <w:sz w:val="32"/>
          <w:szCs w:val="32"/>
          <w:lang w:eastAsia="ru-RU"/>
        </w:rPr>
      </w:pPr>
    </w:p>
    <w:sectPr w:rsidR="00B077B2" w:rsidSect="00836B1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7010C"/>
    <w:multiLevelType w:val="multilevel"/>
    <w:tmpl w:val="A7E813B4"/>
    <w:styleLink w:val="WWNum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 w15:restartNumberingAfterBreak="0">
    <w:nsid w:val="2C277F25"/>
    <w:multiLevelType w:val="multilevel"/>
    <w:tmpl w:val="F2262F0C"/>
    <w:styleLink w:val="WWNum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 w15:restartNumberingAfterBreak="0">
    <w:nsid w:val="32662F55"/>
    <w:multiLevelType w:val="multilevel"/>
    <w:tmpl w:val="0CDA84FE"/>
    <w:styleLink w:val="WWNum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15:restartNumberingAfterBreak="0">
    <w:nsid w:val="38C466E4"/>
    <w:multiLevelType w:val="multilevel"/>
    <w:tmpl w:val="ED5EB118"/>
    <w:styleLink w:val="WWNum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 w15:restartNumberingAfterBreak="0">
    <w:nsid w:val="52A120E8"/>
    <w:multiLevelType w:val="hybridMultilevel"/>
    <w:tmpl w:val="1C6E04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653526E"/>
    <w:multiLevelType w:val="multilevel"/>
    <w:tmpl w:val="FC1AFBEC"/>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 w15:restartNumberingAfterBreak="0">
    <w:nsid w:val="6DB869A4"/>
    <w:multiLevelType w:val="hybridMultilevel"/>
    <w:tmpl w:val="1018DA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0"/>
  </w:num>
  <w:num w:numId="5">
    <w:abstractNumId w:val="0"/>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5"/>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D09"/>
    <w:rsid w:val="000E45C0"/>
    <w:rsid w:val="00174A10"/>
    <w:rsid w:val="001D44C9"/>
    <w:rsid w:val="00283D09"/>
    <w:rsid w:val="00516B1E"/>
    <w:rsid w:val="006828B5"/>
    <w:rsid w:val="00836B10"/>
    <w:rsid w:val="009B5D36"/>
    <w:rsid w:val="00A41D55"/>
    <w:rsid w:val="00AD6471"/>
    <w:rsid w:val="00B077B2"/>
    <w:rsid w:val="00BC6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289D"/>
  <w15:docId w15:val="{0BC9EB18-A843-4CE0-8600-E523F893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36B10"/>
  </w:style>
  <w:style w:type="paragraph" w:customStyle="1" w:styleId="Standard">
    <w:name w:val="Standard"/>
    <w:rsid w:val="00836B10"/>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836B10"/>
    <w:pPr>
      <w:spacing w:after="120"/>
    </w:pPr>
  </w:style>
  <w:style w:type="paragraph" w:customStyle="1" w:styleId="Heading">
    <w:name w:val="Heading"/>
    <w:basedOn w:val="Standard"/>
    <w:next w:val="Textbody"/>
    <w:rsid w:val="00836B10"/>
    <w:pPr>
      <w:keepNext/>
      <w:spacing w:before="240" w:after="120"/>
    </w:pPr>
    <w:rPr>
      <w:rFonts w:ascii="Arial" w:eastAsia="Microsoft YaHei" w:hAnsi="Arial" w:cs="Mangal"/>
      <w:sz w:val="28"/>
      <w:szCs w:val="28"/>
    </w:rPr>
  </w:style>
  <w:style w:type="paragraph" w:customStyle="1" w:styleId="Index">
    <w:name w:val="Index"/>
    <w:basedOn w:val="Standard"/>
    <w:rsid w:val="00836B10"/>
    <w:pPr>
      <w:suppressLineNumbers/>
    </w:pPr>
    <w:rPr>
      <w:rFonts w:cs="Mangal"/>
    </w:rPr>
  </w:style>
  <w:style w:type="character" w:customStyle="1" w:styleId="ListLabel1">
    <w:name w:val="ListLabel 1"/>
    <w:rsid w:val="00836B10"/>
    <w:rPr>
      <w:rFonts w:ascii="Courier New" w:hAnsi="Courier New" w:cs="Courier New" w:hint="default"/>
    </w:rPr>
  </w:style>
  <w:style w:type="character" w:customStyle="1" w:styleId="ListLabel2">
    <w:name w:val="ListLabel 2"/>
    <w:rsid w:val="00836B10"/>
    <w:rPr>
      <w:rFonts w:ascii="Times New Roman" w:hAnsi="Times New Roman" w:cs="Times New Roman" w:hint="default"/>
    </w:rPr>
  </w:style>
  <w:style w:type="paragraph" w:styleId="a3">
    <w:name w:val="caption"/>
    <w:basedOn w:val="Standard"/>
    <w:semiHidden/>
    <w:unhideWhenUsed/>
    <w:qFormat/>
    <w:rsid w:val="00836B10"/>
    <w:pPr>
      <w:suppressLineNumbers/>
      <w:spacing w:before="120" w:after="120"/>
    </w:pPr>
    <w:rPr>
      <w:rFonts w:cs="Mangal"/>
      <w:i/>
      <w:iCs/>
    </w:rPr>
  </w:style>
  <w:style w:type="paragraph" w:styleId="a4">
    <w:name w:val="List"/>
    <w:basedOn w:val="Textbody"/>
    <w:semiHidden/>
    <w:unhideWhenUsed/>
    <w:rsid w:val="00836B10"/>
    <w:rPr>
      <w:rFonts w:cs="Mangal"/>
    </w:rPr>
  </w:style>
  <w:style w:type="numbering" w:customStyle="1" w:styleId="WWNum3">
    <w:name w:val="WWNum3"/>
    <w:rsid w:val="00836B10"/>
    <w:pPr>
      <w:numPr>
        <w:numId w:val="1"/>
      </w:numPr>
    </w:pPr>
  </w:style>
  <w:style w:type="numbering" w:customStyle="1" w:styleId="WWNum2">
    <w:name w:val="WWNum2"/>
    <w:rsid w:val="00836B10"/>
    <w:pPr>
      <w:numPr>
        <w:numId w:val="4"/>
      </w:numPr>
    </w:pPr>
  </w:style>
  <w:style w:type="numbering" w:customStyle="1" w:styleId="WWNum4">
    <w:name w:val="WWNum4"/>
    <w:rsid w:val="00836B10"/>
    <w:pPr>
      <w:numPr>
        <w:numId w:val="7"/>
      </w:numPr>
    </w:pPr>
  </w:style>
  <w:style w:type="numbering" w:customStyle="1" w:styleId="WWNum5">
    <w:name w:val="WWNum5"/>
    <w:rsid w:val="00836B10"/>
    <w:pPr>
      <w:numPr>
        <w:numId w:val="10"/>
      </w:numPr>
    </w:pPr>
  </w:style>
  <w:style w:type="numbering" w:customStyle="1" w:styleId="WWNum1">
    <w:name w:val="WWNum1"/>
    <w:rsid w:val="00836B1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63604">
      <w:bodyDiv w:val="1"/>
      <w:marLeft w:val="0"/>
      <w:marRight w:val="0"/>
      <w:marTop w:val="0"/>
      <w:marBottom w:val="0"/>
      <w:divBdr>
        <w:top w:val="none" w:sz="0" w:space="0" w:color="auto"/>
        <w:left w:val="none" w:sz="0" w:space="0" w:color="auto"/>
        <w:bottom w:val="none" w:sz="0" w:space="0" w:color="auto"/>
        <w:right w:val="none" w:sz="0" w:space="0" w:color="auto"/>
      </w:divBdr>
    </w:div>
    <w:div w:id="212966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3962</Words>
  <Characters>22587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User</cp:lastModifiedBy>
  <cp:revision>11</cp:revision>
  <dcterms:created xsi:type="dcterms:W3CDTF">2023-08-28T05:50:00Z</dcterms:created>
  <dcterms:modified xsi:type="dcterms:W3CDTF">2023-09-07T10:12:00Z</dcterms:modified>
</cp:coreProperties>
</file>