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государственное бюджетное образовательное учреждение Свердловской области </w:t>
      </w:r>
      <w:r w:rsidRPr="00D75C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5C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Харловская школа-интернат, реализующее адаптированные основные образовательные программы</w:t>
      </w:r>
      <w:r w:rsidRPr="00D75C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D75C34" w:rsidRPr="00D75C34" w:rsidTr="00D75C34">
        <w:tc>
          <w:tcPr>
            <w:tcW w:w="6894" w:type="dxa"/>
          </w:tcPr>
          <w:p w:rsidR="00D75C34" w:rsidRPr="00D75C34" w:rsidRDefault="00D75C34" w:rsidP="00D2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D75C34" w:rsidRPr="00D75C34" w:rsidRDefault="00D75C34" w:rsidP="00D2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мнения Педагогического совета</w:t>
            </w:r>
          </w:p>
          <w:p w:rsidR="00D75C34" w:rsidRPr="00D75C34" w:rsidRDefault="00D75C34" w:rsidP="00D2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________№ ___</w:t>
            </w:r>
          </w:p>
          <w:p w:rsidR="00D75C34" w:rsidRPr="00D75C34" w:rsidRDefault="00D75C34" w:rsidP="00D2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</w:tcPr>
          <w:p w:rsidR="00D75C34" w:rsidRPr="00D75C34" w:rsidRDefault="00D75C34" w:rsidP="00D2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75C34" w:rsidRPr="00D75C34" w:rsidRDefault="00D75C34" w:rsidP="00D2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образовательного учреждения</w:t>
            </w:r>
          </w:p>
          <w:p w:rsidR="00D75C34" w:rsidRPr="00D75C34" w:rsidRDefault="00D75C34" w:rsidP="00D2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___________Ю.Г. Южакова</w:t>
            </w:r>
          </w:p>
          <w:p w:rsidR="00D75C34" w:rsidRPr="00D75C34" w:rsidRDefault="00D75C34" w:rsidP="00D2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__________№_____</w:t>
            </w:r>
          </w:p>
          <w:p w:rsidR="00D75C34" w:rsidRPr="00D75C34" w:rsidRDefault="00D75C34" w:rsidP="00D2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D75C34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Дополнительная общеобразовательная общеразвивающая</w:t>
      </w: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D75C34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программа художественно-эстетической направленности</w:t>
      </w: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5C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Изостудия</w:t>
      </w:r>
      <w:r w:rsidRPr="00D75C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на 2023</w:t>
      </w:r>
      <w:r w:rsidRPr="00D75C34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– 20</w:t>
      </w: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24</w:t>
      </w:r>
      <w:r w:rsidRPr="00D75C34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учебный год</w:t>
      </w: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D75C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обучающихся </w:t>
      </w: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11 -1</w:t>
      </w:r>
      <w:r w:rsidR="009A5E02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6</w:t>
      </w:r>
      <w:r w:rsidRPr="00D75C34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лет</w:t>
      </w: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D75C34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срок реализации – 1 год</w:t>
      </w: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D75C34" w:rsidRPr="00D75C34" w:rsidRDefault="00D75C34" w:rsidP="00D22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D75C34" w:rsidRDefault="00D75C34" w:rsidP="00D227ED">
      <w:pPr>
        <w:tabs>
          <w:tab w:val="left" w:pos="3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75C34" w:rsidRDefault="00D75C34" w:rsidP="00D227ED">
      <w:pPr>
        <w:tabs>
          <w:tab w:val="left" w:pos="3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75C34" w:rsidRPr="00D75C34" w:rsidRDefault="00D75C34" w:rsidP="00D227ED">
      <w:pPr>
        <w:tabs>
          <w:tab w:val="left" w:pos="316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75C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Составитель: Палицына Ксения Андреевна,</w:t>
      </w:r>
    </w:p>
    <w:p w:rsidR="0090461B" w:rsidRDefault="00D227ED" w:rsidP="00D227ED">
      <w:pPr>
        <w:tabs>
          <w:tab w:val="left" w:pos="316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="00D75C34" w:rsidRPr="00D75C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едагог дополнительного образования</w:t>
      </w:r>
    </w:p>
    <w:p w:rsidR="00D75C34" w:rsidRDefault="009A5E02" w:rsidP="009A5E02">
      <w:pPr>
        <w:tabs>
          <w:tab w:val="left" w:pos="3160"/>
          <w:tab w:val="left" w:pos="7044"/>
        </w:tabs>
        <w:autoSpaceDE w:val="0"/>
        <w:autoSpaceDN w:val="0"/>
        <w:adjustRightInd w:val="0"/>
        <w:spacing w:line="240" w:lineRule="auto"/>
        <w:ind w:firstLine="54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9A5E02" w:rsidRDefault="009A5E02" w:rsidP="009A5E02">
      <w:pPr>
        <w:tabs>
          <w:tab w:val="left" w:pos="3160"/>
          <w:tab w:val="left" w:pos="7044"/>
        </w:tabs>
        <w:autoSpaceDE w:val="0"/>
        <w:autoSpaceDN w:val="0"/>
        <w:adjustRightInd w:val="0"/>
        <w:spacing w:line="240" w:lineRule="auto"/>
        <w:ind w:firstLine="54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75C34" w:rsidRDefault="00D75C34" w:rsidP="00D227ED">
      <w:pPr>
        <w:tabs>
          <w:tab w:val="left" w:pos="316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 Харловское 2023г.</w:t>
      </w:r>
    </w:p>
    <w:p w:rsidR="0090461B" w:rsidRPr="009A5E02" w:rsidRDefault="0090461B" w:rsidP="009A5E02">
      <w:pPr>
        <w:tabs>
          <w:tab w:val="left" w:pos="3160"/>
        </w:tabs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9A5E02" w:rsidRPr="009A5E02" w:rsidRDefault="00D53950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художественно-эстетической направленности</w:t>
      </w:r>
      <w:r w:rsidR="00FE341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«Изостудия</w:t>
      </w:r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E341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основании действующего законодательс</w:t>
      </w:r>
      <w:r w:rsidR="00920D34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в сфере образования в РФ</w:t>
      </w:r>
      <w:r w:rsidR="009A5E0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адаптирована для обучающихся с умственной отсталостью.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культурно-творческую деятельность и духовно - нравственный потенциал учащихся, на организацию досуга детского коллектива, чтобы учащиеся добровольно, с большим желанием участвов</w:t>
      </w:r>
      <w:r w:rsidR="00FE341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в разнообразных делах школы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учились быть самосто</w:t>
      </w:r>
      <w:r w:rsidR="00D75C34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ятельными, у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 оценивать свои возможности и постоянно стремились к познанию самих себя.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призвана научить детей основным приемам работы с бумагой, красками, карандашами, природными материалами, пластилином, тканью и вторичным сырьём, побудить творческую деятельность ребенка, найти себя в мире творчества и раскрыть свои возможности. Работа с разными материалами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трудиться, обладает эстетической, познавательной ценностью, воплощает в себе исторический опыт многих поколений и рассматривается как часть материальной культуры.</w:t>
      </w:r>
    </w:p>
    <w:p w:rsidR="0090461B" w:rsidRPr="009A5E02" w:rsidRDefault="00FE3412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«Изостудия</w:t>
      </w:r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вводит ребенка в удивительный мир творчества, дает возможность поверить в себя, в свои способности. Она предусматривает развитие у учащихся изобразительных, художественно-конструкторских способностей, нестандартного мышления, творческой индивидуальности, фантазии и интуиции. Это в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ооружает детей, будущих взрослых</w:t>
      </w:r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способностью не только чувствовать гармонию, но и создавать ее в любой иной, чем </w:t>
      </w:r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художественное творчество, жизненной ситуации, в любой сфере деятельности, распространяя ее и на отношения с людьми, и с окружающим миром. Ребенок здесь имеет дело с самыми различными материалами </w:t>
      </w:r>
      <w:r w:rsidR="009A5E0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процессами</w:t>
      </w:r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ним не только краски, карандаши, пластилин, но и картон, бумага, ткань, природные материалы. Во время работы дети режут, клеят, придают форму, рисуют.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актуальна, 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пре</w:t>
      </w:r>
      <w:r w:rsidR="00FE341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дполагает формирование у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школьников: ценностных эстетических ориентиров, художественно-эстетической оценки и овладение основами творческой д</w:t>
      </w:r>
      <w:r w:rsidR="00004A1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еятельности, 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возможность каждому воспитаннику реально открыть для себя волшебный мир декоративно – прикладного искусства, проявить и реализовать свои творческие способности, использовать полученные знания в творческих работах на уроках изобразительного искусства и технологии.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Направление п</w:t>
      </w:r>
      <w:r w:rsidR="00004A12"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рограммы дополнительного образования: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 содержании программы является духовно-нравственн</w:t>
      </w:r>
      <w:r w:rsidR="00004A1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воспитание обучающихся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уровне предметного воспитания создаются условия для воспитания:</w:t>
      </w:r>
    </w:p>
    <w:p w:rsidR="0090461B" w:rsidRPr="009A5E02" w:rsidRDefault="0090461B" w:rsidP="009A5E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90461B" w:rsidRPr="009A5E02" w:rsidRDefault="0090461B" w:rsidP="009A5E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трудолюбия, творческого отношения к учению, труду, жизни;</w:t>
      </w:r>
    </w:p>
    <w:p w:rsidR="0090461B" w:rsidRPr="009A5E02" w:rsidRDefault="0090461B" w:rsidP="009A5E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прекрасному, формирования представления об эстетических ценностях;</w:t>
      </w:r>
    </w:p>
    <w:p w:rsidR="0090461B" w:rsidRPr="009A5E02" w:rsidRDefault="0090461B" w:rsidP="009A5E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природе, окружающей среде;</w:t>
      </w:r>
    </w:p>
    <w:p w:rsidR="0090461B" w:rsidRPr="009A5E02" w:rsidRDefault="0090461B" w:rsidP="009A5E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Педагогическая целесообразность реализации данной программы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педагогически целесообразна, так как способствует более разностороннему раскрытию индивидуальных способностей ребёнка,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</w:t>
      </w:r>
      <w:r w:rsidR="00004A1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Каждый вид деятельности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обогащает опыт коллективного взаимодействия школьников в определённом аспекте, что в своей совокупности даёт</w:t>
      </w:r>
      <w:r w:rsidR="00004A12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воспитательный эффект.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программы: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личности ребенка с учетом индивидуальных особенностей и раскрытие его творческого потенциала через овладение технологическими приемами обработки</w:t>
      </w:r>
      <w:r w:rsidR="00D227ED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материалов.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 программы: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детьми основных правил изображения; овладение материалами и инструментами технологической деятельности; развитие стремления к общению с искусством;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осознанно использовать образно-выразительные средства для решения творческой задачи; развитие стремления к творческой самореализации средствами художественной деятельности;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природных задатков и способностей, помогающих достижению успеха в том или ином виде искусства;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слушать, видеть, понимать и анализировать произведения искусства;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трудолюбия, терпения, усидчивости, аккуратности, привитие навыков культуры труда, уважительного отношения к человеку труда и результатам труда.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Описание места курса в учебном плане</w:t>
      </w:r>
    </w:p>
    <w:p w:rsidR="0090461B" w:rsidRPr="009A5E02" w:rsidRDefault="00004A12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«Изостудия</w:t>
      </w:r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реализуется 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у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чебному плану ГБОУ СО «Харловская школа-интернат»</w:t>
      </w:r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на изучение </w:t>
      </w:r>
      <w:r w:rsid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отведено </w:t>
      </w:r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</w:t>
      </w:r>
      <w:proofErr w:type="gramEnd"/>
      <w:r w:rsidR="0090461B"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асов, по </w:t>
      </w:r>
      <w:r w:rsid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неделю </w:t>
      </w:r>
      <w:r w:rsidRPr="009A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вторник и среду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 и ме</w:t>
      </w:r>
      <w:r w:rsidR="00D227ED" w:rsidRPr="009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тоды организации занятий </w:t>
      </w:r>
      <w:proofErr w:type="gramStart"/>
      <w:r w:rsidR="00D227ED" w:rsidRPr="009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кружка:</w:t>
      </w:r>
      <w:r w:rsidR="00D227ED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227ED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игра,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-труд,</w:t>
      </w:r>
      <w:r w:rsidR="00D227ED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-учение,</w:t>
      </w:r>
      <w:r w:rsidR="00D227ED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-общение,</w:t>
      </w:r>
      <w:r w:rsidR="00D227ED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-творчество.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обучения в кружке у детей формируются три основные группы практических умений и навыков:</w:t>
      </w:r>
    </w:p>
    <w:p w:rsidR="0090461B" w:rsidRPr="009A5E02" w:rsidRDefault="0090461B" w:rsidP="009A5E0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политехнические: измерительные, вычислительные, графические, технологические;</w:t>
      </w:r>
    </w:p>
    <w:p w:rsidR="0090461B" w:rsidRPr="009A5E02" w:rsidRDefault="0090461B" w:rsidP="009A5E0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общетрудовые</w:t>
      </w:r>
      <w:proofErr w:type="spell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организаторские, конструкторские;</w:t>
      </w:r>
    </w:p>
    <w:p w:rsidR="0090461B" w:rsidRPr="009A5E02" w:rsidRDefault="0090461B" w:rsidP="009A5E0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</w:t>
      </w:r>
      <w:r w:rsidRPr="009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обработка бумаги, картона, ткани, использование вторсырья, природных (гербарий, ракушки, песок,</w:t>
      </w:r>
      <w:r w:rsidR="007968BE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крупы, камушки, зерновые, бобовые) и пластичных материалов (пластилин, солёное тесто, глина); овладение</w:t>
      </w:r>
      <w:r w:rsidR="007968BE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техниками работы с акварелью, гуашью.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групповая, индивидуальная, выставка, экскурсия, творческая мастерская.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 вид занятий – 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Используются следующие методы обучения: 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объяснительно-иллюстративный, репродуктивный, проблемный, исследовательский.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Педагогические приемы: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взглядов (убеждение, пример, разъяснение, дискуссия);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-организации деятельности (приучение, упражнение, показ, подражание, требование);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-стимулирования и коррекции (поощрение, похвала, соревнование, оценка, </w:t>
      </w:r>
      <w:proofErr w:type="spell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-сотрудничества, позволяющие педагогу и воспитаннику быть партнёрами в увлекательном процессе образования;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-свободного выбора.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 результате реализации 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кружка декора</w:t>
      </w:r>
      <w:r w:rsidR="00450812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 – прикладного творчества </w:t>
      </w:r>
      <w:r w:rsidRPr="009A5E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учащиеся получат возможность более глубокого и</w:t>
      </w:r>
      <w:r w:rsidR="00D227ED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расширенного знакомства: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художественными материалами и техникой работы художественными материалами (гуашь, восковые мелки, акварель, цветная бумага, фломастеры, </w:t>
      </w:r>
      <w:proofErr w:type="spell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цветоведением</w:t>
      </w:r>
      <w:proofErr w:type="spell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основные и составные цвета;</w:t>
      </w:r>
    </w:p>
    <w:p w:rsidR="00D227ED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декоративно – символической ролью цвета в декоративно-прикладном искусстве; 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пропорциями: соотношение целого и частей;</w:t>
      </w:r>
    </w:p>
    <w:p w:rsidR="00450812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произведениями деко</w:t>
      </w:r>
      <w:r w:rsidR="00450812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 – прикладного искусства</w:t>
      </w:r>
      <w:r w:rsidR="00631AB1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кружка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A5E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Личностные 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обучающегося будут сформированы:</w:t>
      </w:r>
    </w:p>
    <w:p w:rsidR="00450812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художественно-творческой деятельности, включающая социальные, учебно-п</w:t>
      </w:r>
      <w:r w:rsidR="007968BE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ознавательные и внешние мотивы;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определять цель деятельности на уроке с помощью учителя. Проговаривать последовательность действий на уроке.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высказывать своё предположение (версию). Учиться работать по предложенному плану.</w:t>
      </w:r>
    </w:p>
    <w:p w:rsidR="00450812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</w:t>
      </w:r>
      <w:proofErr w:type="gram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верно</w:t>
      </w:r>
      <w:proofErr w:type="gram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7968BE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полненное задание от неверного.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формулировать собственное мнение и позицию; договариваться, приходить к общему решению; соблюдать корректность в высказываниях; задавать вопросы по существу;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 ко</w:t>
      </w:r>
      <w:r w:rsidR="007968BE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нтролировать действия партнер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занятий по предложенной программе учащиеся получат возможность: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</w:t>
      </w:r>
      <w:proofErr w:type="gram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Познакомиться</w:t>
      </w:r>
      <w:proofErr w:type="gram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происхождения материала, с его современными видами и областями применения;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новыми технологическими приемами обработки различных материалов;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ранее изученные приемы в новых комбинациях и сочетаниях</w:t>
      </w:r>
      <w:proofErr w:type="gram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Познакомиться</w:t>
      </w:r>
      <w:proofErr w:type="gram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инструментами для обработки материалов или с новыми функциями уже известных инструментов;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полезные и практичные изделия, осуществляя помощь своей семье;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</w:t>
      </w:r>
      <w:r w:rsidR="00680078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окружающих и свою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собственную;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посильную помощь в дизайне и оформлении </w:t>
      </w:r>
      <w:r w:rsidR="00680078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актового зала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школы, своего жилища; 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 результатами 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кружке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9A5E02" w:rsidRDefault="009A5E02" w:rsidP="009A5E0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1B" w:rsidRPr="009A5E02" w:rsidRDefault="0090461B" w:rsidP="009A5E0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программы кружка.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Данная программа предусматривает: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теоретическими и практическими знаниями по декоративной работе, графические и живописные упражнения, выполнение художестве</w:t>
      </w:r>
      <w:r w:rsidR="00680078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работ по народным мотивам,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украшение интерьера, </w:t>
      </w:r>
      <w:r w:rsidR="00680078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актового зала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школы рисунками, стендами, декоративными панно.</w:t>
      </w:r>
    </w:p>
    <w:p w:rsidR="00680078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декоративного оформления является одним из самых массовых видов художественного творчества.</w:t>
      </w:r>
      <w:r w:rsidR="000054E2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и эмоционально – выразительное начало является важной особенностью декоративно – прикладной</w:t>
      </w:r>
      <w:r w:rsidR="000054E2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 Эта работа формирует в детях художественный вкус, творческую инициативу, развивает чувство прекрасного.</w:t>
      </w:r>
      <w:r w:rsidR="00680078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техники безопасности.</w:t>
      </w:r>
    </w:p>
    <w:p w:rsid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направлениями работы на занятиях; материалами и оборудованием; инструктаж п</w:t>
      </w:r>
      <w:r w:rsidR="00C519BD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правилам техники безопасности.</w:t>
      </w:r>
    </w:p>
    <w:p w:rsidR="0090461B" w:rsidRPr="009A5E02" w:rsidRDefault="009A5E02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1C98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461B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519BD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с природными материалами (16</w:t>
      </w:r>
      <w:r w:rsidR="0090461B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0054E2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приемов изготовления аппликаций из природного материала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коллективная оценка результатов работы.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композиции. Творческо-поисковая, самостоятельная, коллективная деятельность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использовать освоенные способы для создания новых, более сложных конструкций. Анализ. Способы решения, </w:t>
      </w:r>
      <w:proofErr w:type="gram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proofErr w:type="gram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материалов, определение последовательности выполнения работы. Экскурсия по осеннему парку. Сбор листьев и шишек для засушивания. </w:t>
      </w:r>
    </w:p>
    <w:p w:rsidR="0090461B" w:rsidRPr="009A5E02" w:rsidRDefault="00C519BD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Лепка (6</w:t>
      </w:r>
      <w:r w:rsidR="0090461B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справка о глине и солёном тесте. Виды глины, её свойства и применение. Материалы и приспособления, применяемые при работе с глиной и солёным тестом. Разнообразие техники работы с глиной и солёным тестом. 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способы лепки из глины</w:t>
      </w:r>
      <w:r w:rsidR="000054E2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E2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гипсом.</w:t>
      </w:r>
    </w:p>
    <w:p w:rsidR="0090461B" w:rsidRPr="009A5E02" w:rsidRDefault="00C519BD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бумагой и различными материалами (</w:t>
      </w:r>
      <w:r w:rsidR="002E56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61B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приобретённых технологических знаний о материалах: бумага (писчая, тетрадная, альбомная, белая, цветная); об инструментах и материалах для скрепления (ножницы, клей ПВА); о способах технологической обработки бумаги: сгибание, скручивание, </w:t>
      </w:r>
      <w:proofErr w:type="spell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обрывание, складывание, вырезывание, надрезание; склеивание; плетение (прямое) из бумажных лент; аппликация; об обозначениях в технологической карте: линия отреза, линия сгиба, место нанесения клея, направление складывания, вдавливание.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трудовых умений по обработке бумаги: выбор бумаги (по цвету, фактуре, плотности), разметка по линейному рисунку, по сгибу, тетрадной разлиновке, по готовой вспомогательной форме; выкраивание деталей в разворот и из заготовки, сложенной вдвое и вчетверо</w:t>
      </w:r>
    </w:p>
    <w:p w:rsidR="0090461B" w:rsidRPr="009A5E02" w:rsidRDefault="00C519BD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Учись мастерить (1</w:t>
      </w:r>
      <w:r w:rsidR="002E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0461B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ч.)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8D5445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бросовыми</w:t>
      </w: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способствует развитию конструкторской деятельности детей. С помощью различных инструментов они учатся обрабатывать и соединять детали из различных материалов, узнают их свойства, что содействует развитию их воображения, техническим навыков. Работа с разного рода материалами расширяет круг знаний детей об окружающем мире.</w:t>
      </w:r>
    </w:p>
    <w:p w:rsidR="008D5445" w:rsidRPr="009A5E02" w:rsidRDefault="00C519BD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Изобразительная деятельность</w:t>
      </w:r>
      <w:r w:rsidR="008D5445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56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8D5445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5445" w:rsidRPr="009A5E02" w:rsidRDefault="008D5445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Изобразительная деятельность развивает художественно-творческие способности и склонности учащихся, фантазию, зрительно-образную память, эмоционально-эстетическое отношение к предметам и явлениям действительности, формирует творческую индивидуальность; В изобразительной деятельности дети закрепляют </w:t>
      </w:r>
      <w:proofErr w:type="gramStart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ранее. </w:t>
      </w:r>
      <w:r w:rsidR="00631C98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на школьном уровне и выше.</w:t>
      </w:r>
    </w:p>
    <w:p w:rsidR="00C519BD" w:rsidRPr="009A5E02" w:rsidRDefault="00C519BD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Оригами</w:t>
      </w:r>
      <w:r w:rsidR="008D5445" w:rsidRPr="009A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(11)</w:t>
      </w:r>
    </w:p>
    <w:p w:rsidR="0090461B" w:rsidRPr="009A5E02" w:rsidRDefault="00631C98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hAnsi="Times New Roman" w:cs="Times New Roman"/>
          <w:sz w:val="28"/>
          <w:szCs w:val="28"/>
        </w:rPr>
        <w:t>Всестороннее интеллектуальное и эстетическое развитие детей в процессе овладение элементарными приемами техники оригами, как художественного способа конструирования из бумаги</w:t>
      </w:r>
    </w:p>
    <w:p w:rsidR="0090461B" w:rsidRPr="009A5E02" w:rsidRDefault="0090461B" w:rsidP="009A5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Тематическое планирован</w:t>
      </w:r>
      <w:r w:rsidR="00C4052F"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кружка «Изостудия</w:t>
      </w:r>
      <w:r w:rsidRPr="009A5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90461B" w:rsidRPr="009A5E02" w:rsidRDefault="0090461B" w:rsidP="009A5E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"/>
        <w:gridCol w:w="49"/>
        <w:gridCol w:w="3119"/>
        <w:gridCol w:w="1101"/>
        <w:gridCol w:w="1047"/>
        <w:gridCol w:w="1339"/>
        <w:gridCol w:w="2041"/>
        <w:gridCol w:w="5471"/>
      </w:tblGrid>
      <w:tr w:rsidR="0034346B" w:rsidRPr="00D227ED" w:rsidTr="00631C98">
        <w:trPr>
          <w:trHeight w:val="172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61B" w:rsidRPr="00D227ED" w:rsidRDefault="0090461B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61B" w:rsidRPr="00D227ED" w:rsidRDefault="0090461B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разделов и тем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C98" w:rsidRDefault="00631C98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 кол-</w:t>
            </w:r>
            <w:r w:rsidR="0090461B"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 </w:t>
            </w:r>
          </w:p>
          <w:p w:rsidR="0090461B" w:rsidRPr="00631C98" w:rsidRDefault="0090461B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61B" w:rsidRPr="00D227ED" w:rsidRDefault="0090461B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61B" w:rsidRPr="00D227ED" w:rsidRDefault="00631C98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</w:t>
            </w:r>
            <w:r w:rsidR="0090461B"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61B" w:rsidRPr="00D227ED" w:rsidRDefault="0090461B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61B" w:rsidRPr="00D227ED" w:rsidRDefault="00631C98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</w:t>
            </w:r>
            <w:r w:rsidR="0090461B"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61B" w:rsidRPr="00D227ED" w:rsidRDefault="0090461B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61B" w:rsidRPr="00D227ED" w:rsidRDefault="00631C98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Внеаудиторные </w:t>
            </w:r>
            <w:r w:rsidR="002E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</w:t>
            </w:r>
            <w:r w:rsidR="002E5659"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659" w:rsidRPr="00D227ED" w:rsidRDefault="0090461B" w:rsidP="002E56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 деятельности обучающихся </w:t>
            </w:r>
          </w:p>
          <w:p w:rsidR="0090461B" w:rsidRPr="00D227ED" w:rsidRDefault="0090461B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06" w:rsidRPr="00D227ED" w:rsidTr="000A161F">
        <w:trPr>
          <w:trHeight w:val="518"/>
        </w:trPr>
        <w:tc>
          <w:tcPr>
            <w:tcW w:w="14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 с природным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34346B" w:rsidRPr="00D227ED" w:rsidTr="00631C98">
        <w:trPr>
          <w:trHeight w:val="172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Красота природы. Богатство 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Прогулка по лесу.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выполнения задач, решения 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 творческого и поисковог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характера, выполнения проекта 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учителем. </w:t>
            </w:r>
          </w:p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2E0F06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Проговаривать последовательность действий на уроке. </w:t>
            </w:r>
          </w:p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высказывать с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 предположение 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(версию)</w:t>
            </w:r>
          </w:p>
          <w:p w:rsidR="002E0F06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работать по Предложенному плану </w:t>
            </w:r>
          </w:p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читься совместно д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авать эмоциональную оценку деятельности класса на уроке.</w:t>
            </w:r>
          </w:p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отличать в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 выполненное</w:t>
            </w:r>
          </w:p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от неверного.</w:t>
            </w:r>
          </w:p>
        </w:tc>
      </w:tr>
      <w:tr w:rsidR="0034346B" w:rsidRPr="00D227ED" w:rsidTr="00631C98">
        <w:trPr>
          <w:trHeight w:val="172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767040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="002E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помощью листьев «Осенние листья</w:t>
            </w:r>
            <w:r w:rsidR="002E0F06"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2E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Украшение зала.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D227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570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композиции из листьев, камней, семян, косточек, ракушек,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песка, соломы, сухоцвета «Портрет учителя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0F06" w:rsidRPr="00D227ED" w:rsidRDefault="002E0F06" w:rsidP="00D2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570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фоторамки из природного материала. Оформление фотозоны. Коллективная работа.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2E0F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0F06" w:rsidRPr="00D227ED" w:rsidRDefault="002E0F06" w:rsidP="00D2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06" w:rsidRPr="00D227ED" w:rsidTr="00631C98">
        <w:trPr>
          <w:trHeight w:val="409"/>
        </w:trPr>
        <w:tc>
          <w:tcPr>
            <w:tcW w:w="93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0F06" w:rsidRPr="00D227ED" w:rsidRDefault="002E0F06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180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767040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="002E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материалов для лепки. История. Основные способы использования.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выводы в результате </w:t>
            </w:r>
            <w:r w:rsidR="00BD4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работы.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группировать предметы.</w:t>
            </w:r>
          </w:p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ерности в расположении фигур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з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начению одного признака</w:t>
            </w:r>
          </w:p>
        </w:tc>
      </w:tr>
      <w:tr w:rsidR="0034346B" w:rsidRPr="00D227ED" w:rsidTr="00631C98">
        <w:trPr>
          <w:trHeight w:val="570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природной глины. Выполнение вдавленного узора.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16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гипсом изготовление подарка для мамы «Подставка для украшения»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0F06" w:rsidRPr="00D227ED" w:rsidRDefault="002E0F06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16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красками. Подбор цветовой гаммы и нанесение цвета на изделие.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06" w:rsidRPr="00D227ED" w:rsidRDefault="002E0F06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06" w:rsidRPr="00D227ED" w:rsidTr="0034346B">
        <w:trPr>
          <w:trHeight w:val="165"/>
        </w:trPr>
        <w:tc>
          <w:tcPr>
            <w:tcW w:w="14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 с бумагой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различными материалами </w:t>
            </w:r>
            <w:r w:rsidR="002E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4346B" w:rsidRPr="00D227ED" w:rsidTr="00631C98">
        <w:trPr>
          <w:trHeight w:val="1520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040" w:rsidRDefault="002E0F06" w:rsidP="0076704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новогодней игрушки. Новогодние игрушки в разных странах мира.</w:t>
            </w:r>
          </w:p>
          <w:p w:rsidR="00767040" w:rsidRPr="00767040" w:rsidRDefault="00767040" w:rsidP="0076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40" w:rsidRPr="00767040" w:rsidRDefault="00767040" w:rsidP="0076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040" w:rsidRDefault="00767040" w:rsidP="0076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F06" w:rsidRPr="00767040" w:rsidRDefault="002E0F06" w:rsidP="00767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деятельности с помощью учителя и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остоятельно, искать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еѐ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</w:t>
            </w: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группе (распределять роли, 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друг с другом и т.д.).</w:t>
            </w:r>
          </w:p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новое от уже известного с помощью учителя</w:t>
            </w: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E0F06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работать по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енному плану </w:t>
            </w:r>
          </w:p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16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декоративного светящегося шара для украшения зала.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06" w:rsidRPr="00D227ED" w:rsidRDefault="002E0F06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16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подарка. Учимся заворачивать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коробку в упаковочную бумагу. Использование упакованных подарков для фотозоны.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06" w:rsidRPr="00D227ED" w:rsidRDefault="002E0F06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165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цветной бумаги панно «Красный дракон» коллективная работа.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5659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06" w:rsidRPr="00D227ED" w:rsidRDefault="002E0F06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06" w:rsidRPr="00D227ED" w:rsidTr="0034346B">
        <w:trPr>
          <w:trHeight w:val="165"/>
        </w:trPr>
        <w:tc>
          <w:tcPr>
            <w:tcW w:w="14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2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Учись мастерить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2E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346B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767040" w:rsidP="00C275D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</w:t>
            </w:r>
            <w:r w:rsidR="00C2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руктаж по технике безопасности. Зимний пейзаж.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5D5" w:rsidRPr="00D227ED" w:rsidRDefault="00C275D5" w:rsidP="00C275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выполненное 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от неверного.</w:t>
            </w:r>
          </w:p>
          <w:p w:rsidR="002E0F06" w:rsidRPr="00D227ED" w:rsidRDefault="00C275D5" w:rsidP="00C2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универсальные логические действия, Понимать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своего неуспеха и находить </w:t>
            </w:r>
            <w:r w:rsidRPr="00D2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выхода из этой ситуации.</w:t>
            </w:r>
          </w:p>
        </w:tc>
      </w:tr>
      <w:tr w:rsidR="0034346B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767040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праздника 23 февраля. Обсуждаем цвета и выбор фона для изготовления фотозоны.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767040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06" w:rsidRPr="00D227ED" w:rsidRDefault="002E0F06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767040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 для  фотозоны Изобразительная деятельность. Коллективная работа.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767040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06" w:rsidRPr="00D227ED" w:rsidRDefault="002E0F06" w:rsidP="00C2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5D5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звезды из картона.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5D5" w:rsidRPr="00D227ED" w:rsidRDefault="00C275D5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46B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767040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рисунков. «23 февраля!»</w:t>
            </w:r>
            <w:r w:rsidR="00C2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Самая красивая надпись.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F06" w:rsidRPr="00D227ED" w:rsidRDefault="002E0F06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0F06" w:rsidRPr="00D227ED" w:rsidRDefault="002E0F06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5D5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34346B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праздника 8 марта. Просмотр видео фильма о международном женском дне.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34346B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5D5" w:rsidRPr="00D227ED" w:rsidRDefault="00C275D5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5D5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34346B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объемных букв (март) из картона для украшения зала.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2E5659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5D5" w:rsidRPr="00D227ED" w:rsidRDefault="00C275D5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5D5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C275D5" w:rsidP="009A242C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4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крашаем зал. Оформляем фотозону к празднику 23 февраля.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9A24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9A24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34346B" w:rsidP="009A242C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5D5" w:rsidRPr="00D227ED" w:rsidRDefault="00C275D5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5D5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C275D5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34346B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цветов. </w:t>
            </w:r>
            <w:r w:rsidR="0054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(Техника гармошка)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34346B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5D5" w:rsidRPr="00D227ED" w:rsidRDefault="00C275D5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5D5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34346B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544AB9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Украшаем зал. Оформляем фотозону к 8 марта.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Default="0034346B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5D5" w:rsidRPr="00D227ED" w:rsidRDefault="00C275D5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75D5" w:rsidRPr="00D227ED" w:rsidRDefault="00C275D5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1F" w:rsidRPr="00D227ED" w:rsidTr="006B4E5A">
        <w:trPr>
          <w:trHeight w:val="165"/>
        </w:trPr>
        <w:tc>
          <w:tcPr>
            <w:tcW w:w="14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0A161F" w:rsidRDefault="000A161F" w:rsidP="000A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Изобразительная деятельность</w:t>
            </w:r>
            <w:r w:rsidR="0035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A161F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0A161F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0A161F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пейзаж. Выставка рисунков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0A161F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161F" w:rsidRPr="00D227ED" w:rsidRDefault="000A161F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1F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0A161F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3E6C36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плаката «Сохрани природу»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3E6C36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161F" w:rsidRPr="00D227ED" w:rsidRDefault="000A161F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1F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3E6C36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106721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 по технике безопасности </w:t>
            </w:r>
            <w:r w:rsidR="003E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празднования дня космонавтики. Рисуем атрибуты для фотозоны «Я люблю космос»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3560B8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2E5659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161F" w:rsidRPr="00D227ED" w:rsidRDefault="000A161F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61F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E60072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3560B8" w:rsidP="003560B8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ко Дню победы. Конкурс на лучшую работу.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Default="003560B8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161F" w:rsidRPr="00D227ED" w:rsidRDefault="000A161F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A161F" w:rsidRPr="00D227ED" w:rsidRDefault="000A161F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0B8" w:rsidRPr="00D227ED" w:rsidTr="0093635B">
        <w:trPr>
          <w:trHeight w:val="165"/>
        </w:trPr>
        <w:tc>
          <w:tcPr>
            <w:tcW w:w="14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60B8" w:rsidRPr="003560B8" w:rsidRDefault="003560B8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Оригами </w:t>
            </w:r>
            <w:r w:rsidR="00106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60072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Default="003560B8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Default="00106721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зарождения техники Оригами. Знакомство с многообразием форм и приемов.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Pr="00D227ED" w:rsidRDefault="00E60072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Default="00E60072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Pr="00D227ED" w:rsidRDefault="00E60072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60072" w:rsidRPr="00D227ED" w:rsidRDefault="00E60072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72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Default="00106721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Default="00106721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объемной звезды. Используем для украшения сцены.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Pr="00D227ED" w:rsidRDefault="00E60072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Pr="00D227ED" w:rsidRDefault="00E60072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Default="00106721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0072" w:rsidRPr="00D227ED" w:rsidRDefault="00E60072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60072" w:rsidRPr="00D227ED" w:rsidRDefault="00E60072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21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106721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106721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в технике оригами</w:t>
            </w:r>
            <w:r w:rsidR="0061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Украшение зала к 9 мая.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6158B9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06721" w:rsidRPr="00D227ED" w:rsidRDefault="00106721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21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106721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6158B9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Колокольчик в технике оригами.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6158B9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06721" w:rsidRPr="00D227ED" w:rsidRDefault="00106721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21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106721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6158B9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буквы из составных частей. Готовим зал к последнему звонку.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6158B9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06721" w:rsidRPr="00D227ED" w:rsidRDefault="00106721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21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106721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106721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проект: моя лучшая работа.</w:t>
            </w:r>
            <w:r w:rsidR="00615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Подводим итоги.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106721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06721" w:rsidRPr="00D227ED" w:rsidRDefault="00106721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21" w:rsidRPr="00D227ED" w:rsidTr="00631C98">
        <w:trPr>
          <w:trHeight w:val="16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106721" w:rsidP="00473D85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106721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106721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6158B9" w:rsidP="005C5F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Default="00C519BD" w:rsidP="005C5FF0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721" w:rsidRPr="00D227ED" w:rsidRDefault="006158B9" w:rsidP="00473D8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6721" w:rsidRPr="00D227ED" w:rsidRDefault="00C519BD" w:rsidP="0047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Список литературы.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Литература для учителя.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1.Н. А. Андреева «Рукоделие» - полная энциклопедия — М.,1992.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2. </w:t>
      </w:r>
      <w:proofErr w:type="spellStart"/>
      <w:proofErr w:type="gramStart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Ю.Б.Гомозова</w:t>
      </w:r>
      <w:proofErr w:type="spell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.Калейдоскоп</w:t>
      </w:r>
      <w:proofErr w:type="gram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чудесных </w:t>
      </w:r>
      <w:proofErr w:type="spellStart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ремесел.М</w:t>
      </w:r>
      <w:proofErr w:type="spell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., 2005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 В.С. </w:t>
      </w:r>
      <w:proofErr w:type="spellStart"/>
      <w:proofErr w:type="gramStart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Горичева</w:t>
      </w:r>
      <w:proofErr w:type="spell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.Сказку</w:t>
      </w:r>
      <w:proofErr w:type="gram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делаем из глины, теста, снега, пластилина. М., 2002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 Э.К. </w:t>
      </w:r>
      <w:proofErr w:type="spellStart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Гульянц</w:t>
      </w:r>
      <w:proofErr w:type="spell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Что можно сделать из природного материала. М., 1999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5. М Левина.365 веселых уроков </w:t>
      </w:r>
      <w:proofErr w:type="spellStart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труда.М</w:t>
      </w:r>
      <w:proofErr w:type="spell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., 2001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 К.В. Силаева. Соленое тесто. М, 2000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Литература для учащихся.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 Н. </w:t>
      </w:r>
      <w:proofErr w:type="spellStart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А.Андреева</w:t>
      </w:r>
      <w:proofErr w:type="spell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«Рукоделие» - полная энциклопедия — Москва, 1992.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А. А. Власова «Рукоделие в школе» - Санкт - Петербург, 1996.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 В.С. </w:t>
      </w:r>
      <w:proofErr w:type="spellStart"/>
      <w:proofErr w:type="gramStart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Горичева</w:t>
      </w:r>
      <w:proofErr w:type="spell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.Сказку</w:t>
      </w:r>
      <w:proofErr w:type="gram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делаем из глины, теста, снега, пластилина. М., 2002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 Э.К. </w:t>
      </w:r>
      <w:proofErr w:type="spellStart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Гульянц</w:t>
      </w:r>
      <w:proofErr w:type="spellEnd"/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Что можно сделать из природного материала. М., 1999</w:t>
      </w:r>
    </w:p>
    <w:p w:rsidR="00C519BD" w:rsidRPr="00C519B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 Н. И. Сокольников. Основы рисунка, композиции. Обнинск, 1996.</w:t>
      </w:r>
    </w:p>
    <w:p w:rsidR="00C519BD" w:rsidRPr="00D227ED" w:rsidRDefault="00C519BD" w:rsidP="00C519B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19B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 К.В. Силаева. Соленое тесто. М, 2000</w:t>
      </w:r>
    </w:p>
    <w:p w:rsidR="0090461B" w:rsidRPr="00D227ED" w:rsidRDefault="0090461B" w:rsidP="00D22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61B" w:rsidRPr="00D227ED" w:rsidRDefault="0090461B" w:rsidP="00D22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61B" w:rsidRPr="00D227ED" w:rsidRDefault="0090461B" w:rsidP="00D22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61B" w:rsidRPr="00D227ED" w:rsidRDefault="0090461B" w:rsidP="00D22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61B" w:rsidRPr="00D227ED" w:rsidRDefault="0090461B" w:rsidP="00D22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61B" w:rsidRPr="00D227ED" w:rsidRDefault="0090461B" w:rsidP="00D22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61B" w:rsidRPr="00D227ED" w:rsidRDefault="0090461B" w:rsidP="00D22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07" w:rsidRPr="00D227ED" w:rsidRDefault="00100F07" w:rsidP="00D227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0F07" w:rsidRPr="00D227ED" w:rsidSect="009A5E0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DB4"/>
    <w:multiLevelType w:val="multilevel"/>
    <w:tmpl w:val="C228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D671A"/>
    <w:multiLevelType w:val="multilevel"/>
    <w:tmpl w:val="45CC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F62B1"/>
    <w:multiLevelType w:val="multilevel"/>
    <w:tmpl w:val="C588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04F87"/>
    <w:multiLevelType w:val="multilevel"/>
    <w:tmpl w:val="5C6A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077B"/>
    <w:multiLevelType w:val="multilevel"/>
    <w:tmpl w:val="6D76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C083B"/>
    <w:multiLevelType w:val="multilevel"/>
    <w:tmpl w:val="C24C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D3F57"/>
    <w:multiLevelType w:val="multilevel"/>
    <w:tmpl w:val="6770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6602E"/>
    <w:multiLevelType w:val="multilevel"/>
    <w:tmpl w:val="0844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F65C2"/>
    <w:multiLevelType w:val="multilevel"/>
    <w:tmpl w:val="3F5A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8469C"/>
    <w:multiLevelType w:val="multilevel"/>
    <w:tmpl w:val="1EF2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44A6B"/>
    <w:multiLevelType w:val="multilevel"/>
    <w:tmpl w:val="587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D13B4"/>
    <w:multiLevelType w:val="multilevel"/>
    <w:tmpl w:val="214C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95B56"/>
    <w:multiLevelType w:val="multilevel"/>
    <w:tmpl w:val="8A6E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532B9"/>
    <w:multiLevelType w:val="multilevel"/>
    <w:tmpl w:val="1BA2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C2E8B"/>
    <w:multiLevelType w:val="multilevel"/>
    <w:tmpl w:val="A864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A2355"/>
    <w:multiLevelType w:val="multilevel"/>
    <w:tmpl w:val="6EEE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1186B"/>
    <w:multiLevelType w:val="multilevel"/>
    <w:tmpl w:val="FA7C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8159A"/>
    <w:multiLevelType w:val="multilevel"/>
    <w:tmpl w:val="D9F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D38C9"/>
    <w:multiLevelType w:val="multilevel"/>
    <w:tmpl w:val="6066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81490"/>
    <w:multiLevelType w:val="multilevel"/>
    <w:tmpl w:val="F4668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7B20968"/>
    <w:multiLevelType w:val="multilevel"/>
    <w:tmpl w:val="2AFE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D3246"/>
    <w:multiLevelType w:val="multilevel"/>
    <w:tmpl w:val="D810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AC3728"/>
    <w:multiLevelType w:val="multilevel"/>
    <w:tmpl w:val="50D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D25DA"/>
    <w:multiLevelType w:val="multilevel"/>
    <w:tmpl w:val="B4CA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73351F"/>
    <w:multiLevelType w:val="multilevel"/>
    <w:tmpl w:val="615E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9155B"/>
    <w:multiLevelType w:val="multilevel"/>
    <w:tmpl w:val="DB56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05323"/>
    <w:multiLevelType w:val="multilevel"/>
    <w:tmpl w:val="486A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70CFB"/>
    <w:multiLevelType w:val="multilevel"/>
    <w:tmpl w:val="76F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A4DDA"/>
    <w:multiLevelType w:val="multilevel"/>
    <w:tmpl w:val="F330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FF408E"/>
    <w:multiLevelType w:val="multilevel"/>
    <w:tmpl w:val="7C48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15DED"/>
    <w:multiLevelType w:val="multilevel"/>
    <w:tmpl w:val="3292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2"/>
  </w:num>
  <w:num w:numId="3">
    <w:abstractNumId w:val="16"/>
  </w:num>
  <w:num w:numId="4">
    <w:abstractNumId w:val="25"/>
  </w:num>
  <w:num w:numId="5">
    <w:abstractNumId w:val="22"/>
  </w:num>
  <w:num w:numId="6">
    <w:abstractNumId w:val="1"/>
  </w:num>
  <w:num w:numId="7">
    <w:abstractNumId w:val="17"/>
  </w:num>
  <w:num w:numId="8">
    <w:abstractNumId w:val="4"/>
  </w:num>
  <w:num w:numId="9">
    <w:abstractNumId w:val="18"/>
  </w:num>
  <w:num w:numId="10">
    <w:abstractNumId w:val="7"/>
  </w:num>
  <w:num w:numId="11">
    <w:abstractNumId w:val="23"/>
  </w:num>
  <w:num w:numId="12">
    <w:abstractNumId w:val="2"/>
  </w:num>
  <w:num w:numId="13">
    <w:abstractNumId w:val="24"/>
  </w:num>
  <w:num w:numId="14">
    <w:abstractNumId w:val="11"/>
  </w:num>
  <w:num w:numId="15">
    <w:abstractNumId w:val="3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0"/>
  </w:num>
  <w:num w:numId="21">
    <w:abstractNumId w:val="29"/>
  </w:num>
  <w:num w:numId="22">
    <w:abstractNumId w:val="30"/>
  </w:num>
  <w:num w:numId="23">
    <w:abstractNumId w:val="13"/>
  </w:num>
  <w:num w:numId="24">
    <w:abstractNumId w:val="28"/>
  </w:num>
  <w:num w:numId="25">
    <w:abstractNumId w:val="8"/>
  </w:num>
  <w:num w:numId="26">
    <w:abstractNumId w:val="14"/>
  </w:num>
  <w:num w:numId="27">
    <w:abstractNumId w:val="15"/>
  </w:num>
  <w:num w:numId="28">
    <w:abstractNumId w:val="10"/>
  </w:num>
  <w:num w:numId="29">
    <w:abstractNumId w:val="6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1B"/>
    <w:rsid w:val="00004A12"/>
    <w:rsid w:val="000054E2"/>
    <w:rsid w:val="000A161F"/>
    <w:rsid w:val="00100F07"/>
    <w:rsid w:val="00106721"/>
    <w:rsid w:val="001E35A9"/>
    <w:rsid w:val="002E0F06"/>
    <w:rsid w:val="002E5659"/>
    <w:rsid w:val="00323F06"/>
    <w:rsid w:val="0034346B"/>
    <w:rsid w:val="003560B8"/>
    <w:rsid w:val="003A51C3"/>
    <w:rsid w:val="003E1377"/>
    <w:rsid w:val="003E6C36"/>
    <w:rsid w:val="00450812"/>
    <w:rsid w:val="00473D85"/>
    <w:rsid w:val="00544AB9"/>
    <w:rsid w:val="006158B9"/>
    <w:rsid w:val="00631AB1"/>
    <w:rsid w:val="00631C98"/>
    <w:rsid w:val="00680078"/>
    <w:rsid w:val="006F6F92"/>
    <w:rsid w:val="00767040"/>
    <w:rsid w:val="007968BE"/>
    <w:rsid w:val="007E1967"/>
    <w:rsid w:val="007E4A54"/>
    <w:rsid w:val="008D5445"/>
    <w:rsid w:val="0090461B"/>
    <w:rsid w:val="00920D34"/>
    <w:rsid w:val="009A5E02"/>
    <w:rsid w:val="00A05E22"/>
    <w:rsid w:val="00BD4A58"/>
    <w:rsid w:val="00C275D5"/>
    <w:rsid w:val="00C4052F"/>
    <w:rsid w:val="00C519BD"/>
    <w:rsid w:val="00CD4FD7"/>
    <w:rsid w:val="00D227ED"/>
    <w:rsid w:val="00D53950"/>
    <w:rsid w:val="00D75C34"/>
    <w:rsid w:val="00DE61ED"/>
    <w:rsid w:val="00E60072"/>
    <w:rsid w:val="00F17B65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FA06"/>
  <w15:docId w15:val="{92888828-EB4A-4C6D-ADFB-10EFCA1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61B"/>
  </w:style>
  <w:style w:type="paragraph" w:styleId="a3">
    <w:name w:val="Normal (Web)"/>
    <w:basedOn w:val="a"/>
    <w:uiPriority w:val="99"/>
    <w:unhideWhenUsed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366D-DADB-4A2F-97DD-28488392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2023-09-05T11:51:00Z</dcterms:created>
  <dcterms:modified xsi:type="dcterms:W3CDTF">2023-09-05T14:30:00Z</dcterms:modified>
</cp:coreProperties>
</file>